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B60AE" w14:textId="77777777" w:rsidR="00102363" w:rsidRPr="00227540" w:rsidRDefault="00102363" w:rsidP="00102363">
      <w:pPr>
        <w:pStyle w:val="Normal1"/>
        <w:rPr>
          <w:rFonts w:ascii="Times New Roman" w:eastAsia="Times New Roman" w:hAnsi="Times New Roman" w:cs="Times New Roman"/>
          <w:b/>
          <w:sz w:val="28"/>
          <w:szCs w:val="28"/>
        </w:rPr>
      </w:pPr>
      <w:r>
        <w:rPr>
          <w:noProof/>
          <w:lang w:val="en-US" w:eastAsia="en-US"/>
        </w:rPr>
        <w:drawing>
          <wp:inline distT="0" distB="0" distL="0" distR="0" wp14:anchorId="138FD4C5" wp14:editId="0FE23447">
            <wp:extent cx="2152650" cy="1924050"/>
            <wp:effectExtent l="0" t="0" r="0" b="0"/>
            <wp:docPr id="2" name="Imagen 2"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7808D4B1" w14:textId="77777777" w:rsidR="00102363" w:rsidRPr="00227540" w:rsidRDefault="00102363" w:rsidP="00102363">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CARRERA:</w:t>
      </w:r>
      <w:r>
        <w:rPr>
          <w:rFonts w:ascii="Times New Roman" w:eastAsia="Times New Roman" w:hAnsi="Times New Roman" w:cs="Times New Roman"/>
          <w:b/>
          <w:sz w:val="28"/>
          <w:szCs w:val="28"/>
        </w:rPr>
        <w:t xml:space="preserve"> ADMINISTRACIÓN</w:t>
      </w:r>
    </w:p>
    <w:p w14:paraId="05D47035" w14:textId="77777777" w:rsidR="00102363" w:rsidRPr="00227540" w:rsidRDefault="00102363" w:rsidP="00102363">
      <w:pPr>
        <w:pStyle w:val="Normal1"/>
        <w:rPr>
          <w:rFonts w:ascii="Times New Roman" w:eastAsia="Times New Roman" w:hAnsi="Times New Roman" w:cs="Times New Roman"/>
          <w:sz w:val="28"/>
          <w:szCs w:val="28"/>
        </w:rPr>
      </w:pPr>
    </w:p>
    <w:p w14:paraId="41E155EE" w14:textId="77777777" w:rsidR="00102363" w:rsidRPr="00227540" w:rsidRDefault="00102363" w:rsidP="00102363">
      <w:pPr>
        <w:pStyle w:val="Normal1"/>
        <w:rPr>
          <w:rFonts w:ascii="Times New Roman" w:eastAsia="Times New Roman" w:hAnsi="Times New Roman" w:cs="Times New Roman"/>
          <w:sz w:val="28"/>
          <w:szCs w:val="28"/>
        </w:rPr>
      </w:pPr>
    </w:p>
    <w:p w14:paraId="7CAA5988" w14:textId="77777777" w:rsidR="00102363" w:rsidRPr="00227540" w:rsidRDefault="00102363" w:rsidP="00102363">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TEMA:</w:t>
      </w:r>
    </w:p>
    <w:p w14:paraId="2E39C0F3" w14:textId="7C5BD446" w:rsidR="00102363" w:rsidRPr="00227540" w:rsidRDefault="00102363" w:rsidP="00595933">
      <w:pPr>
        <w:jc w:val="center"/>
        <w:rPr>
          <w:rFonts w:ascii="Times New Roman" w:hAnsi="Times New Roman"/>
          <w:b/>
          <w:sz w:val="28"/>
          <w:szCs w:val="28"/>
        </w:rPr>
      </w:pPr>
      <w:r>
        <w:rPr>
          <w:rFonts w:ascii="Times New Roman" w:eastAsia="Times New Roman" w:hAnsi="Times New Roman" w:cs="Times New Roman"/>
          <w:b/>
          <w:sz w:val="28"/>
          <w:szCs w:val="28"/>
        </w:rPr>
        <w:t>P</w:t>
      </w:r>
      <w:r w:rsidRPr="00CE2D76">
        <w:rPr>
          <w:rFonts w:ascii="Times New Roman" w:eastAsia="Times New Roman" w:hAnsi="Times New Roman" w:cs="Times New Roman"/>
          <w:b/>
          <w:sz w:val="28"/>
          <w:szCs w:val="28"/>
        </w:rPr>
        <w:t xml:space="preserve">royecto de factibilidad para la creación de un </w:t>
      </w:r>
      <w:proofErr w:type="spellStart"/>
      <w:r>
        <w:rPr>
          <w:rFonts w:ascii="Times New Roman" w:eastAsia="Times New Roman" w:hAnsi="Times New Roman" w:cs="Times New Roman"/>
          <w:b/>
          <w:sz w:val="28"/>
          <w:szCs w:val="28"/>
        </w:rPr>
        <w:t>coffee</w:t>
      </w:r>
      <w:proofErr w:type="spellEnd"/>
      <w:r>
        <w:rPr>
          <w:rFonts w:ascii="Times New Roman" w:eastAsia="Times New Roman" w:hAnsi="Times New Roman" w:cs="Times New Roman"/>
          <w:b/>
          <w:sz w:val="28"/>
          <w:szCs w:val="28"/>
        </w:rPr>
        <w:t>-bar “</w:t>
      </w:r>
      <w:proofErr w:type="spellStart"/>
      <w:r>
        <w:rPr>
          <w:rFonts w:ascii="Times New Roman" w:eastAsia="Times New Roman" w:hAnsi="Times New Roman" w:cs="Times New Roman"/>
          <w:b/>
          <w:sz w:val="28"/>
          <w:szCs w:val="28"/>
        </w:rPr>
        <w:t>Mosstín</w:t>
      </w:r>
      <w:proofErr w:type="spellEnd"/>
      <w:r>
        <w:rPr>
          <w:rFonts w:ascii="Times New Roman" w:eastAsia="Times New Roman" w:hAnsi="Times New Roman" w:cs="Times New Roman"/>
          <w:b/>
          <w:sz w:val="28"/>
          <w:szCs w:val="28"/>
        </w:rPr>
        <w:t xml:space="preserve"> Café”, ubicado </w:t>
      </w:r>
      <w:r w:rsidRPr="00CE2D76">
        <w:rPr>
          <w:rFonts w:ascii="Times New Roman" w:eastAsia="Times New Roman" w:hAnsi="Times New Roman" w:cs="Times New Roman"/>
          <w:b/>
          <w:sz w:val="28"/>
          <w:szCs w:val="28"/>
        </w:rPr>
        <w:t xml:space="preserve">en el sector </w:t>
      </w:r>
      <w:proofErr w:type="spellStart"/>
      <w:r>
        <w:rPr>
          <w:rFonts w:ascii="Times New Roman" w:eastAsia="Times New Roman" w:hAnsi="Times New Roman" w:cs="Times New Roman"/>
          <w:b/>
          <w:sz w:val="28"/>
          <w:szCs w:val="28"/>
        </w:rPr>
        <w:t>Barbasquillo</w:t>
      </w:r>
      <w:proofErr w:type="spellEnd"/>
      <w:r>
        <w:rPr>
          <w:rFonts w:ascii="Times New Roman" w:eastAsia="Times New Roman" w:hAnsi="Times New Roman" w:cs="Times New Roman"/>
          <w:b/>
          <w:sz w:val="28"/>
          <w:szCs w:val="28"/>
        </w:rPr>
        <w:t xml:space="preserve"> en la ciudad de Manta</w:t>
      </w:r>
      <w:r w:rsidRPr="00227540">
        <w:rPr>
          <w:rFonts w:ascii="Times New Roman" w:hAnsi="Times New Roman"/>
          <w:b/>
          <w:noProof/>
          <w:sz w:val="28"/>
          <w:szCs w:val="28"/>
        </w:rPr>
        <w:t>.</w:t>
      </w:r>
    </w:p>
    <w:p w14:paraId="78ABFE92" w14:textId="77777777" w:rsidR="00102363" w:rsidRPr="00227540" w:rsidRDefault="00102363" w:rsidP="00102363">
      <w:pPr>
        <w:pStyle w:val="Normal1"/>
        <w:rPr>
          <w:rFonts w:ascii="Times New Roman" w:eastAsia="Times New Roman" w:hAnsi="Times New Roman" w:cs="Times New Roman"/>
          <w:b/>
          <w:sz w:val="28"/>
          <w:szCs w:val="28"/>
        </w:rPr>
      </w:pPr>
    </w:p>
    <w:p w14:paraId="79520E23" w14:textId="77777777" w:rsidR="00102363" w:rsidRPr="00227540" w:rsidRDefault="00102363" w:rsidP="00102363">
      <w:pPr>
        <w:pStyle w:val="Normal1"/>
        <w:rPr>
          <w:rFonts w:ascii="Times New Roman" w:eastAsia="Times New Roman" w:hAnsi="Times New Roman" w:cs="Times New Roman"/>
          <w:b/>
          <w:sz w:val="28"/>
          <w:szCs w:val="28"/>
        </w:rPr>
      </w:pPr>
    </w:p>
    <w:p w14:paraId="5BF55285" w14:textId="77777777" w:rsidR="00102363" w:rsidRPr="00227540" w:rsidRDefault="00102363" w:rsidP="00102363">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Proyecto de Plan de Negocio</w:t>
      </w:r>
      <w:r w:rsidRPr="00227540">
        <w:rPr>
          <w:rFonts w:ascii="Times New Roman" w:eastAsia="Times New Roman" w:hAnsi="Times New Roman" w:cs="Times New Roman"/>
          <w:b/>
          <w:color w:val="FF0000"/>
          <w:sz w:val="28"/>
          <w:szCs w:val="28"/>
        </w:rPr>
        <w:t xml:space="preserve"> </w:t>
      </w:r>
      <w:r w:rsidRPr="00227540">
        <w:rPr>
          <w:rFonts w:ascii="Times New Roman" w:eastAsia="Times New Roman" w:hAnsi="Times New Roman" w:cs="Times New Roman"/>
          <w:b/>
          <w:sz w:val="28"/>
          <w:szCs w:val="28"/>
        </w:rPr>
        <w:t>previo a la</w:t>
      </w:r>
      <w:r>
        <w:rPr>
          <w:rFonts w:ascii="Times New Roman" w:eastAsia="Times New Roman" w:hAnsi="Times New Roman" w:cs="Times New Roman"/>
          <w:b/>
          <w:sz w:val="28"/>
          <w:szCs w:val="28"/>
        </w:rPr>
        <w:t xml:space="preserve"> obtención del título de Tecnólogo Superior en Administración</w:t>
      </w:r>
      <w:r w:rsidRPr="00227540">
        <w:rPr>
          <w:rFonts w:ascii="Times New Roman" w:eastAsia="Times New Roman" w:hAnsi="Times New Roman" w:cs="Times New Roman"/>
          <w:b/>
          <w:sz w:val="28"/>
          <w:szCs w:val="28"/>
        </w:rPr>
        <w:t xml:space="preserve"> </w:t>
      </w:r>
    </w:p>
    <w:p w14:paraId="6D6B9141" w14:textId="77777777" w:rsidR="00102363" w:rsidRPr="00227540" w:rsidRDefault="00102363" w:rsidP="00102363">
      <w:pPr>
        <w:pStyle w:val="Normal1"/>
        <w:rPr>
          <w:rFonts w:ascii="Times New Roman" w:eastAsia="Times New Roman" w:hAnsi="Times New Roman" w:cs="Times New Roman"/>
          <w:sz w:val="28"/>
          <w:szCs w:val="28"/>
        </w:rPr>
      </w:pPr>
    </w:p>
    <w:p w14:paraId="52B05BC1" w14:textId="77777777" w:rsidR="00102363" w:rsidRPr="00227540" w:rsidRDefault="00102363" w:rsidP="00102363">
      <w:pPr>
        <w:pStyle w:val="Normal1"/>
        <w:rPr>
          <w:rFonts w:ascii="Times New Roman" w:eastAsia="Times New Roman" w:hAnsi="Times New Roman" w:cs="Times New Roman"/>
          <w:b/>
          <w:sz w:val="28"/>
          <w:szCs w:val="28"/>
        </w:rPr>
      </w:pPr>
    </w:p>
    <w:p w14:paraId="52BCDFBE" w14:textId="77777777" w:rsidR="00102363" w:rsidRDefault="00102363" w:rsidP="00102363">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 xml:space="preserve">AUTOR: </w:t>
      </w:r>
    </w:p>
    <w:p w14:paraId="32E053B1" w14:textId="77777777" w:rsidR="00102363" w:rsidRPr="00227540" w:rsidRDefault="00102363" w:rsidP="00102363">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Moisés Daniel Tineo López</w:t>
      </w:r>
    </w:p>
    <w:p w14:paraId="62F774B5" w14:textId="77777777" w:rsidR="00102363" w:rsidRPr="00227540" w:rsidRDefault="00102363" w:rsidP="00102363">
      <w:pPr>
        <w:pStyle w:val="Normal1"/>
        <w:jc w:val="right"/>
        <w:rPr>
          <w:rFonts w:ascii="Times New Roman" w:eastAsia="Times New Roman" w:hAnsi="Times New Roman" w:cs="Times New Roman"/>
          <w:b/>
          <w:sz w:val="28"/>
          <w:szCs w:val="28"/>
        </w:rPr>
      </w:pPr>
    </w:p>
    <w:p w14:paraId="4A452190" w14:textId="77777777" w:rsidR="00102363" w:rsidRPr="00227540" w:rsidRDefault="00102363" w:rsidP="00102363">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TUTOR:</w:t>
      </w:r>
    </w:p>
    <w:p w14:paraId="59257B09" w14:textId="77777777" w:rsidR="00102363" w:rsidRDefault="00102363" w:rsidP="00102363">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M.I. Ing.</w:t>
      </w:r>
      <w:r w:rsidRPr="0022754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Fernando Razo Cajas</w:t>
      </w:r>
    </w:p>
    <w:p w14:paraId="0DEDED6D" w14:textId="77777777" w:rsidR="00102363" w:rsidRDefault="00102363" w:rsidP="00102363">
      <w:pPr>
        <w:pStyle w:val="Normal1"/>
        <w:rPr>
          <w:rFonts w:ascii="Times New Roman" w:eastAsia="Times New Roman" w:hAnsi="Times New Roman" w:cs="Times New Roman"/>
          <w:b/>
          <w:sz w:val="28"/>
          <w:szCs w:val="28"/>
        </w:rPr>
      </w:pPr>
    </w:p>
    <w:p w14:paraId="7BBA2A50" w14:textId="77777777" w:rsidR="00102363" w:rsidRDefault="00102363" w:rsidP="00102363">
      <w:pPr>
        <w:pStyle w:val="Normal1"/>
        <w:rPr>
          <w:rFonts w:ascii="Times New Roman" w:eastAsia="Times New Roman" w:hAnsi="Times New Roman" w:cs="Times New Roman"/>
          <w:b/>
          <w:sz w:val="28"/>
          <w:szCs w:val="28"/>
        </w:rPr>
      </w:pPr>
    </w:p>
    <w:p w14:paraId="2FF6365A" w14:textId="77777777" w:rsidR="00102363" w:rsidRDefault="00102363" w:rsidP="00102363">
      <w:pPr>
        <w:pStyle w:val="Normal1"/>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eastAsia="en-US"/>
        </w:rPr>
        <mc:AlternateContent>
          <mc:Choice Requires="wps">
            <w:drawing>
              <wp:anchor distT="0" distB="0" distL="114300" distR="114300" simplePos="0" relativeHeight="251659264" behindDoc="0" locked="0" layoutInCell="1" allowOverlap="1" wp14:anchorId="73FC4FCC" wp14:editId="318E344E">
                <wp:simplePos x="0" y="0"/>
                <wp:positionH relativeFrom="column">
                  <wp:posOffset>2710815</wp:posOffset>
                </wp:positionH>
                <wp:positionV relativeFrom="paragraph">
                  <wp:posOffset>443865</wp:posOffset>
                </wp:positionV>
                <wp:extent cx="152400" cy="152400"/>
                <wp:effectExtent l="0" t="0" r="0" b="63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E56BF" id="Rectangle 2" o:spid="_x0000_s1026" style="position:absolute;margin-left:213.45pt;margin-top:34.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" stroked="f"/>
            </w:pict>
          </mc:Fallback>
        </mc:AlternateContent>
      </w:r>
      <w:r w:rsidRPr="00227540">
        <w:rPr>
          <w:rFonts w:ascii="Times New Roman" w:eastAsia="Times New Roman" w:hAnsi="Times New Roman" w:cs="Times New Roman"/>
          <w:b/>
          <w:sz w:val="28"/>
          <w:szCs w:val="28"/>
        </w:rPr>
        <w:t xml:space="preserve">D.M. Quito, </w:t>
      </w:r>
      <w:r>
        <w:rPr>
          <w:rFonts w:ascii="Times New Roman" w:eastAsia="Times New Roman" w:hAnsi="Times New Roman" w:cs="Times New Roman"/>
          <w:b/>
          <w:sz w:val="28"/>
          <w:szCs w:val="28"/>
        </w:rPr>
        <w:t>05 de marzo 2022</w:t>
      </w:r>
    </w:p>
    <w:p w14:paraId="1EFEA4B1" w14:textId="3B193793" w:rsidR="002F5E7C" w:rsidRDefault="002F5E7C"/>
    <w:p w14:paraId="77392042" w14:textId="77777777" w:rsidR="00102363" w:rsidRDefault="00102363" w:rsidP="00102363">
      <w:pPr>
        <w:pStyle w:val="Normal1"/>
        <w:outlineLvl w:val="0"/>
        <w:rPr>
          <w:rFonts w:ascii="Times New Roman" w:eastAsia="Times New Roman" w:hAnsi="Times New Roman" w:cs="Times New Roman"/>
          <w:b/>
          <w:sz w:val="28"/>
          <w:szCs w:val="28"/>
        </w:rPr>
      </w:pPr>
      <w:bookmarkStart w:id="0" w:name="_Toc67575877"/>
      <w:r>
        <w:rPr>
          <w:rFonts w:ascii="Times New Roman" w:eastAsia="Times New Roman" w:hAnsi="Times New Roman" w:cs="Times New Roman"/>
          <w:b/>
          <w:sz w:val="28"/>
          <w:szCs w:val="28"/>
        </w:rPr>
        <w:lastRenderedPageBreak/>
        <w:t>DEDICATORIA</w:t>
      </w:r>
      <w:bookmarkEnd w:id="0"/>
    </w:p>
    <w:p w14:paraId="6597787D" w14:textId="77777777" w:rsidR="00102363" w:rsidRDefault="00102363" w:rsidP="00102363">
      <w:pPr>
        <w:pStyle w:val="Normal1"/>
        <w:jc w:val="left"/>
        <w:rPr>
          <w:rFonts w:ascii="Times New Roman" w:eastAsia="Times New Roman" w:hAnsi="Times New Roman" w:cs="Times New Roman"/>
          <w:b/>
          <w:sz w:val="28"/>
          <w:szCs w:val="28"/>
        </w:rPr>
      </w:pPr>
    </w:p>
    <w:p w14:paraId="7EF63EA1" w14:textId="77777777" w:rsidR="00102363" w:rsidRPr="00595933" w:rsidRDefault="00102363" w:rsidP="00102363">
      <w:pPr>
        <w:jc w:val="both"/>
        <w:rPr>
          <w:rFonts w:ascii="Times New Roman" w:hAnsi="Times New Roman" w:cs="Times New Roman"/>
          <w:sz w:val="24"/>
          <w:szCs w:val="24"/>
        </w:rPr>
      </w:pPr>
      <w:r w:rsidRPr="00595933">
        <w:rPr>
          <w:rFonts w:ascii="Times New Roman" w:hAnsi="Times New Roman" w:cs="Times New Roman"/>
          <w:sz w:val="24"/>
          <w:szCs w:val="24"/>
        </w:rPr>
        <w:t>Este trabajo de plan de negocio, proyecto realizado como trabajo de graduación quiero dedicarle a mi madre, ya que siempre me ha apoyado en la vida, ha creído en mí y me ha brindado apoyo emocional y moral para creer en mí y luchar por todo lo que deseamos en la vida, y que este por seguro que ese amor y esa fuerza que ella me dio la seguiré brindando.</w:t>
      </w:r>
    </w:p>
    <w:p w14:paraId="47CDA3EB" w14:textId="77777777" w:rsidR="00102363" w:rsidRPr="00595933" w:rsidRDefault="00102363" w:rsidP="00102363">
      <w:pPr>
        <w:jc w:val="both"/>
        <w:rPr>
          <w:rFonts w:ascii="Times New Roman" w:hAnsi="Times New Roman" w:cs="Times New Roman"/>
          <w:sz w:val="24"/>
          <w:szCs w:val="24"/>
        </w:rPr>
      </w:pPr>
    </w:p>
    <w:p w14:paraId="37164AE9" w14:textId="77777777" w:rsidR="00102363" w:rsidRPr="00595933" w:rsidRDefault="00102363" w:rsidP="00102363">
      <w:pPr>
        <w:jc w:val="both"/>
        <w:rPr>
          <w:rFonts w:ascii="Times New Roman" w:hAnsi="Times New Roman" w:cs="Times New Roman"/>
          <w:sz w:val="24"/>
          <w:szCs w:val="24"/>
        </w:rPr>
      </w:pPr>
      <w:r w:rsidRPr="00595933">
        <w:rPr>
          <w:rFonts w:ascii="Times New Roman" w:hAnsi="Times New Roman" w:cs="Times New Roman"/>
          <w:sz w:val="24"/>
          <w:szCs w:val="24"/>
        </w:rPr>
        <w:t>También quiero dedicar a mi pareja, quien ha sido también parte fundamental en este proceso de mi vida y me brindo todo su apoyo incondicional durante todo este proceso el cual le estaré siempre agradecido</w:t>
      </w:r>
    </w:p>
    <w:p w14:paraId="5175D75F" w14:textId="182E3CA4" w:rsidR="00102363" w:rsidRDefault="00102363"/>
    <w:p w14:paraId="40D92988" w14:textId="661B2AF5" w:rsidR="00102363" w:rsidRDefault="00102363"/>
    <w:p w14:paraId="3B4BF011" w14:textId="6B4587B4" w:rsidR="00102363" w:rsidRDefault="00102363"/>
    <w:p w14:paraId="6573E1D3" w14:textId="29AB48F9" w:rsidR="00102363" w:rsidRDefault="00102363"/>
    <w:p w14:paraId="2B1B52D2" w14:textId="52451E60" w:rsidR="00102363" w:rsidRDefault="00102363"/>
    <w:p w14:paraId="40AB2BC8" w14:textId="01BB6882" w:rsidR="00102363" w:rsidRDefault="00102363"/>
    <w:p w14:paraId="0DA4F655" w14:textId="0C8AC9B7" w:rsidR="00102363" w:rsidRDefault="00102363"/>
    <w:p w14:paraId="436929C0" w14:textId="34739466" w:rsidR="00102363" w:rsidRDefault="00102363"/>
    <w:p w14:paraId="5110EB3D" w14:textId="111D695E" w:rsidR="00102363" w:rsidRDefault="00102363"/>
    <w:p w14:paraId="305FE556" w14:textId="69EDD1D5" w:rsidR="00102363" w:rsidRDefault="00102363"/>
    <w:p w14:paraId="6397BE0E" w14:textId="4F630B95" w:rsidR="00102363" w:rsidRDefault="00102363"/>
    <w:p w14:paraId="25C02D92" w14:textId="58A0F6BB" w:rsidR="00102363" w:rsidRDefault="00102363"/>
    <w:p w14:paraId="322642B8" w14:textId="00DA5E12" w:rsidR="00102363" w:rsidRDefault="00102363"/>
    <w:p w14:paraId="5457881E" w14:textId="3D0DCDDA" w:rsidR="00102363" w:rsidRDefault="00102363"/>
    <w:p w14:paraId="559EF92A" w14:textId="4EC99959" w:rsidR="00102363" w:rsidRDefault="00102363"/>
    <w:p w14:paraId="270CC40D" w14:textId="2FC9DC99" w:rsidR="00102363" w:rsidRDefault="00102363"/>
    <w:p w14:paraId="6E20A40F" w14:textId="7542C26A" w:rsidR="00102363" w:rsidRDefault="00102363"/>
    <w:p w14:paraId="1D295D2A" w14:textId="56E7C316" w:rsidR="00102363" w:rsidRDefault="00102363"/>
    <w:p w14:paraId="143410FD" w14:textId="2C7C8643" w:rsidR="00102363" w:rsidRDefault="00102363"/>
    <w:p w14:paraId="403795B3" w14:textId="2F76DA4E" w:rsidR="00102363" w:rsidRDefault="00102363"/>
    <w:p w14:paraId="7DA1B9D9" w14:textId="3DCF2AC2" w:rsidR="00102363" w:rsidRPr="00A96EF4" w:rsidRDefault="00A96EF4" w:rsidP="008D192C">
      <w:pPr>
        <w:jc w:val="center"/>
        <w:rPr>
          <w:rFonts w:ascii="Times New Roman" w:hAnsi="Times New Roman" w:cs="Times New Roman"/>
        </w:rPr>
      </w:pPr>
      <w:proofErr w:type="spellStart"/>
      <w:r w:rsidRPr="00A96EF4">
        <w:rPr>
          <w:rFonts w:ascii="Times New Roman" w:hAnsi="Times New Roman" w:cs="Times New Roman"/>
        </w:rPr>
        <w:t>ii</w:t>
      </w:r>
      <w:proofErr w:type="spellEnd"/>
    </w:p>
    <w:p w14:paraId="5B1A9A20" w14:textId="77777777" w:rsidR="00102363" w:rsidRDefault="00102363" w:rsidP="00102363">
      <w:pPr>
        <w:pStyle w:val="Normal1"/>
        <w:outlineLvl w:val="0"/>
        <w:rPr>
          <w:rFonts w:ascii="Times New Roman" w:eastAsia="Times New Roman" w:hAnsi="Times New Roman" w:cs="Times New Roman"/>
          <w:b/>
          <w:sz w:val="28"/>
          <w:szCs w:val="28"/>
        </w:rPr>
      </w:pPr>
      <w:bookmarkStart w:id="1" w:name="_Toc67575878"/>
      <w:r>
        <w:rPr>
          <w:rFonts w:ascii="Times New Roman" w:eastAsia="Times New Roman" w:hAnsi="Times New Roman" w:cs="Times New Roman"/>
          <w:b/>
          <w:sz w:val="28"/>
          <w:szCs w:val="28"/>
        </w:rPr>
        <w:lastRenderedPageBreak/>
        <w:t>AGRADECIMIENTO</w:t>
      </w:r>
      <w:bookmarkEnd w:id="1"/>
    </w:p>
    <w:p w14:paraId="2697B01E" w14:textId="77777777" w:rsidR="00102363" w:rsidRDefault="00102363" w:rsidP="00102363">
      <w:pPr>
        <w:pStyle w:val="Normal1"/>
        <w:jc w:val="both"/>
        <w:outlineLvl w:val="0"/>
        <w:rPr>
          <w:rFonts w:ascii="Times New Roman" w:eastAsia="Times New Roman" w:hAnsi="Times New Roman" w:cs="Times New Roman"/>
          <w:b/>
          <w:sz w:val="28"/>
          <w:szCs w:val="28"/>
        </w:rPr>
      </w:pPr>
    </w:p>
    <w:p w14:paraId="244C42D2" w14:textId="77777777" w:rsidR="00102363" w:rsidRDefault="00102363" w:rsidP="00102363">
      <w:pPr>
        <w:pStyle w:val="Normal1"/>
        <w:jc w:val="both"/>
        <w:rPr>
          <w:rFonts w:ascii="Times New Roman" w:eastAsia="Times New Roman" w:hAnsi="Times New Roman" w:cs="Times New Roman"/>
          <w:bCs/>
        </w:rPr>
      </w:pPr>
      <w:r>
        <w:rPr>
          <w:rFonts w:ascii="Times New Roman" w:eastAsia="Times New Roman" w:hAnsi="Times New Roman" w:cs="Times New Roman"/>
          <w:bCs/>
        </w:rPr>
        <w:t>Primero que nada, agradecido con Dios por bendecirnos todos los días y por tan difícil situación que ha pasado el mundo entero, es motivo para agradecer el que he llegado a mi etapa final de este proceso de formación personal y profesional, con esto no dejar pasar el agradecimiento a todos los profesores que tuve durante el proceso por su labor conmigo y mis compañeros el cual logramos nuestra meta.</w:t>
      </w:r>
    </w:p>
    <w:p w14:paraId="1CAC368D" w14:textId="77777777" w:rsidR="00102363" w:rsidRDefault="00102363" w:rsidP="00102363">
      <w:pPr>
        <w:pStyle w:val="Normal1"/>
        <w:jc w:val="both"/>
        <w:rPr>
          <w:rFonts w:ascii="Times New Roman" w:eastAsia="Times New Roman" w:hAnsi="Times New Roman" w:cs="Times New Roman"/>
          <w:bCs/>
        </w:rPr>
      </w:pPr>
    </w:p>
    <w:p w14:paraId="15B584E9" w14:textId="77777777" w:rsidR="00102363" w:rsidRDefault="00102363" w:rsidP="00102363">
      <w:pPr>
        <w:pStyle w:val="Normal1"/>
        <w:jc w:val="both"/>
        <w:rPr>
          <w:rFonts w:ascii="Times New Roman" w:eastAsia="Times New Roman" w:hAnsi="Times New Roman" w:cs="Times New Roman"/>
          <w:bCs/>
        </w:rPr>
      </w:pPr>
      <w:r>
        <w:rPr>
          <w:rFonts w:ascii="Times New Roman" w:eastAsia="Times New Roman" w:hAnsi="Times New Roman" w:cs="Times New Roman"/>
          <w:bCs/>
        </w:rPr>
        <w:t>Para culminar agradecer al instituto en general por el apoyo y enseñanza, y de ante mano agradecer a los lectores de esta tesis que evaluaran estos procesos para finalmente alcanzar la titulación.</w:t>
      </w:r>
    </w:p>
    <w:p w14:paraId="4DCAB2AB" w14:textId="6498F767" w:rsidR="00102363" w:rsidRDefault="00102363"/>
    <w:p w14:paraId="5B580FDF" w14:textId="5C65B59A" w:rsidR="00102363" w:rsidRDefault="00102363"/>
    <w:p w14:paraId="44F4BBBF" w14:textId="7BD37051" w:rsidR="00102363" w:rsidRDefault="00102363"/>
    <w:p w14:paraId="7988BCC6" w14:textId="0DBEE0C2" w:rsidR="00102363" w:rsidRDefault="00102363"/>
    <w:p w14:paraId="6EC12A72" w14:textId="03864B8F" w:rsidR="00102363" w:rsidRDefault="00102363"/>
    <w:p w14:paraId="520D4F0A" w14:textId="639E2545" w:rsidR="00102363" w:rsidRDefault="00102363"/>
    <w:p w14:paraId="4508C4D2" w14:textId="7C7396AF" w:rsidR="00102363" w:rsidRDefault="00102363"/>
    <w:p w14:paraId="7968B513" w14:textId="40F7A3B2" w:rsidR="00102363" w:rsidRDefault="00102363"/>
    <w:p w14:paraId="774FBF00" w14:textId="495F4CF3" w:rsidR="00102363" w:rsidRDefault="00102363"/>
    <w:p w14:paraId="6817DA1F" w14:textId="7617BAEA" w:rsidR="00102363" w:rsidRDefault="00102363"/>
    <w:p w14:paraId="076A932E" w14:textId="1E9CFC0B" w:rsidR="00102363" w:rsidRDefault="00102363"/>
    <w:p w14:paraId="077DEB8B" w14:textId="04C1FA28" w:rsidR="00102363" w:rsidRDefault="00102363"/>
    <w:p w14:paraId="20A68F06" w14:textId="30C99F64" w:rsidR="00102363" w:rsidRDefault="00102363"/>
    <w:p w14:paraId="41F47A5F" w14:textId="5B076D72" w:rsidR="00102363" w:rsidRDefault="00102363"/>
    <w:p w14:paraId="46FE8D93" w14:textId="2E8A0E1B" w:rsidR="00102363" w:rsidRDefault="00102363"/>
    <w:p w14:paraId="014BE326" w14:textId="5755EB44" w:rsidR="00102363" w:rsidRDefault="00102363"/>
    <w:p w14:paraId="162F6DF8" w14:textId="349A6F01" w:rsidR="00102363" w:rsidRDefault="00102363"/>
    <w:p w14:paraId="23A13DC6" w14:textId="7BCBA88C" w:rsidR="00102363" w:rsidRDefault="00102363"/>
    <w:p w14:paraId="4F0DF7F9" w14:textId="07921BEB" w:rsidR="00102363" w:rsidRPr="005639DA" w:rsidRDefault="005639DA" w:rsidP="00A96EF4">
      <w:pPr>
        <w:jc w:val="center"/>
        <w:rPr>
          <w:rFonts w:ascii="Times New Roman" w:hAnsi="Times New Roman" w:cs="Times New Roman"/>
        </w:rPr>
      </w:pPr>
      <w:proofErr w:type="spellStart"/>
      <w:r w:rsidRPr="005639DA">
        <w:rPr>
          <w:rFonts w:ascii="Times New Roman" w:hAnsi="Times New Roman" w:cs="Times New Roman"/>
        </w:rPr>
        <w:t>iii</w:t>
      </w:r>
      <w:proofErr w:type="spellEnd"/>
    </w:p>
    <w:p w14:paraId="2C67117F" w14:textId="77777777" w:rsidR="00102363" w:rsidRDefault="00102363" w:rsidP="00102363">
      <w:pPr>
        <w:pStyle w:val="Normal1"/>
        <w:outlineLvl w:val="0"/>
        <w:rPr>
          <w:rFonts w:ascii="Times New Roman" w:eastAsia="Times New Roman" w:hAnsi="Times New Roman" w:cs="Times New Roman"/>
          <w:b/>
          <w:sz w:val="28"/>
          <w:szCs w:val="28"/>
        </w:rPr>
      </w:pPr>
      <w:bookmarkStart w:id="2" w:name="_Toc67575882"/>
      <w:r>
        <w:rPr>
          <w:rFonts w:ascii="Times New Roman" w:eastAsia="Times New Roman" w:hAnsi="Times New Roman" w:cs="Times New Roman"/>
          <w:b/>
          <w:sz w:val="28"/>
          <w:szCs w:val="28"/>
        </w:rPr>
        <w:lastRenderedPageBreak/>
        <w:t>AUTORIA</w:t>
      </w:r>
      <w:bookmarkEnd w:id="2"/>
    </w:p>
    <w:p w14:paraId="091701CB" w14:textId="77777777" w:rsidR="00102363" w:rsidRDefault="00102363" w:rsidP="00102363">
      <w:pPr>
        <w:pStyle w:val="Normal1"/>
        <w:jc w:val="both"/>
        <w:rPr>
          <w:rFonts w:ascii="Times New Roman" w:eastAsia="Times New Roman" w:hAnsi="Times New Roman" w:cs="Times New Roman"/>
        </w:rPr>
      </w:pPr>
    </w:p>
    <w:p w14:paraId="52AC7541" w14:textId="77777777" w:rsidR="00102363" w:rsidRDefault="00102363" w:rsidP="00102363">
      <w:pPr>
        <w:pStyle w:val="Normal1"/>
        <w:jc w:val="both"/>
        <w:rPr>
          <w:rFonts w:ascii="Times New Roman" w:eastAsia="Times New Roman" w:hAnsi="Times New Roman" w:cs="Times New Roman"/>
        </w:rPr>
      </w:pPr>
      <w:r>
        <w:rPr>
          <w:rFonts w:ascii="Times New Roman" w:eastAsia="Times New Roman" w:hAnsi="Times New Roman" w:cs="Times New Roman"/>
        </w:rPr>
        <w:t xml:space="preserve">Yo, </w:t>
      </w:r>
      <w:r w:rsidRPr="00E16B35">
        <w:rPr>
          <w:rFonts w:ascii="Times New Roman" w:eastAsia="Times New Roman" w:hAnsi="Times New Roman" w:cs="Times New Roman"/>
        </w:rPr>
        <w:t>MOISÉS DANIEL TINEO LÓPEZ</w:t>
      </w:r>
      <w:r>
        <w:rPr>
          <w:rFonts w:ascii="Times New Roman" w:eastAsia="Times New Roman" w:hAnsi="Times New Roman" w:cs="Times New Roman"/>
        </w:rPr>
        <w:t xml:space="preserve"> autor del presente informe, me responsabilizo por los conceptos, opiniones y propuestas contenidos en el mismo. </w:t>
      </w:r>
    </w:p>
    <w:p w14:paraId="3D1B1468" w14:textId="77777777" w:rsidR="00102363" w:rsidRDefault="00102363" w:rsidP="00102363">
      <w:pPr>
        <w:pStyle w:val="Normal1"/>
        <w:jc w:val="both"/>
        <w:rPr>
          <w:rFonts w:ascii="Times New Roman" w:eastAsia="Times New Roman" w:hAnsi="Times New Roman" w:cs="Times New Roman"/>
        </w:rPr>
      </w:pPr>
    </w:p>
    <w:p w14:paraId="52EAB2CC" w14:textId="77777777" w:rsidR="00102363" w:rsidRDefault="00102363" w:rsidP="00102363">
      <w:pPr>
        <w:pStyle w:val="Normal1"/>
        <w:jc w:val="both"/>
        <w:rPr>
          <w:rFonts w:ascii="Times New Roman" w:eastAsia="Times New Roman" w:hAnsi="Times New Roman" w:cs="Times New Roman"/>
        </w:rPr>
      </w:pPr>
    </w:p>
    <w:p w14:paraId="10DA0DDC" w14:textId="77777777" w:rsidR="00102363" w:rsidRDefault="00102363" w:rsidP="00102363">
      <w:pPr>
        <w:pStyle w:val="Normal1"/>
        <w:jc w:val="both"/>
        <w:rPr>
          <w:rFonts w:ascii="Times New Roman" w:eastAsia="Times New Roman" w:hAnsi="Times New Roman" w:cs="Times New Roman"/>
        </w:rPr>
      </w:pPr>
    </w:p>
    <w:p w14:paraId="18526AEB" w14:textId="77777777" w:rsidR="00102363" w:rsidRDefault="00102363" w:rsidP="00102363">
      <w:pPr>
        <w:pStyle w:val="Normal1"/>
        <w:jc w:val="both"/>
        <w:rPr>
          <w:rFonts w:ascii="Times New Roman" w:eastAsia="Times New Roman" w:hAnsi="Times New Roman" w:cs="Times New Roman"/>
        </w:rPr>
      </w:pPr>
    </w:p>
    <w:p w14:paraId="2CDC837A" w14:textId="77777777" w:rsidR="00102363" w:rsidRDefault="00102363" w:rsidP="00102363">
      <w:pPr>
        <w:pStyle w:val="Normal1"/>
        <w:jc w:val="both"/>
        <w:rPr>
          <w:rFonts w:ascii="Times New Roman" w:eastAsia="Times New Roman" w:hAnsi="Times New Roman" w:cs="Times New Roman"/>
        </w:rPr>
      </w:pPr>
      <w:r>
        <w:rPr>
          <w:rFonts w:ascii="Times New Roman" w:eastAsia="Times New Roman" w:hAnsi="Times New Roman" w:cs="Times New Roman"/>
        </w:rPr>
        <w:t xml:space="preserve">Atentamente </w:t>
      </w:r>
    </w:p>
    <w:p w14:paraId="22ACAB73" w14:textId="77777777" w:rsidR="00102363" w:rsidRDefault="00102363" w:rsidP="00102363">
      <w:pPr>
        <w:pStyle w:val="Normal1"/>
        <w:jc w:val="both"/>
        <w:rPr>
          <w:rFonts w:ascii="Times New Roman" w:eastAsia="Times New Roman" w:hAnsi="Times New Roman" w:cs="Times New Roman"/>
        </w:rPr>
      </w:pPr>
    </w:p>
    <w:p w14:paraId="553A233B" w14:textId="77777777" w:rsidR="00102363" w:rsidRDefault="00102363" w:rsidP="00102363">
      <w:pPr>
        <w:pStyle w:val="Normal1"/>
        <w:jc w:val="both"/>
        <w:rPr>
          <w:rFonts w:ascii="Times New Roman" w:eastAsia="Times New Roman" w:hAnsi="Times New Roman" w:cs="Times New Roman"/>
        </w:rPr>
      </w:pPr>
    </w:p>
    <w:p w14:paraId="32668113" w14:textId="77777777" w:rsidR="00102363" w:rsidRDefault="00102363" w:rsidP="00102363">
      <w:pPr>
        <w:pStyle w:val="Normal1"/>
        <w:jc w:val="both"/>
        <w:rPr>
          <w:rFonts w:ascii="Times New Roman" w:eastAsia="Times New Roman" w:hAnsi="Times New Roman" w:cs="Times New Roman"/>
        </w:rPr>
      </w:pPr>
    </w:p>
    <w:p w14:paraId="21728C4C" w14:textId="77777777" w:rsidR="00102363" w:rsidRPr="00FA457F" w:rsidRDefault="00102363" w:rsidP="00102363">
      <w:pPr>
        <w:pStyle w:val="Normal1"/>
        <w:jc w:val="both"/>
        <w:rPr>
          <w:rFonts w:ascii="Times New Roman" w:eastAsia="Times New Roman" w:hAnsi="Times New Roman" w:cs="Times New Roman"/>
          <w:b/>
        </w:rPr>
      </w:pPr>
      <w:r>
        <w:rPr>
          <w:rFonts w:ascii="Times New Roman" w:eastAsia="Times New Roman" w:hAnsi="Times New Roman" w:cs="Times New Roman"/>
          <w:b/>
        </w:rPr>
        <w:t>Moisés Daniel Tineo López</w:t>
      </w:r>
    </w:p>
    <w:p w14:paraId="427D03A5" w14:textId="77777777" w:rsidR="00102363" w:rsidRDefault="00102363" w:rsidP="00102363">
      <w:pPr>
        <w:pStyle w:val="Normal1"/>
        <w:jc w:val="both"/>
        <w:rPr>
          <w:rFonts w:ascii="Times New Roman" w:eastAsia="Times New Roman" w:hAnsi="Times New Roman" w:cs="Times New Roman"/>
        </w:rPr>
      </w:pPr>
    </w:p>
    <w:p w14:paraId="5101A815" w14:textId="77777777" w:rsidR="00102363" w:rsidRDefault="00102363" w:rsidP="00102363">
      <w:pPr>
        <w:pStyle w:val="Normal1"/>
        <w:jc w:val="both"/>
        <w:rPr>
          <w:rFonts w:ascii="Times New Roman" w:eastAsia="Times New Roman" w:hAnsi="Times New Roman" w:cs="Times New Roman"/>
        </w:rPr>
      </w:pPr>
    </w:p>
    <w:p w14:paraId="479A10FC" w14:textId="77777777" w:rsidR="00102363" w:rsidRDefault="00102363" w:rsidP="00102363">
      <w:pPr>
        <w:pStyle w:val="Normal1"/>
        <w:jc w:val="both"/>
        <w:rPr>
          <w:rFonts w:ascii="Times New Roman" w:eastAsia="Times New Roman" w:hAnsi="Times New Roman" w:cs="Times New Roman"/>
        </w:rPr>
      </w:pPr>
      <w:r>
        <w:rPr>
          <w:rFonts w:ascii="Times New Roman" w:eastAsia="Times New Roman" w:hAnsi="Times New Roman" w:cs="Times New Roman"/>
        </w:rPr>
        <w:t xml:space="preserve">D.M. Quito, 05 de marzo 2022. </w:t>
      </w:r>
    </w:p>
    <w:p w14:paraId="7C8A67D6" w14:textId="77777777" w:rsidR="00102363" w:rsidRDefault="00102363" w:rsidP="00102363">
      <w:pPr>
        <w:pStyle w:val="Normal1"/>
        <w:jc w:val="both"/>
        <w:rPr>
          <w:rFonts w:ascii="Times New Roman" w:eastAsia="Times New Roman" w:hAnsi="Times New Roman" w:cs="Times New Roman"/>
        </w:rPr>
      </w:pPr>
    </w:p>
    <w:p w14:paraId="64BE8A34" w14:textId="77777777" w:rsidR="00102363" w:rsidRDefault="00102363" w:rsidP="00102363">
      <w:pPr>
        <w:pStyle w:val="Normal1"/>
        <w:jc w:val="both"/>
        <w:rPr>
          <w:rFonts w:ascii="Times New Roman" w:eastAsia="Times New Roman" w:hAnsi="Times New Roman" w:cs="Times New Roman"/>
        </w:rPr>
      </w:pPr>
    </w:p>
    <w:p w14:paraId="7CC8EAB1" w14:textId="77777777" w:rsidR="00102363" w:rsidRDefault="00102363" w:rsidP="00102363">
      <w:pPr>
        <w:pStyle w:val="Normal1"/>
        <w:jc w:val="both"/>
        <w:rPr>
          <w:rFonts w:ascii="Times New Roman" w:eastAsia="Times New Roman" w:hAnsi="Times New Roman" w:cs="Times New Roman"/>
        </w:rPr>
      </w:pPr>
    </w:p>
    <w:p w14:paraId="42E08787" w14:textId="77777777" w:rsidR="00102363" w:rsidRDefault="00102363" w:rsidP="00102363">
      <w:pPr>
        <w:pStyle w:val="Normal1"/>
        <w:jc w:val="both"/>
        <w:rPr>
          <w:rFonts w:ascii="Times New Roman" w:eastAsia="Times New Roman" w:hAnsi="Times New Roman" w:cs="Times New Roman"/>
        </w:rPr>
      </w:pPr>
    </w:p>
    <w:p w14:paraId="3ABC305E" w14:textId="77777777" w:rsidR="00102363" w:rsidRDefault="00102363" w:rsidP="00102363">
      <w:pPr>
        <w:pStyle w:val="Normal1"/>
        <w:rPr>
          <w:rFonts w:ascii="Times New Roman" w:eastAsia="Times New Roman" w:hAnsi="Times New Roman" w:cs="Times New Roman"/>
          <w:b/>
        </w:rPr>
      </w:pPr>
    </w:p>
    <w:p w14:paraId="60985652" w14:textId="77777777" w:rsidR="00102363" w:rsidRDefault="00102363" w:rsidP="00102363">
      <w:pPr>
        <w:pStyle w:val="Normal1"/>
        <w:jc w:val="both"/>
        <w:rPr>
          <w:rFonts w:ascii="Times New Roman" w:eastAsia="Times New Roman" w:hAnsi="Times New Roman" w:cs="Times New Roman"/>
          <w:b/>
        </w:rPr>
      </w:pPr>
    </w:p>
    <w:p w14:paraId="4F346F44" w14:textId="77777777" w:rsidR="00102363" w:rsidRDefault="00102363" w:rsidP="00102363">
      <w:pPr>
        <w:pStyle w:val="Normal1"/>
        <w:jc w:val="both"/>
        <w:rPr>
          <w:rFonts w:ascii="Times New Roman" w:eastAsia="Times New Roman" w:hAnsi="Times New Roman" w:cs="Times New Roman"/>
          <w:b/>
        </w:rPr>
      </w:pPr>
    </w:p>
    <w:p w14:paraId="18556C7E" w14:textId="26CBC0FA" w:rsidR="00102363" w:rsidRDefault="00102363"/>
    <w:p w14:paraId="71B70C9C" w14:textId="166BBC0E" w:rsidR="00A86893" w:rsidRDefault="00A86893"/>
    <w:p w14:paraId="3E1A1078" w14:textId="08F6ABF5" w:rsidR="00A86893" w:rsidRDefault="00A86893"/>
    <w:p w14:paraId="7A2F79BE" w14:textId="0A5E6084" w:rsidR="00A86893" w:rsidRDefault="00A86893"/>
    <w:p w14:paraId="61A97068" w14:textId="3C4A386C" w:rsidR="00A86893" w:rsidRDefault="00A86893"/>
    <w:p w14:paraId="06635DA1" w14:textId="2D0BAD86" w:rsidR="00A86893" w:rsidRDefault="00A86893"/>
    <w:p w14:paraId="340CC4D3" w14:textId="68E78FA4" w:rsidR="00A86893" w:rsidRDefault="00A86893"/>
    <w:p w14:paraId="785C8ED2" w14:textId="3E7AF9FB" w:rsidR="00A86893" w:rsidRPr="005639DA" w:rsidRDefault="005639DA" w:rsidP="005639DA">
      <w:pPr>
        <w:jc w:val="center"/>
        <w:rPr>
          <w:rFonts w:ascii="Times New Roman" w:hAnsi="Times New Roman" w:cs="Times New Roman"/>
        </w:rPr>
      </w:pPr>
      <w:proofErr w:type="spellStart"/>
      <w:r w:rsidRPr="005639DA">
        <w:rPr>
          <w:rFonts w:ascii="Times New Roman" w:hAnsi="Times New Roman" w:cs="Times New Roman"/>
        </w:rPr>
        <w:t>iv</w:t>
      </w:r>
      <w:proofErr w:type="spellEnd"/>
    </w:p>
    <w:p w14:paraId="7DFF57A5" w14:textId="77777777" w:rsidR="00A86893" w:rsidRPr="008F7E9C" w:rsidRDefault="00A86893" w:rsidP="00A86893">
      <w:pPr>
        <w:pStyle w:val="Normal1"/>
        <w:jc w:val="both"/>
        <w:rPr>
          <w:rFonts w:ascii="Times New Roman" w:eastAsia="Times New Roman" w:hAnsi="Times New Roman" w:cs="Times New Roman"/>
          <w:b/>
          <w:lang w:val="es-ES"/>
        </w:rPr>
      </w:pPr>
      <w:r w:rsidRPr="008F7E9C">
        <w:rPr>
          <w:rFonts w:ascii="Times New Roman" w:eastAsia="Times New Roman" w:hAnsi="Times New Roman" w:cs="Times New Roman"/>
          <w:b/>
          <w:lang w:val="es-ES"/>
        </w:rPr>
        <w:lastRenderedPageBreak/>
        <w:t>M</w:t>
      </w:r>
      <w:r>
        <w:rPr>
          <w:rFonts w:ascii="Times New Roman" w:eastAsia="Times New Roman" w:hAnsi="Times New Roman" w:cs="Times New Roman"/>
          <w:b/>
          <w:lang w:val="es-ES"/>
        </w:rPr>
        <w:t>.I. Ing.</w:t>
      </w:r>
      <w:r w:rsidRPr="008F7E9C">
        <w:rPr>
          <w:rFonts w:ascii="Times New Roman" w:eastAsia="Times New Roman" w:hAnsi="Times New Roman" w:cs="Times New Roman"/>
          <w:b/>
          <w:lang w:val="es-ES"/>
        </w:rPr>
        <w:t xml:space="preserve"> </w:t>
      </w:r>
      <w:r>
        <w:rPr>
          <w:rFonts w:ascii="Times New Roman" w:eastAsia="Times New Roman" w:hAnsi="Times New Roman" w:cs="Times New Roman"/>
          <w:b/>
          <w:lang w:val="es-ES"/>
        </w:rPr>
        <w:t>Fernando Razo Cajas</w:t>
      </w:r>
      <w:r w:rsidRPr="008F7E9C">
        <w:rPr>
          <w:rFonts w:ascii="Times New Roman" w:eastAsia="Times New Roman" w:hAnsi="Times New Roman" w:cs="Times New Roman"/>
          <w:lang w:val="es-ES"/>
        </w:rPr>
        <w:t>.</w:t>
      </w:r>
    </w:p>
    <w:p w14:paraId="47D25DAF" w14:textId="77777777" w:rsidR="00A86893" w:rsidRDefault="00A86893" w:rsidP="00A86893">
      <w:pPr>
        <w:pStyle w:val="Normal1"/>
        <w:jc w:val="both"/>
        <w:rPr>
          <w:rFonts w:ascii="Times New Roman" w:eastAsia="Times New Roman" w:hAnsi="Times New Roman" w:cs="Times New Roman"/>
          <w:b/>
        </w:rPr>
      </w:pPr>
      <w:r>
        <w:rPr>
          <w:rFonts w:ascii="Times New Roman" w:eastAsia="Times New Roman" w:hAnsi="Times New Roman" w:cs="Times New Roman"/>
          <w:b/>
        </w:rPr>
        <w:t>Tutor de Trabajo de Titulación</w:t>
      </w:r>
    </w:p>
    <w:p w14:paraId="6C60EF71" w14:textId="77777777" w:rsidR="00A86893" w:rsidRDefault="00A86893" w:rsidP="00A86893">
      <w:pPr>
        <w:pStyle w:val="Normal1"/>
        <w:jc w:val="both"/>
        <w:rPr>
          <w:rFonts w:ascii="Times New Roman" w:eastAsia="Times New Roman" w:hAnsi="Times New Roman" w:cs="Times New Roman"/>
        </w:rPr>
      </w:pPr>
    </w:p>
    <w:p w14:paraId="5DCEBF54" w14:textId="77777777" w:rsidR="00A86893" w:rsidRDefault="00A86893" w:rsidP="00A86893">
      <w:pPr>
        <w:pStyle w:val="Normal1"/>
        <w:jc w:val="both"/>
        <w:rPr>
          <w:rFonts w:ascii="Times New Roman" w:eastAsia="Times New Roman" w:hAnsi="Times New Roman" w:cs="Times New Roman"/>
        </w:rPr>
      </w:pPr>
    </w:p>
    <w:p w14:paraId="5F8EEE54" w14:textId="77777777" w:rsidR="00A86893" w:rsidRDefault="00A86893" w:rsidP="00A86893">
      <w:pPr>
        <w:pStyle w:val="Normal1"/>
        <w:outlineLvl w:val="0"/>
        <w:rPr>
          <w:rFonts w:ascii="Times New Roman" w:eastAsia="Times New Roman" w:hAnsi="Times New Roman" w:cs="Times New Roman"/>
          <w:b/>
          <w:sz w:val="28"/>
          <w:szCs w:val="28"/>
        </w:rPr>
      </w:pPr>
      <w:bookmarkStart w:id="3" w:name="_Toc67575883"/>
      <w:r>
        <w:rPr>
          <w:rFonts w:ascii="Times New Roman" w:eastAsia="Times New Roman" w:hAnsi="Times New Roman" w:cs="Times New Roman"/>
          <w:b/>
          <w:sz w:val="28"/>
          <w:szCs w:val="28"/>
        </w:rPr>
        <w:t>CERTIFICACIÓN</w:t>
      </w:r>
      <w:bookmarkEnd w:id="3"/>
    </w:p>
    <w:p w14:paraId="0959ED2D" w14:textId="77777777" w:rsidR="00A86893" w:rsidRDefault="00A86893" w:rsidP="00A86893">
      <w:pPr>
        <w:pStyle w:val="Normal1"/>
        <w:jc w:val="both"/>
        <w:rPr>
          <w:rFonts w:ascii="Times New Roman" w:eastAsia="Times New Roman" w:hAnsi="Times New Roman" w:cs="Times New Roman"/>
        </w:rPr>
      </w:pPr>
    </w:p>
    <w:p w14:paraId="59EC96F6" w14:textId="77777777" w:rsidR="00A86893" w:rsidRDefault="00A86893" w:rsidP="00A86893">
      <w:pPr>
        <w:pStyle w:val="Normal1"/>
        <w:jc w:val="both"/>
        <w:rPr>
          <w:rFonts w:ascii="Times New Roman" w:eastAsia="Times New Roman" w:hAnsi="Times New Roman" w:cs="Times New Roman"/>
        </w:rPr>
      </w:pPr>
    </w:p>
    <w:p w14:paraId="64683D5F" w14:textId="77777777" w:rsidR="00A86893" w:rsidRDefault="00A86893" w:rsidP="00A86893">
      <w:pPr>
        <w:pStyle w:val="Normal1"/>
        <w:jc w:val="both"/>
        <w:rPr>
          <w:rFonts w:ascii="Times New Roman" w:eastAsia="Times New Roman" w:hAnsi="Times New Roman" w:cs="Times New Roman"/>
        </w:rPr>
      </w:pPr>
      <w:r>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0E0755D5" w14:textId="77777777" w:rsidR="00A86893" w:rsidRDefault="00A86893" w:rsidP="00A86893">
      <w:pPr>
        <w:pStyle w:val="Normal1"/>
        <w:jc w:val="both"/>
        <w:rPr>
          <w:rFonts w:ascii="Times New Roman" w:eastAsia="Times New Roman" w:hAnsi="Times New Roman" w:cs="Times New Roman"/>
        </w:rPr>
      </w:pPr>
    </w:p>
    <w:p w14:paraId="4A748A92" w14:textId="77777777" w:rsidR="00A86893" w:rsidRDefault="00A86893" w:rsidP="00A86893">
      <w:pPr>
        <w:pStyle w:val="Normal1"/>
        <w:jc w:val="both"/>
        <w:rPr>
          <w:rFonts w:ascii="Times New Roman" w:eastAsia="Times New Roman" w:hAnsi="Times New Roman" w:cs="Times New Roman"/>
        </w:rPr>
      </w:pPr>
    </w:p>
    <w:p w14:paraId="73F4D3BC" w14:textId="77777777" w:rsidR="00A86893" w:rsidRDefault="00A86893" w:rsidP="00A86893">
      <w:pPr>
        <w:pStyle w:val="Normal1"/>
        <w:jc w:val="both"/>
        <w:rPr>
          <w:rFonts w:ascii="Times New Roman" w:eastAsia="Times New Roman" w:hAnsi="Times New Roman" w:cs="Times New Roman"/>
        </w:rPr>
      </w:pPr>
    </w:p>
    <w:p w14:paraId="126BC531" w14:textId="77777777" w:rsidR="00A86893" w:rsidRPr="00B53E82" w:rsidRDefault="00A86893" w:rsidP="00A86893">
      <w:pPr>
        <w:pStyle w:val="Normal1"/>
        <w:jc w:val="both"/>
        <w:rPr>
          <w:rFonts w:ascii="Times New Roman" w:eastAsia="Times New Roman" w:hAnsi="Times New Roman" w:cs="Times New Roman"/>
        </w:rPr>
      </w:pPr>
      <w:r>
        <w:rPr>
          <w:rFonts w:ascii="Times New Roman" w:eastAsia="Times New Roman" w:hAnsi="Times New Roman" w:cs="Times New Roman"/>
        </w:rPr>
        <w:t>M.I Ing.</w:t>
      </w:r>
      <w:r w:rsidRPr="00B53E82">
        <w:rPr>
          <w:rFonts w:ascii="Times New Roman" w:eastAsia="Times New Roman" w:hAnsi="Times New Roman" w:cs="Times New Roman"/>
        </w:rPr>
        <w:t xml:space="preserve"> </w:t>
      </w:r>
      <w:r>
        <w:rPr>
          <w:rFonts w:ascii="Times New Roman" w:eastAsia="Times New Roman" w:hAnsi="Times New Roman" w:cs="Times New Roman"/>
        </w:rPr>
        <w:t>Fernando Razo Cajas</w:t>
      </w:r>
      <w:r w:rsidRPr="00B53E82">
        <w:rPr>
          <w:rFonts w:ascii="Times New Roman" w:eastAsia="Times New Roman" w:hAnsi="Times New Roman" w:cs="Times New Roman"/>
        </w:rPr>
        <w:t>.</w:t>
      </w:r>
    </w:p>
    <w:p w14:paraId="4B789FDF" w14:textId="77777777" w:rsidR="00A86893" w:rsidRDefault="00A86893" w:rsidP="00A86893">
      <w:pPr>
        <w:pStyle w:val="Normal1"/>
        <w:jc w:val="both"/>
        <w:rPr>
          <w:rFonts w:ascii="Times New Roman" w:eastAsia="Times New Roman" w:hAnsi="Times New Roman" w:cs="Times New Roman"/>
        </w:rPr>
      </w:pPr>
    </w:p>
    <w:p w14:paraId="6D9A1B41" w14:textId="77777777" w:rsidR="00A86893" w:rsidRDefault="00A86893" w:rsidP="00A86893">
      <w:pPr>
        <w:pStyle w:val="Normal1"/>
        <w:jc w:val="both"/>
        <w:rPr>
          <w:rFonts w:ascii="Times New Roman" w:eastAsia="Times New Roman" w:hAnsi="Times New Roman" w:cs="Times New Roman"/>
        </w:rPr>
      </w:pPr>
    </w:p>
    <w:p w14:paraId="4C14865F" w14:textId="77777777" w:rsidR="00A86893" w:rsidRDefault="00A86893" w:rsidP="00A86893">
      <w:pPr>
        <w:pStyle w:val="Normal1"/>
        <w:jc w:val="both"/>
        <w:rPr>
          <w:rFonts w:ascii="Times New Roman" w:eastAsia="Times New Roman" w:hAnsi="Times New Roman" w:cs="Times New Roman"/>
        </w:rPr>
      </w:pPr>
    </w:p>
    <w:p w14:paraId="4A73CACB" w14:textId="77777777" w:rsidR="00A86893" w:rsidRDefault="00A86893" w:rsidP="00A86893">
      <w:pPr>
        <w:pStyle w:val="Normal1"/>
        <w:jc w:val="both"/>
        <w:rPr>
          <w:rFonts w:ascii="Times New Roman" w:eastAsia="Times New Roman" w:hAnsi="Times New Roman" w:cs="Times New Roman"/>
        </w:rPr>
      </w:pPr>
    </w:p>
    <w:p w14:paraId="5737B73E" w14:textId="77777777" w:rsidR="00A86893" w:rsidRDefault="00A86893" w:rsidP="00A86893">
      <w:pPr>
        <w:pStyle w:val="Normal1"/>
        <w:jc w:val="both"/>
        <w:rPr>
          <w:rFonts w:ascii="Times New Roman" w:eastAsia="Times New Roman" w:hAnsi="Times New Roman" w:cs="Times New Roman"/>
        </w:rPr>
      </w:pPr>
      <w:r>
        <w:rPr>
          <w:rFonts w:ascii="Times New Roman" w:eastAsia="Times New Roman" w:hAnsi="Times New Roman" w:cs="Times New Roman"/>
        </w:rPr>
        <w:t xml:space="preserve">D.M. Quito, 05 de marzo 2022. </w:t>
      </w:r>
    </w:p>
    <w:p w14:paraId="5A25FA47" w14:textId="2BB11465" w:rsidR="00A86893" w:rsidRDefault="00A86893"/>
    <w:p w14:paraId="43682F4C" w14:textId="0EEB50D4" w:rsidR="00A86893" w:rsidRDefault="00A86893"/>
    <w:p w14:paraId="74887CCD" w14:textId="3328AF9F" w:rsidR="00A86893" w:rsidRDefault="00A86893"/>
    <w:p w14:paraId="3AE63703" w14:textId="2CD9362C" w:rsidR="00A86893" w:rsidRDefault="00A86893"/>
    <w:p w14:paraId="240005C9" w14:textId="2FEAB4A8" w:rsidR="00A86893" w:rsidRDefault="00A86893"/>
    <w:p w14:paraId="5A215331" w14:textId="4B81678D" w:rsidR="00A86893" w:rsidRDefault="00A86893"/>
    <w:p w14:paraId="3E6E6384" w14:textId="2BEC89E2" w:rsidR="00A86893" w:rsidRDefault="00A86893"/>
    <w:p w14:paraId="2C726F28" w14:textId="3D1F1305" w:rsidR="00A86893" w:rsidRDefault="00A86893"/>
    <w:p w14:paraId="6C297736" w14:textId="0DCF4F00" w:rsidR="00A86893" w:rsidRDefault="00A86893"/>
    <w:p w14:paraId="65167A8E" w14:textId="2A688556" w:rsidR="00A86893" w:rsidRDefault="00A86893"/>
    <w:p w14:paraId="06CFEF5D" w14:textId="376892B9" w:rsidR="00A86893" w:rsidRPr="005639DA" w:rsidRDefault="005639DA" w:rsidP="005639DA">
      <w:pPr>
        <w:jc w:val="center"/>
        <w:rPr>
          <w:rFonts w:ascii="Times New Roman" w:hAnsi="Times New Roman" w:cs="Times New Roman"/>
        </w:rPr>
      </w:pPr>
      <w:r w:rsidRPr="005639DA">
        <w:rPr>
          <w:rFonts w:ascii="Times New Roman" w:hAnsi="Times New Roman" w:cs="Times New Roman"/>
        </w:rPr>
        <w:t>v</w:t>
      </w:r>
    </w:p>
    <w:p w14:paraId="1098B95B" w14:textId="77777777" w:rsidR="00A86893" w:rsidRPr="003E181E" w:rsidRDefault="00A86893" w:rsidP="00A86893">
      <w:pPr>
        <w:pStyle w:val="Normal1"/>
        <w:outlineLvl w:val="0"/>
        <w:rPr>
          <w:rFonts w:ascii="Times New Roman" w:eastAsia="Times New Roman" w:hAnsi="Times New Roman" w:cs="Times New Roman"/>
          <w:b/>
        </w:rPr>
      </w:pPr>
      <w:bookmarkStart w:id="4" w:name="_Toc67575884"/>
      <w:r w:rsidRPr="003E181E">
        <w:rPr>
          <w:rFonts w:ascii="Times New Roman" w:eastAsia="Times New Roman" w:hAnsi="Times New Roman" w:cs="Times New Roman"/>
          <w:b/>
        </w:rPr>
        <w:lastRenderedPageBreak/>
        <w:t>ACTA DE CESIÓN DE DERECHOS DE TRABAJO FIN DE CARRERA</w:t>
      </w:r>
      <w:bookmarkEnd w:id="4"/>
    </w:p>
    <w:p w14:paraId="4E0BA54F" w14:textId="77777777" w:rsidR="00A86893" w:rsidRDefault="00A86893" w:rsidP="00A86893">
      <w:pPr>
        <w:pStyle w:val="Normal1"/>
        <w:jc w:val="both"/>
        <w:rPr>
          <w:rFonts w:ascii="Times New Roman" w:eastAsia="Times New Roman" w:hAnsi="Times New Roman" w:cs="Times New Roman"/>
        </w:rPr>
      </w:pPr>
    </w:p>
    <w:p w14:paraId="2FD1ABF4" w14:textId="77777777" w:rsidR="00A86893" w:rsidRDefault="00A86893" w:rsidP="00A86893">
      <w:pPr>
        <w:pStyle w:val="Normal1"/>
        <w:jc w:val="both"/>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fin de carrera, de conformidad con las siguientes clausulas:</w:t>
      </w:r>
    </w:p>
    <w:p w14:paraId="19BE8AD5" w14:textId="77777777" w:rsidR="00A86893" w:rsidRDefault="00A86893" w:rsidP="00A86893">
      <w:pPr>
        <w:pStyle w:val="Normal1"/>
        <w:jc w:val="both"/>
        <w:rPr>
          <w:rFonts w:ascii="Times New Roman" w:eastAsia="Times New Roman" w:hAnsi="Times New Roman" w:cs="Times New Roman"/>
        </w:rPr>
      </w:pPr>
    </w:p>
    <w:p w14:paraId="3DE0C307" w14:textId="77777777" w:rsidR="00A86893" w:rsidRDefault="00A86893" w:rsidP="00A86893">
      <w:pPr>
        <w:pStyle w:val="Normal1"/>
        <w:jc w:val="both"/>
        <w:rPr>
          <w:rFonts w:ascii="Times New Roman" w:eastAsia="Times New Roman" w:hAnsi="Times New Roman" w:cs="Times New Roman"/>
        </w:rPr>
      </w:pPr>
      <w:r>
        <w:rPr>
          <w:rFonts w:ascii="Times New Roman" w:eastAsia="Times New Roman" w:hAnsi="Times New Roman" w:cs="Times New Roman"/>
        </w:rPr>
        <w:t xml:space="preserve">PRIMERA: El </w:t>
      </w:r>
      <w:r w:rsidRPr="008F7E9C">
        <w:rPr>
          <w:rFonts w:ascii="Times New Roman" w:eastAsia="Times New Roman" w:hAnsi="Times New Roman" w:cs="Times New Roman"/>
          <w:b/>
        </w:rPr>
        <w:t>M</w:t>
      </w:r>
      <w:r>
        <w:rPr>
          <w:rFonts w:ascii="Times New Roman" w:eastAsia="Times New Roman" w:hAnsi="Times New Roman" w:cs="Times New Roman"/>
          <w:b/>
        </w:rPr>
        <w:t>.I. Ing.</w:t>
      </w:r>
      <w:r w:rsidRPr="008F7E9C">
        <w:rPr>
          <w:rFonts w:ascii="Times New Roman" w:eastAsia="Times New Roman" w:hAnsi="Times New Roman" w:cs="Times New Roman"/>
          <w:b/>
        </w:rPr>
        <w:t xml:space="preserve"> </w:t>
      </w:r>
      <w:r>
        <w:rPr>
          <w:rFonts w:ascii="Times New Roman" w:eastAsia="Times New Roman" w:hAnsi="Times New Roman" w:cs="Times New Roman"/>
          <w:b/>
        </w:rPr>
        <w:t>Fernando Razo Cajas</w:t>
      </w:r>
      <w:r>
        <w:rPr>
          <w:rFonts w:ascii="Times New Roman" w:eastAsia="Times New Roman" w:hAnsi="Times New Roman" w:cs="Times New Roman"/>
        </w:rPr>
        <w:t xml:space="preserve"> y por sus propios derechos en calidad de Tutor del trabajo fin de carrera; y el </w:t>
      </w:r>
      <w:r w:rsidRPr="00A80E43">
        <w:rPr>
          <w:rFonts w:ascii="Times New Roman" w:eastAsia="Times New Roman" w:hAnsi="Times New Roman" w:cs="Times New Roman"/>
          <w:b/>
          <w:bCs/>
        </w:rPr>
        <w:t>Sr. Moisés Daniel Tineo López</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por sus propios derechos, en calidad de autor del trabajo fin de carrera.</w:t>
      </w:r>
    </w:p>
    <w:p w14:paraId="72A6BF7A" w14:textId="77777777" w:rsidR="00A86893" w:rsidRPr="008B3B19" w:rsidRDefault="00A86893" w:rsidP="00A86893">
      <w:pPr>
        <w:jc w:val="both"/>
        <w:rPr>
          <w:rFonts w:ascii="Times New Roman" w:hAnsi="Times New Roman"/>
          <w:b/>
          <w:sz w:val="28"/>
          <w:szCs w:val="28"/>
        </w:rPr>
      </w:pPr>
      <w:r>
        <w:rPr>
          <w:rFonts w:ascii="Times New Roman" w:eastAsia="Times New Roman" w:hAnsi="Times New Roman" w:cs="Times New Roman"/>
        </w:rPr>
        <w:t xml:space="preserve">SEGUNDA: </w:t>
      </w:r>
      <w:proofErr w:type="gramStart"/>
      <w:r>
        <w:rPr>
          <w:rFonts w:ascii="Times New Roman" w:eastAsia="Times New Roman" w:hAnsi="Times New Roman" w:cs="Times New Roman"/>
        </w:rPr>
        <w:t>UNO.-</w:t>
      </w:r>
      <w:proofErr w:type="gramEnd"/>
      <w:r>
        <w:rPr>
          <w:rFonts w:ascii="Times New Roman" w:eastAsia="Times New Roman" w:hAnsi="Times New Roman" w:cs="Times New Roman"/>
        </w:rPr>
        <w:t xml:space="preserve"> El </w:t>
      </w:r>
      <w:r w:rsidRPr="00A80E43">
        <w:rPr>
          <w:rFonts w:ascii="Times New Roman" w:eastAsia="Times New Roman" w:hAnsi="Times New Roman" w:cs="Times New Roman"/>
          <w:b/>
          <w:bCs/>
        </w:rPr>
        <w:t>Sr Moisés Daniel Tineo López</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realizó el trabajo fin de carrera titulado: </w:t>
      </w:r>
      <w:r w:rsidRPr="008B3B19">
        <w:rPr>
          <w:rFonts w:ascii="Times New Roman" w:eastAsia="Times New Roman" w:hAnsi="Times New Roman" w:cs="Times New Roman"/>
          <w:b/>
        </w:rPr>
        <w:t xml:space="preserve">“Proyecto de factibilidad para la creación de un </w:t>
      </w:r>
      <w:proofErr w:type="spellStart"/>
      <w:r w:rsidRPr="008B3B19">
        <w:rPr>
          <w:rFonts w:ascii="Times New Roman" w:eastAsia="Times New Roman" w:hAnsi="Times New Roman" w:cs="Times New Roman"/>
          <w:b/>
        </w:rPr>
        <w:t>coffee</w:t>
      </w:r>
      <w:proofErr w:type="spellEnd"/>
      <w:r w:rsidRPr="008B3B19">
        <w:rPr>
          <w:rFonts w:ascii="Times New Roman" w:eastAsia="Times New Roman" w:hAnsi="Times New Roman" w:cs="Times New Roman"/>
          <w:b/>
        </w:rPr>
        <w:t xml:space="preserve">-bar </w:t>
      </w:r>
      <w:r>
        <w:rPr>
          <w:rFonts w:ascii="Times New Roman" w:eastAsia="Times New Roman" w:hAnsi="Times New Roman" w:cs="Times New Roman"/>
          <w:b/>
        </w:rPr>
        <w:t>“</w:t>
      </w:r>
      <w:proofErr w:type="spellStart"/>
      <w:r w:rsidRPr="008B3B19">
        <w:rPr>
          <w:rFonts w:ascii="Times New Roman" w:eastAsia="Times New Roman" w:hAnsi="Times New Roman" w:cs="Times New Roman"/>
          <w:b/>
        </w:rPr>
        <w:t>Mosstín</w:t>
      </w:r>
      <w:proofErr w:type="spellEnd"/>
      <w:r w:rsidRPr="008B3B19">
        <w:rPr>
          <w:rFonts w:ascii="Times New Roman" w:eastAsia="Times New Roman" w:hAnsi="Times New Roman" w:cs="Times New Roman"/>
          <w:b/>
        </w:rPr>
        <w:t xml:space="preserve"> Café</w:t>
      </w:r>
      <w:r>
        <w:rPr>
          <w:rFonts w:ascii="Times New Roman" w:eastAsia="Times New Roman" w:hAnsi="Times New Roman" w:cs="Times New Roman"/>
          <w:b/>
        </w:rPr>
        <w:t>”</w:t>
      </w:r>
      <w:r w:rsidRPr="008B3B19">
        <w:rPr>
          <w:rFonts w:ascii="Times New Roman" w:eastAsia="Times New Roman" w:hAnsi="Times New Roman" w:cs="Times New Roman"/>
          <w:b/>
        </w:rPr>
        <w:t xml:space="preserve">, ubicado en el sector </w:t>
      </w:r>
      <w:proofErr w:type="spellStart"/>
      <w:r w:rsidRPr="008B3B19">
        <w:rPr>
          <w:rFonts w:ascii="Times New Roman" w:eastAsia="Times New Roman" w:hAnsi="Times New Roman" w:cs="Times New Roman"/>
          <w:b/>
        </w:rPr>
        <w:t>Barbasquillo</w:t>
      </w:r>
      <w:proofErr w:type="spellEnd"/>
      <w:r w:rsidRPr="008B3B19">
        <w:rPr>
          <w:rFonts w:ascii="Times New Roman" w:eastAsia="Times New Roman" w:hAnsi="Times New Roman" w:cs="Times New Roman"/>
          <w:b/>
        </w:rPr>
        <w:t xml:space="preserve"> en la ciudad de Manta</w:t>
      </w:r>
      <w:r w:rsidRPr="008B3B19">
        <w:rPr>
          <w:rFonts w:ascii="Times New Roman" w:hAnsi="Times New Roman"/>
          <w:b/>
          <w:noProof/>
        </w:rPr>
        <w:t>.</w:t>
      </w:r>
      <w:r w:rsidRPr="008B3B19">
        <w:rPr>
          <w:rFonts w:ascii="Times New Roman" w:eastAsia="Times New Roman" w:hAnsi="Times New Roman" w:cs="Times New Roman"/>
          <w:b/>
        </w:rPr>
        <w:t>”</w:t>
      </w:r>
      <w:r>
        <w:rPr>
          <w:rFonts w:ascii="Times New Roman" w:eastAsia="Times New Roman" w:hAnsi="Times New Roman" w:cs="Times New Roman"/>
          <w:b/>
        </w:rPr>
        <w:t xml:space="preserve"> </w:t>
      </w:r>
      <w:r>
        <w:rPr>
          <w:rFonts w:ascii="Times New Roman" w:eastAsia="Times New Roman" w:hAnsi="Times New Roman" w:cs="Times New Roman"/>
        </w:rPr>
        <w:t>Para optar por el título de, Tecnólogo/a en Administración en él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xml:space="preserve">, bajo la dirección del </w:t>
      </w:r>
      <w:proofErr w:type="spellStart"/>
      <w:r w:rsidRPr="008F7E9C">
        <w:rPr>
          <w:rFonts w:ascii="Times New Roman" w:eastAsia="Times New Roman" w:hAnsi="Times New Roman" w:cs="Times New Roman"/>
          <w:b/>
        </w:rPr>
        <w:t>MS.c</w:t>
      </w:r>
      <w:proofErr w:type="spellEnd"/>
      <w:r w:rsidRPr="008F7E9C">
        <w:rPr>
          <w:rFonts w:ascii="Times New Roman" w:eastAsia="Times New Roman" w:hAnsi="Times New Roman" w:cs="Times New Roman"/>
          <w:b/>
        </w:rPr>
        <w:t xml:space="preserve"> Christian Carvajal.</w:t>
      </w:r>
    </w:p>
    <w:p w14:paraId="020CA6A8" w14:textId="77777777" w:rsidR="00A86893" w:rsidRDefault="00A86893" w:rsidP="00A86893">
      <w:pPr>
        <w:pStyle w:val="Normal1"/>
        <w:jc w:val="both"/>
        <w:rPr>
          <w:rFonts w:ascii="Times New Roman" w:eastAsia="Times New Roman" w:hAnsi="Times New Roman" w:cs="Times New Roman"/>
        </w:rPr>
      </w:pPr>
      <w:proofErr w:type="gramStart"/>
      <w:r>
        <w:rPr>
          <w:rFonts w:ascii="Times New Roman" w:eastAsia="Times New Roman" w:hAnsi="Times New Roman" w:cs="Times New Roman"/>
        </w:rPr>
        <w:t>DOS.-</w:t>
      </w:r>
      <w:proofErr w:type="gramEnd"/>
      <w:r>
        <w:rPr>
          <w:rFonts w:ascii="Times New Roman" w:eastAsia="Times New Roman" w:hAnsi="Times New Roman" w:cs="Times New Roman"/>
        </w:rPr>
        <w:t xml:space="preserve"> Es política del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que los trabajos fin de carrera se aplique, se materialicen y difundan en beneficio de la comunidad.</w:t>
      </w:r>
    </w:p>
    <w:p w14:paraId="3A622DE9" w14:textId="77777777" w:rsidR="00A86893" w:rsidRDefault="00A86893" w:rsidP="00A86893">
      <w:pPr>
        <w:pStyle w:val="Normal1"/>
        <w:jc w:val="both"/>
        <w:rPr>
          <w:rFonts w:ascii="Times New Roman" w:eastAsia="Times New Roman" w:hAnsi="Times New Roman" w:cs="Times New Roman"/>
        </w:rPr>
      </w:pPr>
      <w:r>
        <w:rPr>
          <w:rFonts w:ascii="Times New Roman" w:eastAsia="Times New Roman" w:hAnsi="Times New Roman" w:cs="Times New Roman"/>
        </w:rPr>
        <w:t xml:space="preserve">TERCERA: Los comparecientes, </w:t>
      </w:r>
      <w:r w:rsidRPr="008F7E9C">
        <w:rPr>
          <w:rFonts w:ascii="Times New Roman" w:eastAsia="Times New Roman" w:hAnsi="Times New Roman" w:cs="Times New Roman"/>
          <w:b/>
        </w:rPr>
        <w:t>M.</w:t>
      </w:r>
      <w:r>
        <w:rPr>
          <w:rFonts w:ascii="Times New Roman" w:eastAsia="Times New Roman" w:hAnsi="Times New Roman" w:cs="Times New Roman"/>
          <w:b/>
        </w:rPr>
        <w:t>I. Ing.</w:t>
      </w:r>
      <w:r w:rsidRPr="008F7E9C">
        <w:rPr>
          <w:rFonts w:ascii="Times New Roman" w:eastAsia="Times New Roman" w:hAnsi="Times New Roman" w:cs="Times New Roman"/>
          <w:b/>
        </w:rPr>
        <w:t xml:space="preserve"> </w:t>
      </w:r>
      <w:r>
        <w:rPr>
          <w:rFonts w:ascii="Times New Roman" w:eastAsia="Times New Roman" w:hAnsi="Times New Roman" w:cs="Times New Roman"/>
          <w:b/>
        </w:rPr>
        <w:t>Fernando Razo Cajas</w:t>
      </w:r>
      <w:r>
        <w:rPr>
          <w:rFonts w:ascii="Times New Roman" w:eastAsia="Times New Roman" w:hAnsi="Times New Roman" w:cs="Times New Roman"/>
        </w:rPr>
        <w:t xml:space="preserve"> en calidad de Tutor del trabajo fin de carrera y el </w:t>
      </w:r>
      <w:r w:rsidRPr="00F2653F">
        <w:rPr>
          <w:rFonts w:ascii="Times New Roman" w:eastAsia="Times New Roman" w:hAnsi="Times New Roman" w:cs="Times New Roman"/>
          <w:b/>
          <w:bCs/>
        </w:rPr>
        <w:t>Sr. Moisés Daniel Tineo López</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como autor del mismo, por medio del presente instrumento, tienen a bien ceder en forma gratuita sus derechos en el trabajo fin de Carrera titulado </w:t>
      </w:r>
      <w:r w:rsidRPr="008B3B19">
        <w:rPr>
          <w:rFonts w:ascii="Times New Roman" w:eastAsia="Times New Roman" w:hAnsi="Times New Roman" w:cs="Times New Roman"/>
          <w:b/>
        </w:rPr>
        <w:t xml:space="preserve">“Proyecto de factibilidad para la creación de un </w:t>
      </w:r>
      <w:proofErr w:type="spellStart"/>
      <w:r w:rsidRPr="008B3B19">
        <w:rPr>
          <w:rFonts w:ascii="Times New Roman" w:eastAsia="Times New Roman" w:hAnsi="Times New Roman" w:cs="Times New Roman"/>
          <w:b/>
        </w:rPr>
        <w:t>coffee</w:t>
      </w:r>
      <w:proofErr w:type="spellEnd"/>
      <w:r w:rsidRPr="008B3B19">
        <w:rPr>
          <w:rFonts w:ascii="Times New Roman" w:eastAsia="Times New Roman" w:hAnsi="Times New Roman" w:cs="Times New Roman"/>
          <w:b/>
        </w:rPr>
        <w:t xml:space="preserve">-bar </w:t>
      </w:r>
      <w:r>
        <w:rPr>
          <w:rFonts w:ascii="Times New Roman" w:eastAsia="Times New Roman" w:hAnsi="Times New Roman" w:cs="Times New Roman"/>
          <w:b/>
        </w:rPr>
        <w:t>“</w:t>
      </w:r>
      <w:proofErr w:type="spellStart"/>
      <w:r w:rsidRPr="008B3B19">
        <w:rPr>
          <w:rFonts w:ascii="Times New Roman" w:eastAsia="Times New Roman" w:hAnsi="Times New Roman" w:cs="Times New Roman"/>
          <w:b/>
        </w:rPr>
        <w:t>Mosstín</w:t>
      </w:r>
      <w:proofErr w:type="spellEnd"/>
      <w:r w:rsidRPr="008B3B19">
        <w:rPr>
          <w:rFonts w:ascii="Times New Roman" w:eastAsia="Times New Roman" w:hAnsi="Times New Roman" w:cs="Times New Roman"/>
          <w:b/>
        </w:rPr>
        <w:t xml:space="preserve"> Café</w:t>
      </w:r>
      <w:r>
        <w:rPr>
          <w:rFonts w:ascii="Times New Roman" w:eastAsia="Times New Roman" w:hAnsi="Times New Roman" w:cs="Times New Roman"/>
          <w:b/>
        </w:rPr>
        <w:t>”</w:t>
      </w:r>
      <w:r w:rsidRPr="008B3B19">
        <w:rPr>
          <w:rFonts w:ascii="Times New Roman" w:eastAsia="Times New Roman" w:hAnsi="Times New Roman" w:cs="Times New Roman"/>
          <w:b/>
        </w:rPr>
        <w:t xml:space="preserve">, ubicado en el sector </w:t>
      </w:r>
      <w:proofErr w:type="spellStart"/>
      <w:r w:rsidRPr="008B3B19">
        <w:rPr>
          <w:rFonts w:ascii="Times New Roman" w:eastAsia="Times New Roman" w:hAnsi="Times New Roman" w:cs="Times New Roman"/>
          <w:b/>
        </w:rPr>
        <w:t>Barbasquillo</w:t>
      </w:r>
      <w:proofErr w:type="spellEnd"/>
      <w:r w:rsidRPr="008B3B19">
        <w:rPr>
          <w:rFonts w:ascii="Times New Roman" w:eastAsia="Times New Roman" w:hAnsi="Times New Roman" w:cs="Times New Roman"/>
          <w:b/>
        </w:rPr>
        <w:t xml:space="preserve"> en la ciudad de Manta</w:t>
      </w:r>
      <w:r w:rsidRPr="008B3B19">
        <w:rPr>
          <w:rFonts w:ascii="Times New Roman" w:hAnsi="Times New Roman"/>
          <w:b/>
          <w:noProof/>
        </w:rPr>
        <w:t>.</w:t>
      </w:r>
      <w:r w:rsidRPr="008B3B19">
        <w:rPr>
          <w:rFonts w:ascii="Times New Roman" w:eastAsia="Times New Roman" w:hAnsi="Times New Roman" w:cs="Times New Roman"/>
          <w:b/>
        </w:rPr>
        <w:t>”</w:t>
      </w:r>
      <w:r w:rsidRPr="008F7E9C">
        <w:rPr>
          <w:rFonts w:ascii="Times New Roman" w:eastAsia="Times New Roman" w:hAnsi="Times New Roman" w:cs="Times New Roman"/>
          <w:b/>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y conceden autorización para que el ITI pueda utilizar este trabajo en su beneficio y/o  de la comunidad, sin reserva alguna. </w:t>
      </w:r>
    </w:p>
    <w:p w14:paraId="638803EF" w14:textId="77777777" w:rsidR="00A86893" w:rsidRDefault="00A86893" w:rsidP="00A86893">
      <w:pPr>
        <w:pStyle w:val="Normal1"/>
        <w:jc w:val="both"/>
        <w:rPr>
          <w:rFonts w:ascii="Times New Roman" w:eastAsia="Times New Roman" w:hAnsi="Times New Roman" w:cs="Times New Roman"/>
        </w:rPr>
      </w:pPr>
      <w:r>
        <w:rPr>
          <w:rFonts w:ascii="Times New Roman" w:eastAsia="Times New Roman" w:hAnsi="Times New Roman" w:cs="Times New Roman"/>
        </w:rPr>
        <w:t xml:space="preserve">CUARTA: aceptación: las partes declaradas que aceptan expresamente todo lo estipulado en la presente cesión de derecho. </w:t>
      </w:r>
    </w:p>
    <w:p w14:paraId="740BD2D2" w14:textId="77777777" w:rsidR="00A86893" w:rsidRDefault="00A86893" w:rsidP="00A86893">
      <w:pPr>
        <w:pStyle w:val="Normal1"/>
        <w:jc w:val="both"/>
        <w:rPr>
          <w:rFonts w:ascii="Times New Roman" w:eastAsia="Times New Roman" w:hAnsi="Times New Roman" w:cs="Times New Roman"/>
        </w:rPr>
      </w:pPr>
    </w:p>
    <w:p w14:paraId="04A3AAD1" w14:textId="77777777" w:rsidR="00A86893" w:rsidRPr="008F7E9C" w:rsidRDefault="00A86893" w:rsidP="00A86893">
      <w:pPr>
        <w:pStyle w:val="Normal1"/>
        <w:jc w:val="both"/>
        <w:rPr>
          <w:rFonts w:ascii="Times New Roman" w:eastAsia="Times New Roman" w:hAnsi="Times New Roman" w:cs="Times New Roman"/>
          <w:lang w:val="es-ES"/>
        </w:rPr>
      </w:pPr>
      <w:r w:rsidRPr="008F7E9C">
        <w:rPr>
          <w:rFonts w:ascii="Times New Roman" w:eastAsia="Times New Roman" w:hAnsi="Times New Roman" w:cs="Times New Roman"/>
          <w:b/>
          <w:lang w:val="es-ES"/>
        </w:rPr>
        <w:t>M</w:t>
      </w:r>
      <w:r>
        <w:rPr>
          <w:rFonts w:ascii="Times New Roman" w:eastAsia="Times New Roman" w:hAnsi="Times New Roman" w:cs="Times New Roman"/>
          <w:b/>
          <w:lang w:val="es-ES"/>
        </w:rPr>
        <w:t xml:space="preserve">.I. </w:t>
      </w:r>
      <w:proofErr w:type="spellStart"/>
      <w:r>
        <w:rPr>
          <w:rFonts w:ascii="Times New Roman" w:eastAsia="Times New Roman" w:hAnsi="Times New Roman" w:cs="Times New Roman"/>
          <w:b/>
          <w:lang w:val="es-ES"/>
        </w:rPr>
        <w:t>Ing</w:t>
      </w:r>
      <w:proofErr w:type="spellEnd"/>
      <w:r w:rsidRPr="008F7E9C">
        <w:rPr>
          <w:rFonts w:ascii="Times New Roman" w:eastAsia="Times New Roman" w:hAnsi="Times New Roman" w:cs="Times New Roman"/>
          <w:b/>
          <w:lang w:val="es-ES"/>
        </w:rPr>
        <w:t xml:space="preserve"> </w:t>
      </w:r>
      <w:r>
        <w:rPr>
          <w:rFonts w:ascii="Times New Roman" w:eastAsia="Times New Roman" w:hAnsi="Times New Roman" w:cs="Times New Roman"/>
          <w:b/>
          <w:lang w:val="es-ES"/>
        </w:rPr>
        <w:t xml:space="preserve">Fernando Razo Cajas      </w:t>
      </w:r>
      <w:r w:rsidRPr="008F7E9C">
        <w:rPr>
          <w:rFonts w:ascii="Times New Roman" w:eastAsia="Times New Roman" w:hAnsi="Times New Roman" w:cs="Times New Roman"/>
          <w:lang w:val="es-ES"/>
        </w:rPr>
        <w:t xml:space="preserve">                               </w:t>
      </w:r>
      <w:r>
        <w:rPr>
          <w:rFonts w:ascii="Times New Roman" w:eastAsia="Times New Roman" w:hAnsi="Times New Roman" w:cs="Times New Roman"/>
          <w:b/>
          <w:lang w:val="es-ES"/>
        </w:rPr>
        <w:t>Moisés Daniel Tineo López</w:t>
      </w:r>
      <w:r w:rsidRPr="008F7E9C">
        <w:rPr>
          <w:rFonts w:ascii="Times New Roman" w:eastAsia="Times New Roman" w:hAnsi="Times New Roman" w:cs="Times New Roman"/>
          <w:b/>
          <w:lang w:val="es-ES"/>
        </w:rPr>
        <w:t xml:space="preserve"> </w:t>
      </w:r>
    </w:p>
    <w:p w14:paraId="15DCD664" w14:textId="77777777" w:rsidR="00A86893" w:rsidRPr="00B9585D" w:rsidRDefault="00A86893" w:rsidP="00A86893">
      <w:pPr>
        <w:pStyle w:val="Normal1"/>
        <w:jc w:val="both"/>
        <w:rPr>
          <w:rFonts w:ascii="Times New Roman" w:eastAsia="Times New Roman" w:hAnsi="Times New Roman" w:cs="Times New Roman"/>
        </w:rPr>
      </w:pPr>
    </w:p>
    <w:p w14:paraId="54197239" w14:textId="77777777" w:rsidR="00A86893" w:rsidRDefault="00A86893" w:rsidP="00A86893">
      <w:pPr>
        <w:pStyle w:val="Normal1"/>
        <w:jc w:val="both"/>
        <w:rPr>
          <w:rFonts w:ascii="Times New Roman" w:eastAsia="Times New Roman" w:hAnsi="Times New Roman" w:cs="Times New Roman"/>
        </w:rPr>
      </w:pPr>
      <w:r>
        <w:rPr>
          <w:rFonts w:ascii="Times New Roman" w:eastAsia="Times New Roman" w:hAnsi="Times New Roman" w:cs="Times New Roman"/>
        </w:rPr>
        <w:t>D.M. Quito, 05 de marzo 2022.</w:t>
      </w:r>
    </w:p>
    <w:p w14:paraId="177A8531" w14:textId="67F0F749" w:rsidR="00A86893" w:rsidRDefault="00A86893"/>
    <w:p w14:paraId="224B9EFC" w14:textId="4A1EFFDD" w:rsidR="00A86893" w:rsidRDefault="00A86893"/>
    <w:p w14:paraId="224AA4B8" w14:textId="249DDBBF" w:rsidR="00A86893" w:rsidRDefault="00A86893"/>
    <w:p w14:paraId="5703EB01" w14:textId="7B4FBE79" w:rsidR="00A86893" w:rsidRPr="00EC6926" w:rsidRDefault="00EC6926" w:rsidP="00EC6926">
      <w:pPr>
        <w:jc w:val="center"/>
        <w:rPr>
          <w:rFonts w:ascii="Times New Roman" w:hAnsi="Times New Roman" w:cs="Times New Roman"/>
        </w:rPr>
      </w:pPr>
      <w:r w:rsidRPr="00EC6926">
        <w:rPr>
          <w:rFonts w:ascii="Times New Roman" w:hAnsi="Times New Roman" w:cs="Times New Roman"/>
        </w:rPr>
        <w:t>vi</w:t>
      </w:r>
    </w:p>
    <w:p w14:paraId="45264224" w14:textId="77777777" w:rsidR="00A86893" w:rsidRPr="0037200A" w:rsidRDefault="00A86893" w:rsidP="00087479">
      <w:pPr>
        <w:pStyle w:val="TtuloTDC"/>
        <w:jc w:val="center"/>
        <w:rPr>
          <w:rFonts w:eastAsia="Arimo"/>
        </w:rPr>
      </w:pPr>
      <w:r w:rsidRPr="0037200A">
        <w:rPr>
          <w:rFonts w:eastAsia="Arimo"/>
        </w:rPr>
        <w:lastRenderedPageBreak/>
        <w:t>ÍNDICE DE CONTENIDOS</w:t>
      </w:r>
    </w:p>
    <w:p w14:paraId="3EC7DB88" w14:textId="5156CBAE" w:rsidR="00BF5AB9" w:rsidRDefault="00E220C2" w:rsidP="00E04645">
      <w:pPr>
        <w:pStyle w:val="TDC1"/>
        <w:spacing w:line="240" w:lineRule="auto"/>
      </w:pPr>
      <w:r>
        <w:t>DEDICATORIA…………………………………………………………………</w:t>
      </w:r>
      <w:proofErr w:type="spellStart"/>
      <w:r w:rsidR="00BF5AB9">
        <w:t>ii</w:t>
      </w:r>
      <w:proofErr w:type="spellEnd"/>
    </w:p>
    <w:p w14:paraId="26EF0EAE" w14:textId="72AD2613" w:rsidR="00BF5AB9" w:rsidRDefault="00BF5AB9" w:rsidP="00E04645">
      <w:pPr>
        <w:spacing w:line="240" w:lineRule="auto"/>
        <w:rPr>
          <w:rFonts w:ascii="Times New Roman" w:hAnsi="Times New Roman" w:cs="Times New Roman"/>
          <w:b/>
          <w:bCs/>
          <w:sz w:val="24"/>
          <w:szCs w:val="24"/>
          <w:lang w:val="es-ES"/>
        </w:rPr>
      </w:pPr>
      <w:r w:rsidRPr="00BF5AB9">
        <w:rPr>
          <w:rFonts w:ascii="Times New Roman" w:hAnsi="Times New Roman" w:cs="Times New Roman"/>
          <w:b/>
          <w:bCs/>
          <w:sz w:val="24"/>
          <w:szCs w:val="24"/>
          <w:lang w:val="es-ES"/>
        </w:rPr>
        <w:t>AGRADECIMIENTO………</w:t>
      </w:r>
      <w:proofErr w:type="gramStart"/>
      <w:r w:rsidRPr="00BF5AB9">
        <w:rPr>
          <w:rFonts w:ascii="Times New Roman" w:hAnsi="Times New Roman" w:cs="Times New Roman"/>
          <w:b/>
          <w:bCs/>
          <w:sz w:val="24"/>
          <w:szCs w:val="24"/>
          <w:lang w:val="es-ES"/>
        </w:rPr>
        <w:t>……</w:t>
      </w:r>
      <w:r w:rsidR="004B203C">
        <w:rPr>
          <w:rFonts w:ascii="Times New Roman" w:hAnsi="Times New Roman" w:cs="Times New Roman"/>
          <w:b/>
          <w:bCs/>
          <w:sz w:val="24"/>
          <w:szCs w:val="24"/>
          <w:lang w:val="es-ES"/>
        </w:rPr>
        <w:t>.</w:t>
      </w:r>
      <w:proofErr w:type="gramEnd"/>
      <w:r w:rsidR="004B203C">
        <w:rPr>
          <w:rFonts w:ascii="Times New Roman" w:hAnsi="Times New Roman" w:cs="Times New Roman"/>
          <w:b/>
          <w:bCs/>
          <w:sz w:val="24"/>
          <w:szCs w:val="24"/>
          <w:lang w:val="es-ES"/>
        </w:rPr>
        <w:t>.</w:t>
      </w:r>
      <w:r w:rsidRPr="00BF5AB9">
        <w:rPr>
          <w:rFonts w:ascii="Times New Roman" w:hAnsi="Times New Roman" w:cs="Times New Roman"/>
          <w:b/>
          <w:bCs/>
          <w:sz w:val="24"/>
          <w:szCs w:val="24"/>
          <w:lang w:val="es-ES"/>
        </w:rPr>
        <w:t>……………………………………………</w:t>
      </w:r>
      <w:proofErr w:type="spellStart"/>
      <w:r w:rsidRPr="00BF5AB9">
        <w:rPr>
          <w:rFonts w:ascii="Times New Roman" w:hAnsi="Times New Roman" w:cs="Times New Roman"/>
          <w:b/>
          <w:bCs/>
          <w:sz w:val="24"/>
          <w:szCs w:val="24"/>
          <w:lang w:val="es-ES"/>
        </w:rPr>
        <w:t>iii</w:t>
      </w:r>
      <w:proofErr w:type="spellEnd"/>
    </w:p>
    <w:p w14:paraId="7E9FDB74" w14:textId="72CEEC21" w:rsidR="004B203C" w:rsidRDefault="004B203C" w:rsidP="00E0464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AUTORIA…………………………………………………………………</w:t>
      </w:r>
      <w:proofErr w:type="gramStart"/>
      <w:r w:rsidR="004214BB">
        <w:rPr>
          <w:rFonts w:ascii="Times New Roman" w:hAnsi="Times New Roman" w:cs="Times New Roman"/>
          <w:b/>
          <w:bCs/>
          <w:sz w:val="24"/>
          <w:szCs w:val="24"/>
          <w:lang w:val="es-ES"/>
        </w:rPr>
        <w:t>…….</w:t>
      </w:r>
      <w:proofErr w:type="gramEnd"/>
      <w:r w:rsidR="004214BB">
        <w:rPr>
          <w:rFonts w:ascii="Times New Roman" w:hAnsi="Times New Roman" w:cs="Times New Roman"/>
          <w:b/>
          <w:bCs/>
          <w:sz w:val="24"/>
          <w:szCs w:val="24"/>
          <w:lang w:val="es-ES"/>
        </w:rPr>
        <w:t>.</w:t>
      </w:r>
      <w:proofErr w:type="spellStart"/>
      <w:r w:rsidR="004214BB">
        <w:rPr>
          <w:rFonts w:ascii="Times New Roman" w:hAnsi="Times New Roman" w:cs="Times New Roman"/>
          <w:b/>
          <w:bCs/>
          <w:sz w:val="24"/>
          <w:szCs w:val="24"/>
          <w:lang w:val="es-ES"/>
        </w:rPr>
        <w:t>iv</w:t>
      </w:r>
      <w:proofErr w:type="spellEnd"/>
    </w:p>
    <w:p w14:paraId="13F9A500" w14:textId="2CCDE1BB" w:rsidR="004214BB" w:rsidRDefault="004214BB" w:rsidP="00E0464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CERTIFICACIÓN………………………………………………………………v</w:t>
      </w:r>
    </w:p>
    <w:p w14:paraId="3A51C7D2" w14:textId="5D52F119" w:rsidR="000B4F8C" w:rsidRDefault="000B4F8C" w:rsidP="00E0464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ACTA DE CESIÓN </w:t>
      </w:r>
      <w:r w:rsidR="0046411A">
        <w:rPr>
          <w:rFonts w:ascii="Times New Roman" w:hAnsi="Times New Roman" w:cs="Times New Roman"/>
          <w:b/>
          <w:bCs/>
          <w:sz w:val="24"/>
          <w:szCs w:val="24"/>
          <w:lang w:val="es-ES"/>
        </w:rPr>
        <w:t>DE DERECHOS……………………………………</w:t>
      </w:r>
      <w:proofErr w:type="gramStart"/>
      <w:r w:rsidR="0046411A">
        <w:rPr>
          <w:rFonts w:ascii="Times New Roman" w:hAnsi="Times New Roman" w:cs="Times New Roman"/>
          <w:b/>
          <w:bCs/>
          <w:sz w:val="24"/>
          <w:szCs w:val="24"/>
          <w:lang w:val="es-ES"/>
        </w:rPr>
        <w:t>…</w:t>
      </w:r>
      <w:r w:rsidR="008A2452">
        <w:rPr>
          <w:rFonts w:ascii="Times New Roman" w:hAnsi="Times New Roman" w:cs="Times New Roman"/>
          <w:b/>
          <w:bCs/>
          <w:sz w:val="24"/>
          <w:szCs w:val="24"/>
          <w:lang w:val="es-ES"/>
        </w:rPr>
        <w:t>...</w:t>
      </w:r>
      <w:r w:rsidR="0046411A">
        <w:rPr>
          <w:rFonts w:ascii="Times New Roman" w:hAnsi="Times New Roman" w:cs="Times New Roman"/>
          <w:b/>
          <w:bCs/>
          <w:sz w:val="24"/>
          <w:szCs w:val="24"/>
          <w:lang w:val="es-ES"/>
        </w:rPr>
        <w:t>.</w:t>
      </w:r>
      <w:proofErr w:type="gramEnd"/>
      <w:r w:rsidR="008A2452">
        <w:rPr>
          <w:rFonts w:ascii="Times New Roman" w:hAnsi="Times New Roman" w:cs="Times New Roman"/>
          <w:b/>
          <w:bCs/>
          <w:sz w:val="24"/>
          <w:szCs w:val="24"/>
          <w:lang w:val="es-ES"/>
        </w:rPr>
        <w:t>vi</w:t>
      </w:r>
      <w:r>
        <w:rPr>
          <w:rFonts w:ascii="Times New Roman" w:hAnsi="Times New Roman" w:cs="Times New Roman"/>
          <w:b/>
          <w:bCs/>
          <w:sz w:val="24"/>
          <w:szCs w:val="24"/>
          <w:lang w:val="es-ES"/>
        </w:rPr>
        <w:t xml:space="preserve"> </w:t>
      </w:r>
    </w:p>
    <w:p w14:paraId="4D93960C" w14:textId="1F7629D4" w:rsidR="008A2452" w:rsidRDefault="000F5B86" w:rsidP="00E0464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ÍNDICE DE CONT</w:t>
      </w:r>
      <w:r w:rsidR="00750629">
        <w:rPr>
          <w:rFonts w:ascii="Times New Roman" w:hAnsi="Times New Roman" w:cs="Times New Roman"/>
          <w:b/>
          <w:bCs/>
          <w:sz w:val="24"/>
          <w:szCs w:val="24"/>
          <w:lang w:val="es-ES"/>
        </w:rPr>
        <w:t>ENIDOS……………………………………………</w:t>
      </w:r>
      <w:proofErr w:type="gramStart"/>
      <w:r w:rsidR="00750629">
        <w:rPr>
          <w:rFonts w:ascii="Times New Roman" w:hAnsi="Times New Roman" w:cs="Times New Roman"/>
          <w:b/>
          <w:bCs/>
          <w:sz w:val="24"/>
          <w:szCs w:val="24"/>
          <w:lang w:val="es-ES"/>
        </w:rPr>
        <w:t>…….</w:t>
      </w:r>
      <w:proofErr w:type="gramEnd"/>
      <w:r w:rsidR="00750629">
        <w:rPr>
          <w:rFonts w:ascii="Times New Roman" w:hAnsi="Times New Roman" w:cs="Times New Roman"/>
          <w:b/>
          <w:bCs/>
          <w:sz w:val="24"/>
          <w:szCs w:val="24"/>
          <w:lang w:val="es-ES"/>
        </w:rPr>
        <w:t>.</w:t>
      </w:r>
      <w:proofErr w:type="spellStart"/>
      <w:r w:rsidR="00750629">
        <w:rPr>
          <w:rFonts w:ascii="Times New Roman" w:hAnsi="Times New Roman" w:cs="Times New Roman"/>
          <w:b/>
          <w:bCs/>
          <w:sz w:val="24"/>
          <w:szCs w:val="24"/>
          <w:lang w:val="es-ES"/>
        </w:rPr>
        <w:t>vii</w:t>
      </w:r>
      <w:proofErr w:type="spellEnd"/>
    </w:p>
    <w:p w14:paraId="1DC5FE0E" w14:textId="6E8462DC" w:rsidR="00750629" w:rsidRDefault="00E04645" w:rsidP="00E04645">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ÍNDICE DE TABLAS……………………………………………………</w:t>
      </w:r>
      <w:proofErr w:type="gramStart"/>
      <w:r>
        <w:rPr>
          <w:rFonts w:ascii="Times New Roman" w:hAnsi="Times New Roman" w:cs="Times New Roman"/>
          <w:b/>
          <w:bCs/>
          <w:sz w:val="24"/>
          <w:szCs w:val="24"/>
          <w:lang w:val="es-ES"/>
        </w:rPr>
        <w:t>...….</w:t>
      </w:r>
      <w:proofErr w:type="spellStart"/>
      <w:proofErr w:type="gramEnd"/>
      <w:r>
        <w:rPr>
          <w:rFonts w:ascii="Times New Roman" w:hAnsi="Times New Roman" w:cs="Times New Roman"/>
          <w:b/>
          <w:bCs/>
          <w:sz w:val="24"/>
          <w:szCs w:val="24"/>
          <w:lang w:val="es-ES"/>
        </w:rPr>
        <w:t>viii</w:t>
      </w:r>
      <w:proofErr w:type="spellEnd"/>
    </w:p>
    <w:p w14:paraId="73EA7840" w14:textId="4313BF74" w:rsidR="008329A0" w:rsidRPr="00216E5F" w:rsidRDefault="00E04645" w:rsidP="00216E5F">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ÍNDICE DE GRÁFICOS</w:t>
      </w:r>
      <w:r w:rsidR="00A353AE">
        <w:rPr>
          <w:rFonts w:ascii="Times New Roman" w:hAnsi="Times New Roman" w:cs="Times New Roman"/>
          <w:b/>
          <w:bCs/>
          <w:sz w:val="24"/>
          <w:szCs w:val="24"/>
          <w:lang w:val="es-ES"/>
        </w:rPr>
        <w:t>………………………………………………………...x</w:t>
      </w:r>
      <w:r w:rsidR="008329A0">
        <w:rPr>
          <w:b/>
        </w:rPr>
        <w:fldChar w:fldCharType="begin"/>
      </w:r>
      <w:r w:rsidR="008329A0">
        <w:instrText xml:space="preserve"> TOC \o "2-3" \h \z \t "Título 1;1" </w:instrText>
      </w:r>
      <w:r w:rsidR="008329A0">
        <w:rPr>
          <w:b/>
        </w:rPr>
        <w:fldChar w:fldCharType="separate"/>
      </w:r>
    </w:p>
    <w:p w14:paraId="05142976" w14:textId="2EA3997C" w:rsidR="008329A0" w:rsidRDefault="00553F79">
      <w:pPr>
        <w:pStyle w:val="TDC2"/>
        <w:rPr>
          <w:rFonts w:asciiTheme="minorHAnsi" w:hAnsiTheme="minorHAnsi"/>
          <w:b w:val="0"/>
          <w:noProof/>
          <w:lang w:val="es-EC" w:eastAsia="es-EC"/>
        </w:rPr>
      </w:pPr>
      <w:hyperlink w:anchor="_Toc97951600" w:history="1">
        <w:r w:rsidR="008329A0" w:rsidRPr="00A83785">
          <w:rPr>
            <w:rStyle w:val="Hipervnculo"/>
            <w:noProof/>
          </w:rPr>
          <w:t>1.RESUMEN</w:t>
        </w:r>
        <w:r w:rsidR="008329A0">
          <w:rPr>
            <w:noProof/>
            <w:webHidden/>
          </w:rPr>
          <w:tab/>
        </w:r>
        <w:r w:rsidR="008329A0">
          <w:rPr>
            <w:noProof/>
            <w:webHidden/>
          </w:rPr>
          <w:fldChar w:fldCharType="begin"/>
        </w:r>
        <w:r w:rsidR="008329A0">
          <w:rPr>
            <w:noProof/>
            <w:webHidden/>
          </w:rPr>
          <w:instrText xml:space="preserve"> PAGEREF _Toc97951600 \h </w:instrText>
        </w:r>
        <w:r w:rsidR="008329A0">
          <w:rPr>
            <w:noProof/>
            <w:webHidden/>
          </w:rPr>
        </w:r>
        <w:r w:rsidR="008329A0">
          <w:rPr>
            <w:noProof/>
            <w:webHidden/>
          </w:rPr>
          <w:fldChar w:fldCharType="separate"/>
        </w:r>
        <w:r w:rsidR="002A049A">
          <w:rPr>
            <w:noProof/>
            <w:webHidden/>
          </w:rPr>
          <w:t>11</w:t>
        </w:r>
        <w:r w:rsidR="008329A0">
          <w:rPr>
            <w:noProof/>
            <w:webHidden/>
          </w:rPr>
          <w:fldChar w:fldCharType="end"/>
        </w:r>
      </w:hyperlink>
    </w:p>
    <w:p w14:paraId="6F443B91" w14:textId="3DE1FC67" w:rsidR="008329A0" w:rsidRDefault="00553F79">
      <w:pPr>
        <w:pStyle w:val="TDC2"/>
        <w:rPr>
          <w:rFonts w:asciiTheme="minorHAnsi" w:hAnsiTheme="minorHAnsi"/>
          <w:b w:val="0"/>
          <w:noProof/>
          <w:lang w:val="es-EC" w:eastAsia="es-EC"/>
        </w:rPr>
      </w:pPr>
      <w:hyperlink w:anchor="_Toc97951602" w:history="1">
        <w:r w:rsidR="008329A0" w:rsidRPr="00A83785">
          <w:rPr>
            <w:rStyle w:val="Hipervnculo"/>
            <w:noProof/>
          </w:rPr>
          <w:t>2. ORGANIZACIÓN EMPRESARIAL</w:t>
        </w:r>
        <w:r w:rsidR="008329A0">
          <w:rPr>
            <w:noProof/>
            <w:webHidden/>
          </w:rPr>
          <w:tab/>
        </w:r>
        <w:r w:rsidR="008329A0">
          <w:rPr>
            <w:noProof/>
            <w:webHidden/>
          </w:rPr>
          <w:fldChar w:fldCharType="begin"/>
        </w:r>
        <w:r w:rsidR="008329A0">
          <w:rPr>
            <w:noProof/>
            <w:webHidden/>
          </w:rPr>
          <w:instrText xml:space="preserve"> PAGEREF _Toc97951602 \h </w:instrText>
        </w:r>
        <w:r w:rsidR="008329A0">
          <w:rPr>
            <w:noProof/>
            <w:webHidden/>
          </w:rPr>
        </w:r>
        <w:r w:rsidR="008329A0">
          <w:rPr>
            <w:noProof/>
            <w:webHidden/>
          </w:rPr>
          <w:fldChar w:fldCharType="separate"/>
        </w:r>
        <w:r w:rsidR="002A049A">
          <w:rPr>
            <w:noProof/>
            <w:webHidden/>
          </w:rPr>
          <w:t>12</w:t>
        </w:r>
        <w:r w:rsidR="008329A0">
          <w:rPr>
            <w:noProof/>
            <w:webHidden/>
          </w:rPr>
          <w:fldChar w:fldCharType="end"/>
        </w:r>
      </w:hyperlink>
    </w:p>
    <w:p w14:paraId="27AE22B0" w14:textId="18BF55E0" w:rsidR="008329A0" w:rsidRDefault="00553F79">
      <w:pPr>
        <w:pStyle w:val="TDC3"/>
        <w:rPr>
          <w:rFonts w:asciiTheme="minorHAnsi" w:hAnsiTheme="minorHAnsi"/>
          <w:b w:val="0"/>
          <w:noProof/>
          <w:sz w:val="22"/>
          <w:lang w:val="es-EC" w:eastAsia="es-EC"/>
        </w:rPr>
      </w:pPr>
      <w:hyperlink w:anchor="_Toc97951603" w:history="1">
        <w:r w:rsidR="008329A0" w:rsidRPr="00A83785">
          <w:rPr>
            <w:rStyle w:val="Hipervnculo"/>
            <w:noProof/>
          </w:rPr>
          <w:t>2.1 Creación de la empresa</w:t>
        </w:r>
        <w:r w:rsidR="008329A0">
          <w:rPr>
            <w:noProof/>
            <w:webHidden/>
          </w:rPr>
          <w:tab/>
        </w:r>
        <w:r w:rsidR="008329A0">
          <w:rPr>
            <w:noProof/>
            <w:webHidden/>
          </w:rPr>
          <w:fldChar w:fldCharType="begin"/>
        </w:r>
        <w:r w:rsidR="008329A0">
          <w:rPr>
            <w:noProof/>
            <w:webHidden/>
          </w:rPr>
          <w:instrText xml:space="preserve"> PAGEREF _Toc97951603 \h </w:instrText>
        </w:r>
        <w:r w:rsidR="008329A0">
          <w:rPr>
            <w:noProof/>
            <w:webHidden/>
          </w:rPr>
        </w:r>
        <w:r w:rsidR="008329A0">
          <w:rPr>
            <w:noProof/>
            <w:webHidden/>
          </w:rPr>
          <w:fldChar w:fldCharType="separate"/>
        </w:r>
        <w:r w:rsidR="002A049A">
          <w:rPr>
            <w:noProof/>
            <w:webHidden/>
          </w:rPr>
          <w:t>12</w:t>
        </w:r>
        <w:r w:rsidR="008329A0">
          <w:rPr>
            <w:noProof/>
            <w:webHidden/>
          </w:rPr>
          <w:fldChar w:fldCharType="end"/>
        </w:r>
      </w:hyperlink>
    </w:p>
    <w:p w14:paraId="5E757AE6" w14:textId="7608D71A" w:rsidR="008329A0" w:rsidRDefault="00553F79">
      <w:pPr>
        <w:pStyle w:val="TDC3"/>
        <w:tabs>
          <w:tab w:val="left" w:pos="660"/>
        </w:tabs>
        <w:rPr>
          <w:rFonts w:asciiTheme="minorHAnsi" w:hAnsiTheme="minorHAnsi"/>
          <w:b w:val="0"/>
          <w:noProof/>
          <w:sz w:val="22"/>
          <w:lang w:val="es-EC" w:eastAsia="es-EC"/>
        </w:rPr>
      </w:pPr>
      <w:hyperlink w:anchor="_Toc97951604" w:history="1">
        <w:r w:rsidR="008329A0" w:rsidRPr="00A83785">
          <w:rPr>
            <w:rStyle w:val="Hipervnculo"/>
            <w:noProof/>
          </w:rPr>
          <w:t>3.6.1</w:t>
        </w:r>
        <w:r w:rsidR="008329A0">
          <w:rPr>
            <w:rFonts w:asciiTheme="minorHAnsi" w:hAnsiTheme="minorHAnsi"/>
            <w:b w:val="0"/>
            <w:noProof/>
            <w:sz w:val="22"/>
            <w:lang w:val="es-EC" w:eastAsia="es-EC"/>
          </w:rPr>
          <w:tab/>
        </w:r>
        <w:r w:rsidR="008329A0" w:rsidRPr="00A83785">
          <w:rPr>
            <w:rStyle w:val="Hipervnculo"/>
            <w:noProof/>
          </w:rPr>
          <w:t>Producto Esencial.</w:t>
        </w:r>
        <w:r w:rsidR="008329A0">
          <w:rPr>
            <w:noProof/>
            <w:webHidden/>
          </w:rPr>
          <w:tab/>
        </w:r>
        <w:r w:rsidR="008329A0">
          <w:rPr>
            <w:noProof/>
            <w:webHidden/>
          </w:rPr>
          <w:fldChar w:fldCharType="begin"/>
        </w:r>
        <w:r w:rsidR="008329A0">
          <w:rPr>
            <w:noProof/>
            <w:webHidden/>
          </w:rPr>
          <w:instrText xml:space="preserve"> PAGEREF _Toc97951604 \h </w:instrText>
        </w:r>
        <w:r w:rsidR="008329A0">
          <w:rPr>
            <w:noProof/>
            <w:webHidden/>
          </w:rPr>
        </w:r>
        <w:r w:rsidR="008329A0">
          <w:rPr>
            <w:noProof/>
            <w:webHidden/>
          </w:rPr>
          <w:fldChar w:fldCharType="separate"/>
        </w:r>
        <w:r w:rsidR="002A049A">
          <w:rPr>
            <w:noProof/>
            <w:webHidden/>
          </w:rPr>
          <w:t>57</w:t>
        </w:r>
        <w:r w:rsidR="008329A0">
          <w:rPr>
            <w:noProof/>
            <w:webHidden/>
          </w:rPr>
          <w:fldChar w:fldCharType="end"/>
        </w:r>
      </w:hyperlink>
    </w:p>
    <w:p w14:paraId="5BF8B5E6" w14:textId="0F712C5D" w:rsidR="008329A0" w:rsidRDefault="00553F79">
      <w:pPr>
        <w:pStyle w:val="TDC3"/>
        <w:rPr>
          <w:rFonts w:asciiTheme="minorHAnsi" w:hAnsiTheme="minorHAnsi"/>
          <w:b w:val="0"/>
          <w:noProof/>
          <w:sz w:val="22"/>
          <w:lang w:val="es-EC" w:eastAsia="es-EC"/>
        </w:rPr>
      </w:pPr>
      <w:hyperlink w:anchor="_Toc97951605" w:history="1">
        <w:r w:rsidR="008329A0" w:rsidRPr="00A83785">
          <w:rPr>
            <w:rStyle w:val="Hipervnculo"/>
            <w:noProof/>
            <w:lang w:eastAsia="es-ES"/>
          </w:rPr>
          <w:t>Materiales de identificación.</w:t>
        </w:r>
        <w:r w:rsidR="008329A0">
          <w:rPr>
            <w:noProof/>
            <w:webHidden/>
          </w:rPr>
          <w:tab/>
        </w:r>
        <w:r w:rsidR="008329A0">
          <w:rPr>
            <w:noProof/>
            <w:webHidden/>
          </w:rPr>
          <w:fldChar w:fldCharType="begin"/>
        </w:r>
        <w:r w:rsidR="008329A0">
          <w:rPr>
            <w:noProof/>
            <w:webHidden/>
          </w:rPr>
          <w:instrText xml:space="preserve"> PAGEREF _Toc97951605 \h </w:instrText>
        </w:r>
        <w:r w:rsidR="008329A0">
          <w:rPr>
            <w:noProof/>
            <w:webHidden/>
          </w:rPr>
        </w:r>
        <w:r w:rsidR="008329A0">
          <w:rPr>
            <w:noProof/>
            <w:webHidden/>
          </w:rPr>
          <w:fldChar w:fldCharType="separate"/>
        </w:r>
        <w:r w:rsidR="002A049A">
          <w:rPr>
            <w:noProof/>
            <w:webHidden/>
          </w:rPr>
          <w:t>63</w:t>
        </w:r>
        <w:r w:rsidR="008329A0">
          <w:rPr>
            <w:noProof/>
            <w:webHidden/>
          </w:rPr>
          <w:fldChar w:fldCharType="end"/>
        </w:r>
      </w:hyperlink>
    </w:p>
    <w:p w14:paraId="6F672B6B" w14:textId="6BDA21A7" w:rsidR="008329A0" w:rsidRDefault="00553F79">
      <w:pPr>
        <w:pStyle w:val="TDC3"/>
        <w:tabs>
          <w:tab w:val="left" w:pos="660"/>
        </w:tabs>
        <w:rPr>
          <w:rFonts w:asciiTheme="minorHAnsi" w:hAnsiTheme="minorHAnsi"/>
          <w:b w:val="0"/>
          <w:noProof/>
          <w:sz w:val="22"/>
          <w:lang w:val="es-EC" w:eastAsia="es-EC"/>
        </w:rPr>
      </w:pPr>
      <w:hyperlink w:anchor="_Toc97951606" w:history="1">
        <w:r w:rsidR="008329A0" w:rsidRPr="00A83785">
          <w:rPr>
            <w:rStyle w:val="Hipervnculo"/>
            <w:noProof/>
          </w:rPr>
          <w:t>3.8</w:t>
        </w:r>
        <w:r w:rsidR="008329A0">
          <w:rPr>
            <w:rFonts w:asciiTheme="minorHAnsi" w:hAnsiTheme="minorHAnsi"/>
            <w:b w:val="0"/>
            <w:noProof/>
            <w:sz w:val="22"/>
            <w:lang w:val="es-EC" w:eastAsia="es-EC"/>
          </w:rPr>
          <w:tab/>
        </w:r>
        <w:r w:rsidR="008329A0" w:rsidRPr="00A83785">
          <w:rPr>
            <w:rStyle w:val="Hipervnculo"/>
            <w:noProof/>
          </w:rPr>
          <w:t>Canal de distribución y puntos de ventas.</w:t>
        </w:r>
        <w:r w:rsidR="008329A0">
          <w:rPr>
            <w:noProof/>
            <w:webHidden/>
          </w:rPr>
          <w:tab/>
        </w:r>
        <w:r w:rsidR="008329A0">
          <w:rPr>
            <w:noProof/>
            <w:webHidden/>
          </w:rPr>
          <w:fldChar w:fldCharType="begin"/>
        </w:r>
        <w:r w:rsidR="008329A0">
          <w:rPr>
            <w:noProof/>
            <w:webHidden/>
          </w:rPr>
          <w:instrText xml:space="preserve"> PAGEREF _Toc97951606 \h </w:instrText>
        </w:r>
        <w:r w:rsidR="008329A0">
          <w:rPr>
            <w:noProof/>
            <w:webHidden/>
          </w:rPr>
        </w:r>
        <w:r w:rsidR="008329A0">
          <w:rPr>
            <w:noProof/>
            <w:webHidden/>
          </w:rPr>
          <w:fldChar w:fldCharType="separate"/>
        </w:r>
        <w:r w:rsidR="002A049A">
          <w:rPr>
            <w:noProof/>
            <w:webHidden/>
          </w:rPr>
          <w:t>67</w:t>
        </w:r>
        <w:r w:rsidR="008329A0">
          <w:rPr>
            <w:noProof/>
            <w:webHidden/>
          </w:rPr>
          <w:fldChar w:fldCharType="end"/>
        </w:r>
      </w:hyperlink>
    </w:p>
    <w:p w14:paraId="63F9932B" w14:textId="723BCDEF" w:rsidR="008329A0" w:rsidRDefault="00553F79">
      <w:pPr>
        <w:pStyle w:val="TDC3"/>
        <w:tabs>
          <w:tab w:val="left" w:pos="660"/>
        </w:tabs>
        <w:rPr>
          <w:rFonts w:asciiTheme="minorHAnsi" w:hAnsiTheme="minorHAnsi"/>
          <w:b w:val="0"/>
          <w:noProof/>
          <w:sz w:val="22"/>
          <w:lang w:val="es-EC" w:eastAsia="es-EC"/>
        </w:rPr>
      </w:pPr>
      <w:hyperlink w:anchor="_Toc97951607" w:history="1">
        <w:r w:rsidR="008329A0" w:rsidRPr="00A83785">
          <w:rPr>
            <w:rStyle w:val="Hipervnculo"/>
            <w:noProof/>
          </w:rPr>
          <w:t>3.9</w:t>
        </w:r>
        <w:r w:rsidR="008329A0">
          <w:rPr>
            <w:rFonts w:asciiTheme="minorHAnsi" w:hAnsiTheme="minorHAnsi"/>
            <w:b w:val="0"/>
            <w:noProof/>
            <w:sz w:val="22"/>
            <w:lang w:val="es-EC" w:eastAsia="es-EC"/>
          </w:rPr>
          <w:tab/>
        </w:r>
        <w:r w:rsidR="008329A0" w:rsidRPr="00A83785">
          <w:rPr>
            <w:rStyle w:val="Hipervnculo"/>
            <w:noProof/>
          </w:rPr>
          <w:t>Riesgo y oportunidades del negocio</w:t>
        </w:r>
        <w:r w:rsidR="008329A0">
          <w:rPr>
            <w:noProof/>
            <w:webHidden/>
          </w:rPr>
          <w:tab/>
        </w:r>
        <w:r w:rsidR="008329A0">
          <w:rPr>
            <w:noProof/>
            <w:webHidden/>
          </w:rPr>
          <w:fldChar w:fldCharType="begin"/>
        </w:r>
        <w:r w:rsidR="008329A0">
          <w:rPr>
            <w:noProof/>
            <w:webHidden/>
          </w:rPr>
          <w:instrText xml:space="preserve"> PAGEREF _Toc97951607 \h </w:instrText>
        </w:r>
        <w:r w:rsidR="008329A0">
          <w:rPr>
            <w:noProof/>
            <w:webHidden/>
          </w:rPr>
        </w:r>
        <w:r w:rsidR="008329A0">
          <w:rPr>
            <w:noProof/>
            <w:webHidden/>
          </w:rPr>
          <w:fldChar w:fldCharType="separate"/>
        </w:r>
        <w:r w:rsidR="002A049A">
          <w:rPr>
            <w:noProof/>
            <w:webHidden/>
          </w:rPr>
          <w:t>68</w:t>
        </w:r>
        <w:r w:rsidR="008329A0">
          <w:rPr>
            <w:noProof/>
            <w:webHidden/>
          </w:rPr>
          <w:fldChar w:fldCharType="end"/>
        </w:r>
      </w:hyperlink>
    </w:p>
    <w:p w14:paraId="788FB6A7" w14:textId="03EEEDF3" w:rsidR="008329A0" w:rsidRDefault="00553F79">
      <w:pPr>
        <w:pStyle w:val="TDC2"/>
        <w:rPr>
          <w:rFonts w:asciiTheme="minorHAnsi" w:hAnsiTheme="minorHAnsi"/>
          <w:b w:val="0"/>
          <w:noProof/>
          <w:lang w:val="es-EC" w:eastAsia="es-EC"/>
        </w:rPr>
      </w:pPr>
      <w:hyperlink w:anchor="_Toc97951608" w:history="1">
        <w:r w:rsidR="008329A0" w:rsidRPr="00A83785">
          <w:rPr>
            <w:rStyle w:val="Hipervnculo"/>
            <w:noProof/>
          </w:rPr>
          <w:t>3.10</w:t>
        </w:r>
        <w:r w:rsidR="008329A0">
          <w:rPr>
            <w:rFonts w:asciiTheme="minorHAnsi" w:hAnsiTheme="minorHAnsi"/>
            <w:b w:val="0"/>
            <w:noProof/>
            <w:lang w:val="es-EC" w:eastAsia="es-EC"/>
          </w:rPr>
          <w:tab/>
        </w:r>
        <w:r w:rsidR="008329A0" w:rsidRPr="00A83785">
          <w:rPr>
            <w:rStyle w:val="Hipervnculo"/>
            <w:noProof/>
          </w:rPr>
          <w:t>Fijación de Precios</w:t>
        </w:r>
        <w:r w:rsidR="008329A0">
          <w:rPr>
            <w:noProof/>
            <w:webHidden/>
          </w:rPr>
          <w:tab/>
        </w:r>
        <w:r w:rsidR="008329A0">
          <w:rPr>
            <w:noProof/>
            <w:webHidden/>
          </w:rPr>
          <w:fldChar w:fldCharType="begin"/>
        </w:r>
        <w:r w:rsidR="008329A0">
          <w:rPr>
            <w:noProof/>
            <w:webHidden/>
          </w:rPr>
          <w:instrText xml:space="preserve"> PAGEREF _Toc97951608 \h </w:instrText>
        </w:r>
        <w:r w:rsidR="008329A0">
          <w:rPr>
            <w:noProof/>
            <w:webHidden/>
          </w:rPr>
        </w:r>
        <w:r w:rsidR="008329A0">
          <w:rPr>
            <w:noProof/>
            <w:webHidden/>
          </w:rPr>
          <w:fldChar w:fldCharType="separate"/>
        </w:r>
        <w:r w:rsidR="002A049A">
          <w:rPr>
            <w:noProof/>
            <w:webHidden/>
          </w:rPr>
          <w:t>69</w:t>
        </w:r>
        <w:r w:rsidR="008329A0">
          <w:rPr>
            <w:noProof/>
            <w:webHidden/>
          </w:rPr>
          <w:fldChar w:fldCharType="end"/>
        </w:r>
      </w:hyperlink>
    </w:p>
    <w:p w14:paraId="3C5F234C" w14:textId="12C3F41A" w:rsidR="008329A0" w:rsidRDefault="00553F79">
      <w:pPr>
        <w:pStyle w:val="TDC3"/>
        <w:rPr>
          <w:rFonts w:asciiTheme="minorHAnsi" w:hAnsiTheme="minorHAnsi"/>
          <w:b w:val="0"/>
          <w:noProof/>
          <w:sz w:val="22"/>
          <w:lang w:val="es-EC" w:eastAsia="es-EC"/>
        </w:rPr>
      </w:pPr>
      <w:hyperlink w:anchor="_Toc97951609" w:history="1">
        <w:r w:rsidR="008329A0" w:rsidRPr="00A83785">
          <w:rPr>
            <w:rStyle w:val="Hipervnculo"/>
            <w:bCs/>
            <w:noProof/>
          </w:rPr>
          <w:t>3.10.1</w:t>
        </w:r>
        <w:r w:rsidR="008329A0" w:rsidRPr="00A83785">
          <w:rPr>
            <w:rStyle w:val="Hipervnculo"/>
            <w:noProof/>
          </w:rPr>
          <w:t xml:space="preserve"> Fijación de precios por receta estándar.</w:t>
        </w:r>
        <w:r w:rsidR="008329A0">
          <w:rPr>
            <w:noProof/>
            <w:webHidden/>
          </w:rPr>
          <w:tab/>
        </w:r>
        <w:r w:rsidR="008329A0">
          <w:rPr>
            <w:noProof/>
            <w:webHidden/>
          </w:rPr>
          <w:fldChar w:fldCharType="begin"/>
        </w:r>
        <w:r w:rsidR="008329A0">
          <w:rPr>
            <w:noProof/>
            <w:webHidden/>
          </w:rPr>
          <w:instrText xml:space="preserve"> PAGEREF _Toc97951609 \h </w:instrText>
        </w:r>
        <w:r w:rsidR="008329A0">
          <w:rPr>
            <w:noProof/>
            <w:webHidden/>
          </w:rPr>
        </w:r>
        <w:r w:rsidR="008329A0">
          <w:rPr>
            <w:noProof/>
            <w:webHidden/>
          </w:rPr>
          <w:fldChar w:fldCharType="separate"/>
        </w:r>
        <w:r w:rsidR="002A049A">
          <w:rPr>
            <w:noProof/>
            <w:webHidden/>
          </w:rPr>
          <w:t>69</w:t>
        </w:r>
        <w:r w:rsidR="008329A0">
          <w:rPr>
            <w:noProof/>
            <w:webHidden/>
          </w:rPr>
          <w:fldChar w:fldCharType="end"/>
        </w:r>
      </w:hyperlink>
    </w:p>
    <w:p w14:paraId="28D9F38D" w14:textId="5AD43D9E" w:rsidR="008329A0" w:rsidRDefault="00553F79">
      <w:pPr>
        <w:pStyle w:val="TDC2"/>
        <w:rPr>
          <w:rFonts w:asciiTheme="minorHAnsi" w:hAnsiTheme="minorHAnsi"/>
          <w:b w:val="0"/>
          <w:noProof/>
          <w:lang w:val="es-EC" w:eastAsia="es-EC"/>
        </w:rPr>
      </w:pPr>
      <w:hyperlink w:anchor="_Toc97951610" w:history="1">
        <w:r w:rsidR="008329A0" w:rsidRPr="00A83785">
          <w:rPr>
            <w:rStyle w:val="Hipervnculo"/>
            <w:noProof/>
            <w:lang w:eastAsia="es-ES"/>
          </w:rPr>
          <w:t>3.12</w:t>
        </w:r>
        <w:r w:rsidR="008329A0">
          <w:rPr>
            <w:rFonts w:asciiTheme="minorHAnsi" w:hAnsiTheme="minorHAnsi"/>
            <w:b w:val="0"/>
            <w:noProof/>
            <w:lang w:val="es-EC" w:eastAsia="es-EC"/>
          </w:rPr>
          <w:tab/>
        </w:r>
        <w:r w:rsidR="008329A0" w:rsidRPr="00A83785">
          <w:rPr>
            <w:rStyle w:val="Hipervnculo"/>
            <w:noProof/>
            <w:lang w:eastAsia="es-ES"/>
          </w:rPr>
          <w:t>Estudio arquitectónico</w:t>
        </w:r>
        <w:r w:rsidR="008329A0">
          <w:rPr>
            <w:noProof/>
            <w:webHidden/>
          </w:rPr>
          <w:tab/>
        </w:r>
        <w:r w:rsidR="008329A0">
          <w:rPr>
            <w:noProof/>
            <w:webHidden/>
          </w:rPr>
          <w:fldChar w:fldCharType="begin"/>
        </w:r>
        <w:r w:rsidR="008329A0">
          <w:rPr>
            <w:noProof/>
            <w:webHidden/>
          </w:rPr>
          <w:instrText xml:space="preserve"> PAGEREF _Toc97951610 \h </w:instrText>
        </w:r>
        <w:r w:rsidR="008329A0">
          <w:rPr>
            <w:noProof/>
            <w:webHidden/>
          </w:rPr>
        </w:r>
        <w:r w:rsidR="008329A0">
          <w:rPr>
            <w:noProof/>
            <w:webHidden/>
          </w:rPr>
          <w:fldChar w:fldCharType="separate"/>
        </w:r>
        <w:r w:rsidR="002A049A">
          <w:rPr>
            <w:noProof/>
            <w:webHidden/>
          </w:rPr>
          <w:t>76</w:t>
        </w:r>
        <w:r w:rsidR="008329A0">
          <w:rPr>
            <w:noProof/>
            <w:webHidden/>
          </w:rPr>
          <w:fldChar w:fldCharType="end"/>
        </w:r>
      </w:hyperlink>
    </w:p>
    <w:p w14:paraId="4C613300" w14:textId="67E626D3" w:rsidR="008329A0" w:rsidRDefault="00553F79">
      <w:pPr>
        <w:pStyle w:val="TDC1"/>
        <w:tabs>
          <w:tab w:val="left" w:pos="660"/>
        </w:tabs>
        <w:rPr>
          <w:rFonts w:asciiTheme="minorHAnsi" w:hAnsiTheme="minorHAnsi"/>
          <w:b w:val="0"/>
          <w:noProof/>
          <w:sz w:val="22"/>
          <w:lang w:val="es-EC" w:eastAsia="es-EC"/>
        </w:rPr>
      </w:pPr>
      <w:hyperlink w:anchor="_Toc97951611" w:history="1">
        <w:r w:rsidR="008329A0" w:rsidRPr="00A83785">
          <w:rPr>
            <w:rStyle w:val="Hipervnculo"/>
            <w:rFonts w:eastAsia="Times New Roman"/>
            <w:noProof/>
          </w:rPr>
          <w:t>4.</w:t>
        </w:r>
        <w:r w:rsidR="008329A0">
          <w:rPr>
            <w:rFonts w:asciiTheme="minorHAnsi" w:hAnsiTheme="minorHAnsi"/>
            <w:b w:val="0"/>
            <w:noProof/>
            <w:sz w:val="22"/>
            <w:lang w:val="es-EC" w:eastAsia="es-EC"/>
          </w:rPr>
          <w:tab/>
        </w:r>
        <w:r w:rsidR="008329A0" w:rsidRPr="00A83785">
          <w:rPr>
            <w:rStyle w:val="Hipervnculo"/>
            <w:rFonts w:eastAsia="Times New Roman"/>
            <w:noProof/>
          </w:rPr>
          <w:t>PROCESO DERECHO EMPRESARIAL</w:t>
        </w:r>
        <w:r w:rsidR="008329A0">
          <w:rPr>
            <w:noProof/>
            <w:webHidden/>
          </w:rPr>
          <w:tab/>
        </w:r>
        <w:r w:rsidR="008329A0">
          <w:rPr>
            <w:noProof/>
            <w:webHidden/>
          </w:rPr>
          <w:fldChar w:fldCharType="begin"/>
        </w:r>
        <w:r w:rsidR="008329A0">
          <w:rPr>
            <w:noProof/>
            <w:webHidden/>
          </w:rPr>
          <w:instrText xml:space="preserve"> PAGEREF _Toc97951611 \h </w:instrText>
        </w:r>
        <w:r w:rsidR="008329A0">
          <w:rPr>
            <w:noProof/>
            <w:webHidden/>
          </w:rPr>
        </w:r>
        <w:r w:rsidR="008329A0">
          <w:rPr>
            <w:noProof/>
            <w:webHidden/>
          </w:rPr>
          <w:fldChar w:fldCharType="separate"/>
        </w:r>
        <w:r w:rsidR="002A049A">
          <w:rPr>
            <w:noProof/>
            <w:webHidden/>
          </w:rPr>
          <w:t>78</w:t>
        </w:r>
        <w:r w:rsidR="008329A0">
          <w:rPr>
            <w:noProof/>
            <w:webHidden/>
          </w:rPr>
          <w:fldChar w:fldCharType="end"/>
        </w:r>
      </w:hyperlink>
    </w:p>
    <w:p w14:paraId="47EE6B7B" w14:textId="6E5A249A" w:rsidR="008329A0" w:rsidRDefault="00553F79">
      <w:pPr>
        <w:pStyle w:val="TDC2"/>
        <w:rPr>
          <w:rFonts w:asciiTheme="minorHAnsi" w:hAnsiTheme="minorHAnsi"/>
          <w:b w:val="0"/>
          <w:noProof/>
          <w:lang w:val="es-EC" w:eastAsia="es-EC"/>
        </w:rPr>
      </w:pPr>
      <w:hyperlink w:anchor="_Toc97951612" w:history="1">
        <w:r w:rsidR="008329A0" w:rsidRPr="00A83785">
          <w:rPr>
            <w:rStyle w:val="Hipervnculo"/>
            <w:rFonts w:eastAsia="Times New Roman"/>
            <w:noProof/>
          </w:rPr>
          <w:t>5.2</w:t>
        </w:r>
        <w:r w:rsidR="008329A0">
          <w:rPr>
            <w:rFonts w:asciiTheme="minorHAnsi" w:hAnsiTheme="minorHAnsi"/>
            <w:b w:val="0"/>
            <w:noProof/>
            <w:lang w:val="es-EC" w:eastAsia="es-EC"/>
          </w:rPr>
          <w:tab/>
        </w:r>
        <w:r w:rsidR="008329A0" w:rsidRPr="00A83785">
          <w:rPr>
            <w:rStyle w:val="Hipervnculo"/>
            <w:rFonts w:eastAsia="Times New Roman"/>
            <w:noProof/>
          </w:rPr>
          <w:t>Impacto ambiental</w:t>
        </w:r>
        <w:r w:rsidR="008329A0">
          <w:rPr>
            <w:noProof/>
            <w:webHidden/>
          </w:rPr>
          <w:tab/>
        </w:r>
        <w:r w:rsidR="008329A0">
          <w:rPr>
            <w:noProof/>
            <w:webHidden/>
          </w:rPr>
          <w:fldChar w:fldCharType="begin"/>
        </w:r>
        <w:r w:rsidR="008329A0">
          <w:rPr>
            <w:noProof/>
            <w:webHidden/>
          </w:rPr>
          <w:instrText xml:space="preserve"> PAGEREF _Toc97951612 \h </w:instrText>
        </w:r>
        <w:r w:rsidR="008329A0">
          <w:rPr>
            <w:noProof/>
            <w:webHidden/>
          </w:rPr>
        </w:r>
        <w:r w:rsidR="008329A0">
          <w:rPr>
            <w:noProof/>
            <w:webHidden/>
          </w:rPr>
          <w:fldChar w:fldCharType="separate"/>
        </w:r>
        <w:r w:rsidR="002A049A">
          <w:rPr>
            <w:noProof/>
            <w:webHidden/>
          </w:rPr>
          <w:t>82</w:t>
        </w:r>
        <w:r w:rsidR="008329A0">
          <w:rPr>
            <w:noProof/>
            <w:webHidden/>
          </w:rPr>
          <w:fldChar w:fldCharType="end"/>
        </w:r>
      </w:hyperlink>
    </w:p>
    <w:p w14:paraId="209E176A" w14:textId="5FB0E947" w:rsidR="008329A0" w:rsidRDefault="00553F79">
      <w:pPr>
        <w:pStyle w:val="TDC2"/>
        <w:rPr>
          <w:rFonts w:asciiTheme="minorHAnsi" w:hAnsiTheme="minorHAnsi"/>
          <w:b w:val="0"/>
          <w:noProof/>
          <w:lang w:val="es-EC" w:eastAsia="es-EC"/>
        </w:rPr>
      </w:pPr>
      <w:hyperlink w:anchor="_Toc97951613" w:history="1">
        <w:r w:rsidR="008329A0" w:rsidRPr="00A83785">
          <w:rPr>
            <w:rStyle w:val="Hipervnculo"/>
            <w:rFonts w:eastAsia="Times New Roman"/>
            <w:noProof/>
          </w:rPr>
          <w:t>5.3</w:t>
        </w:r>
        <w:r w:rsidR="008329A0">
          <w:rPr>
            <w:rFonts w:asciiTheme="minorHAnsi" w:hAnsiTheme="minorHAnsi"/>
            <w:b w:val="0"/>
            <w:noProof/>
            <w:lang w:val="es-EC" w:eastAsia="es-EC"/>
          </w:rPr>
          <w:tab/>
        </w:r>
        <w:r w:rsidR="008329A0" w:rsidRPr="00A83785">
          <w:rPr>
            <w:rStyle w:val="Hipervnculo"/>
            <w:rFonts w:eastAsia="Times New Roman"/>
            <w:noProof/>
          </w:rPr>
          <w:t>Impacto social.</w:t>
        </w:r>
        <w:r w:rsidR="008329A0">
          <w:rPr>
            <w:noProof/>
            <w:webHidden/>
          </w:rPr>
          <w:tab/>
        </w:r>
        <w:r w:rsidR="008329A0">
          <w:rPr>
            <w:noProof/>
            <w:webHidden/>
          </w:rPr>
          <w:fldChar w:fldCharType="begin"/>
        </w:r>
        <w:r w:rsidR="008329A0">
          <w:rPr>
            <w:noProof/>
            <w:webHidden/>
          </w:rPr>
          <w:instrText xml:space="preserve"> PAGEREF _Toc97951613 \h </w:instrText>
        </w:r>
        <w:r w:rsidR="008329A0">
          <w:rPr>
            <w:noProof/>
            <w:webHidden/>
          </w:rPr>
        </w:r>
        <w:r w:rsidR="008329A0">
          <w:rPr>
            <w:noProof/>
            <w:webHidden/>
          </w:rPr>
          <w:fldChar w:fldCharType="separate"/>
        </w:r>
        <w:r w:rsidR="002A049A">
          <w:rPr>
            <w:noProof/>
            <w:webHidden/>
          </w:rPr>
          <w:t>85</w:t>
        </w:r>
        <w:r w:rsidR="008329A0">
          <w:rPr>
            <w:noProof/>
            <w:webHidden/>
          </w:rPr>
          <w:fldChar w:fldCharType="end"/>
        </w:r>
      </w:hyperlink>
    </w:p>
    <w:p w14:paraId="6BF50D27" w14:textId="051607CB" w:rsidR="008329A0" w:rsidRDefault="00553F79">
      <w:pPr>
        <w:pStyle w:val="TDC1"/>
        <w:rPr>
          <w:rFonts w:asciiTheme="minorHAnsi" w:hAnsiTheme="minorHAnsi"/>
          <w:b w:val="0"/>
          <w:noProof/>
          <w:sz w:val="22"/>
          <w:lang w:val="es-EC" w:eastAsia="es-EC"/>
        </w:rPr>
      </w:pPr>
      <w:hyperlink w:anchor="_Toc97951614" w:history="1">
        <w:r w:rsidR="008329A0" w:rsidRPr="00A83785">
          <w:rPr>
            <w:rStyle w:val="Hipervnculo"/>
            <w:rFonts w:eastAsia="MS Mincho"/>
            <w:noProof/>
            <w:lang w:eastAsia="es-ES"/>
          </w:rPr>
          <w:t>6. PROCESO FINANCIERO</w:t>
        </w:r>
        <w:r w:rsidR="008329A0">
          <w:rPr>
            <w:noProof/>
            <w:webHidden/>
          </w:rPr>
          <w:tab/>
        </w:r>
        <w:r w:rsidR="008329A0">
          <w:rPr>
            <w:noProof/>
            <w:webHidden/>
          </w:rPr>
          <w:fldChar w:fldCharType="begin"/>
        </w:r>
        <w:r w:rsidR="008329A0">
          <w:rPr>
            <w:noProof/>
            <w:webHidden/>
          </w:rPr>
          <w:instrText xml:space="preserve"> PAGEREF _Toc97951614 \h </w:instrText>
        </w:r>
        <w:r w:rsidR="008329A0">
          <w:rPr>
            <w:noProof/>
            <w:webHidden/>
          </w:rPr>
        </w:r>
        <w:r w:rsidR="008329A0">
          <w:rPr>
            <w:noProof/>
            <w:webHidden/>
          </w:rPr>
          <w:fldChar w:fldCharType="separate"/>
        </w:r>
        <w:r w:rsidR="002A049A">
          <w:rPr>
            <w:noProof/>
            <w:webHidden/>
          </w:rPr>
          <w:t>87</w:t>
        </w:r>
        <w:r w:rsidR="008329A0">
          <w:rPr>
            <w:noProof/>
            <w:webHidden/>
          </w:rPr>
          <w:fldChar w:fldCharType="end"/>
        </w:r>
      </w:hyperlink>
    </w:p>
    <w:p w14:paraId="33069498" w14:textId="5B3A7998" w:rsidR="008329A0" w:rsidRDefault="00553F79">
      <w:pPr>
        <w:pStyle w:val="TDC2"/>
        <w:rPr>
          <w:rFonts w:asciiTheme="minorHAnsi" w:hAnsiTheme="minorHAnsi"/>
          <w:b w:val="0"/>
          <w:noProof/>
          <w:lang w:val="es-EC" w:eastAsia="es-EC"/>
        </w:rPr>
      </w:pPr>
      <w:hyperlink w:anchor="_Toc97951615" w:history="1">
        <w:r w:rsidR="008329A0" w:rsidRPr="00A83785">
          <w:rPr>
            <w:rStyle w:val="Hipervnculo"/>
            <w:noProof/>
          </w:rPr>
          <w:t>6.3.  Activos diferidos.</w:t>
        </w:r>
        <w:r w:rsidR="008329A0">
          <w:rPr>
            <w:noProof/>
            <w:webHidden/>
          </w:rPr>
          <w:tab/>
        </w:r>
        <w:r w:rsidR="008329A0">
          <w:rPr>
            <w:noProof/>
            <w:webHidden/>
          </w:rPr>
          <w:fldChar w:fldCharType="begin"/>
        </w:r>
        <w:r w:rsidR="008329A0">
          <w:rPr>
            <w:noProof/>
            <w:webHidden/>
          </w:rPr>
          <w:instrText xml:space="preserve"> PAGEREF _Toc97951615 \h </w:instrText>
        </w:r>
        <w:r w:rsidR="008329A0">
          <w:rPr>
            <w:noProof/>
            <w:webHidden/>
          </w:rPr>
        </w:r>
        <w:r w:rsidR="008329A0">
          <w:rPr>
            <w:noProof/>
            <w:webHidden/>
          </w:rPr>
          <w:fldChar w:fldCharType="separate"/>
        </w:r>
        <w:r w:rsidR="002A049A">
          <w:rPr>
            <w:noProof/>
            <w:webHidden/>
          </w:rPr>
          <w:t>88</w:t>
        </w:r>
        <w:r w:rsidR="008329A0">
          <w:rPr>
            <w:noProof/>
            <w:webHidden/>
          </w:rPr>
          <w:fldChar w:fldCharType="end"/>
        </w:r>
      </w:hyperlink>
    </w:p>
    <w:p w14:paraId="1E7F55C6" w14:textId="5438AE37" w:rsidR="008329A0" w:rsidRDefault="00553F79">
      <w:pPr>
        <w:pStyle w:val="TDC2"/>
        <w:rPr>
          <w:rFonts w:asciiTheme="minorHAnsi" w:hAnsiTheme="minorHAnsi"/>
          <w:b w:val="0"/>
          <w:noProof/>
          <w:lang w:val="es-EC" w:eastAsia="es-EC"/>
        </w:rPr>
      </w:pPr>
      <w:hyperlink w:anchor="_Toc97951616" w:history="1">
        <w:r w:rsidR="008329A0" w:rsidRPr="00A83785">
          <w:rPr>
            <w:rStyle w:val="Hipervnculo"/>
            <w:noProof/>
          </w:rPr>
          <w:t>6.4 Capital de trabajo.</w:t>
        </w:r>
        <w:r w:rsidR="008329A0">
          <w:rPr>
            <w:noProof/>
            <w:webHidden/>
          </w:rPr>
          <w:tab/>
        </w:r>
        <w:r w:rsidR="008329A0">
          <w:rPr>
            <w:noProof/>
            <w:webHidden/>
          </w:rPr>
          <w:fldChar w:fldCharType="begin"/>
        </w:r>
        <w:r w:rsidR="008329A0">
          <w:rPr>
            <w:noProof/>
            <w:webHidden/>
          </w:rPr>
          <w:instrText xml:space="preserve"> PAGEREF _Toc97951616 \h </w:instrText>
        </w:r>
        <w:r w:rsidR="008329A0">
          <w:rPr>
            <w:noProof/>
            <w:webHidden/>
          </w:rPr>
        </w:r>
        <w:r w:rsidR="008329A0">
          <w:rPr>
            <w:noProof/>
            <w:webHidden/>
          </w:rPr>
          <w:fldChar w:fldCharType="separate"/>
        </w:r>
        <w:r w:rsidR="002A049A">
          <w:rPr>
            <w:noProof/>
            <w:webHidden/>
          </w:rPr>
          <w:t>88</w:t>
        </w:r>
        <w:r w:rsidR="008329A0">
          <w:rPr>
            <w:noProof/>
            <w:webHidden/>
          </w:rPr>
          <w:fldChar w:fldCharType="end"/>
        </w:r>
      </w:hyperlink>
    </w:p>
    <w:p w14:paraId="160A5C82" w14:textId="5F94F32E" w:rsidR="008329A0" w:rsidRDefault="00553F79">
      <w:pPr>
        <w:pStyle w:val="TDC2"/>
        <w:rPr>
          <w:rFonts w:asciiTheme="minorHAnsi" w:hAnsiTheme="minorHAnsi"/>
          <w:b w:val="0"/>
          <w:noProof/>
          <w:lang w:val="es-EC" w:eastAsia="es-EC"/>
        </w:rPr>
      </w:pPr>
      <w:hyperlink w:anchor="_Toc97951617" w:history="1">
        <w:r w:rsidR="008329A0" w:rsidRPr="00A83785">
          <w:rPr>
            <w:rStyle w:val="Hipervnculo"/>
            <w:noProof/>
          </w:rPr>
          <w:t>6.5</w:t>
        </w:r>
        <w:r w:rsidR="008329A0">
          <w:rPr>
            <w:rFonts w:asciiTheme="minorHAnsi" w:hAnsiTheme="minorHAnsi"/>
            <w:b w:val="0"/>
            <w:noProof/>
            <w:lang w:val="es-EC" w:eastAsia="es-EC"/>
          </w:rPr>
          <w:tab/>
        </w:r>
        <w:r w:rsidR="008329A0" w:rsidRPr="00A83785">
          <w:rPr>
            <w:rStyle w:val="Hipervnculo"/>
            <w:noProof/>
          </w:rPr>
          <w:t>Sueldos.</w:t>
        </w:r>
        <w:r w:rsidR="008329A0">
          <w:rPr>
            <w:noProof/>
            <w:webHidden/>
          </w:rPr>
          <w:tab/>
        </w:r>
        <w:r w:rsidR="008329A0">
          <w:rPr>
            <w:noProof/>
            <w:webHidden/>
          </w:rPr>
          <w:fldChar w:fldCharType="begin"/>
        </w:r>
        <w:r w:rsidR="008329A0">
          <w:rPr>
            <w:noProof/>
            <w:webHidden/>
          </w:rPr>
          <w:instrText xml:space="preserve"> PAGEREF _Toc97951617 \h </w:instrText>
        </w:r>
        <w:r w:rsidR="008329A0">
          <w:rPr>
            <w:noProof/>
            <w:webHidden/>
          </w:rPr>
        </w:r>
        <w:r w:rsidR="008329A0">
          <w:rPr>
            <w:noProof/>
            <w:webHidden/>
          </w:rPr>
          <w:fldChar w:fldCharType="separate"/>
        </w:r>
        <w:r w:rsidR="002A049A">
          <w:rPr>
            <w:noProof/>
            <w:webHidden/>
          </w:rPr>
          <w:t>89</w:t>
        </w:r>
        <w:r w:rsidR="008329A0">
          <w:rPr>
            <w:noProof/>
            <w:webHidden/>
          </w:rPr>
          <w:fldChar w:fldCharType="end"/>
        </w:r>
      </w:hyperlink>
    </w:p>
    <w:p w14:paraId="268B96F5" w14:textId="34EF0971" w:rsidR="008329A0" w:rsidRDefault="00553F79">
      <w:pPr>
        <w:pStyle w:val="TDC2"/>
        <w:rPr>
          <w:rFonts w:asciiTheme="minorHAnsi" w:hAnsiTheme="minorHAnsi"/>
          <w:b w:val="0"/>
          <w:noProof/>
          <w:lang w:val="es-EC" w:eastAsia="es-EC"/>
        </w:rPr>
      </w:pPr>
      <w:hyperlink w:anchor="_Toc97951618" w:history="1">
        <w:r w:rsidR="008329A0" w:rsidRPr="00A83785">
          <w:rPr>
            <w:rStyle w:val="Hipervnculo"/>
            <w:noProof/>
          </w:rPr>
          <w:t>6.6 Depreciación activos fijos.</w:t>
        </w:r>
        <w:r w:rsidR="008329A0">
          <w:rPr>
            <w:noProof/>
            <w:webHidden/>
          </w:rPr>
          <w:tab/>
        </w:r>
        <w:r w:rsidR="008329A0">
          <w:rPr>
            <w:noProof/>
            <w:webHidden/>
          </w:rPr>
          <w:fldChar w:fldCharType="begin"/>
        </w:r>
        <w:r w:rsidR="008329A0">
          <w:rPr>
            <w:noProof/>
            <w:webHidden/>
          </w:rPr>
          <w:instrText xml:space="preserve"> PAGEREF _Toc97951618 \h </w:instrText>
        </w:r>
        <w:r w:rsidR="008329A0">
          <w:rPr>
            <w:noProof/>
            <w:webHidden/>
          </w:rPr>
        </w:r>
        <w:r w:rsidR="008329A0">
          <w:rPr>
            <w:noProof/>
            <w:webHidden/>
          </w:rPr>
          <w:fldChar w:fldCharType="separate"/>
        </w:r>
        <w:r w:rsidR="002A049A">
          <w:rPr>
            <w:noProof/>
            <w:webHidden/>
          </w:rPr>
          <w:t>90</w:t>
        </w:r>
        <w:r w:rsidR="008329A0">
          <w:rPr>
            <w:noProof/>
            <w:webHidden/>
          </w:rPr>
          <w:fldChar w:fldCharType="end"/>
        </w:r>
      </w:hyperlink>
    </w:p>
    <w:p w14:paraId="542B0387" w14:textId="1DC7DAC0" w:rsidR="008329A0" w:rsidRDefault="00553F79">
      <w:pPr>
        <w:pStyle w:val="TDC2"/>
        <w:rPr>
          <w:rFonts w:asciiTheme="minorHAnsi" w:hAnsiTheme="minorHAnsi"/>
          <w:b w:val="0"/>
          <w:noProof/>
          <w:lang w:val="es-EC" w:eastAsia="es-EC"/>
        </w:rPr>
      </w:pPr>
      <w:hyperlink w:anchor="_Toc97951619" w:history="1">
        <w:r w:rsidR="008329A0" w:rsidRPr="00A83785">
          <w:rPr>
            <w:rStyle w:val="Hipervnculo"/>
            <w:noProof/>
          </w:rPr>
          <w:t>6.7 Amortizaciones.</w:t>
        </w:r>
        <w:r w:rsidR="008329A0">
          <w:rPr>
            <w:noProof/>
            <w:webHidden/>
          </w:rPr>
          <w:tab/>
        </w:r>
        <w:r w:rsidR="008329A0">
          <w:rPr>
            <w:noProof/>
            <w:webHidden/>
          </w:rPr>
          <w:fldChar w:fldCharType="begin"/>
        </w:r>
        <w:r w:rsidR="008329A0">
          <w:rPr>
            <w:noProof/>
            <w:webHidden/>
          </w:rPr>
          <w:instrText xml:space="preserve"> PAGEREF _Toc97951619 \h </w:instrText>
        </w:r>
        <w:r w:rsidR="008329A0">
          <w:rPr>
            <w:noProof/>
            <w:webHidden/>
          </w:rPr>
        </w:r>
        <w:r w:rsidR="008329A0">
          <w:rPr>
            <w:noProof/>
            <w:webHidden/>
          </w:rPr>
          <w:fldChar w:fldCharType="separate"/>
        </w:r>
        <w:r w:rsidR="002A049A">
          <w:rPr>
            <w:noProof/>
            <w:webHidden/>
          </w:rPr>
          <w:t>91</w:t>
        </w:r>
        <w:r w:rsidR="008329A0">
          <w:rPr>
            <w:noProof/>
            <w:webHidden/>
          </w:rPr>
          <w:fldChar w:fldCharType="end"/>
        </w:r>
      </w:hyperlink>
    </w:p>
    <w:p w14:paraId="113339AC" w14:textId="348B66A8" w:rsidR="008329A0" w:rsidRDefault="00553F79">
      <w:pPr>
        <w:pStyle w:val="TDC2"/>
        <w:rPr>
          <w:rFonts w:asciiTheme="minorHAnsi" w:hAnsiTheme="minorHAnsi"/>
          <w:b w:val="0"/>
          <w:noProof/>
          <w:lang w:val="es-EC" w:eastAsia="es-EC"/>
        </w:rPr>
      </w:pPr>
      <w:hyperlink w:anchor="_Toc97951620" w:history="1">
        <w:r w:rsidR="008329A0" w:rsidRPr="00A83785">
          <w:rPr>
            <w:rStyle w:val="Hipervnculo"/>
            <w:noProof/>
          </w:rPr>
          <w:t>6.8 Tabla de amortización.</w:t>
        </w:r>
        <w:r w:rsidR="008329A0">
          <w:rPr>
            <w:noProof/>
            <w:webHidden/>
          </w:rPr>
          <w:tab/>
        </w:r>
        <w:r w:rsidR="008329A0">
          <w:rPr>
            <w:noProof/>
            <w:webHidden/>
          </w:rPr>
          <w:fldChar w:fldCharType="begin"/>
        </w:r>
        <w:r w:rsidR="008329A0">
          <w:rPr>
            <w:noProof/>
            <w:webHidden/>
          </w:rPr>
          <w:instrText xml:space="preserve"> PAGEREF _Toc97951620 \h </w:instrText>
        </w:r>
        <w:r w:rsidR="008329A0">
          <w:rPr>
            <w:noProof/>
            <w:webHidden/>
          </w:rPr>
        </w:r>
        <w:r w:rsidR="008329A0">
          <w:rPr>
            <w:noProof/>
            <w:webHidden/>
          </w:rPr>
          <w:fldChar w:fldCharType="separate"/>
        </w:r>
        <w:r w:rsidR="002A049A">
          <w:rPr>
            <w:noProof/>
            <w:webHidden/>
          </w:rPr>
          <w:t>91</w:t>
        </w:r>
        <w:r w:rsidR="008329A0">
          <w:rPr>
            <w:noProof/>
            <w:webHidden/>
          </w:rPr>
          <w:fldChar w:fldCharType="end"/>
        </w:r>
      </w:hyperlink>
    </w:p>
    <w:p w14:paraId="753836F9" w14:textId="630AFC07" w:rsidR="008329A0" w:rsidRDefault="00553F79">
      <w:pPr>
        <w:pStyle w:val="TDC2"/>
        <w:rPr>
          <w:rFonts w:asciiTheme="minorHAnsi" w:hAnsiTheme="minorHAnsi"/>
          <w:b w:val="0"/>
          <w:noProof/>
          <w:lang w:val="es-EC" w:eastAsia="es-EC"/>
        </w:rPr>
      </w:pPr>
      <w:hyperlink w:anchor="_Toc97951621" w:history="1">
        <w:r w:rsidR="008329A0" w:rsidRPr="00A83785">
          <w:rPr>
            <w:rStyle w:val="Hipervnculo"/>
            <w:noProof/>
          </w:rPr>
          <w:t>6.9 Estructura capital</w:t>
        </w:r>
        <w:r w:rsidR="008329A0">
          <w:rPr>
            <w:noProof/>
            <w:webHidden/>
          </w:rPr>
          <w:tab/>
        </w:r>
        <w:r w:rsidR="008329A0">
          <w:rPr>
            <w:noProof/>
            <w:webHidden/>
          </w:rPr>
          <w:fldChar w:fldCharType="begin"/>
        </w:r>
        <w:r w:rsidR="008329A0">
          <w:rPr>
            <w:noProof/>
            <w:webHidden/>
          </w:rPr>
          <w:instrText xml:space="preserve"> PAGEREF _Toc97951621 \h </w:instrText>
        </w:r>
        <w:r w:rsidR="008329A0">
          <w:rPr>
            <w:noProof/>
            <w:webHidden/>
          </w:rPr>
        </w:r>
        <w:r w:rsidR="008329A0">
          <w:rPr>
            <w:noProof/>
            <w:webHidden/>
          </w:rPr>
          <w:fldChar w:fldCharType="separate"/>
        </w:r>
        <w:r w:rsidR="002A049A">
          <w:rPr>
            <w:noProof/>
            <w:webHidden/>
          </w:rPr>
          <w:t>92</w:t>
        </w:r>
        <w:r w:rsidR="008329A0">
          <w:rPr>
            <w:noProof/>
            <w:webHidden/>
          </w:rPr>
          <w:fldChar w:fldCharType="end"/>
        </w:r>
      </w:hyperlink>
    </w:p>
    <w:p w14:paraId="08A1F734" w14:textId="63AA2341" w:rsidR="008329A0" w:rsidRDefault="00553F79">
      <w:pPr>
        <w:pStyle w:val="TDC2"/>
        <w:rPr>
          <w:rFonts w:asciiTheme="minorHAnsi" w:hAnsiTheme="minorHAnsi"/>
          <w:b w:val="0"/>
          <w:noProof/>
          <w:lang w:val="es-EC" w:eastAsia="es-EC"/>
        </w:rPr>
      </w:pPr>
      <w:hyperlink w:anchor="_Toc97951622" w:history="1">
        <w:r w:rsidR="008329A0" w:rsidRPr="00A83785">
          <w:rPr>
            <w:rStyle w:val="Hipervnculo"/>
            <w:noProof/>
          </w:rPr>
          <w:t>6.10 Punto de equilibrio</w:t>
        </w:r>
        <w:r w:rsidR="008329A0" w:rsidRPr="00A83785">
          <w:rPr>
            <w:rStyle w:val="Hipervnculo"/>
            <w:rFonts w:eastAsia="Arimo"/>
            <w:i/>
            <w:iCs/>
            <w:noProof/>
            <w:lang w:eastAsia="es-EC"/>
          </w:rPr>
          <w:t>.</w:t>
        </w:r>
        <w:r w:rsidR="008329A0">
          <w:rPr>
            <w:noProof/>
            <w:webHidden/>
          </w:rPr>
          <w:tab/>
        </w:r>
        <w:r w:rsidR="008329A0">
          <w:rPr>
            <w:noProof/>
            <w:webHidden/>
          </w:rPr>
          <w:fldChar w:fldCharType="begin"/>
        </w:r>
        <w:r w:rsidR="008329A0">
          <w:rPr>
            <w:noProof/>
            <w:webHidden/>
          </w:rPr>
          <w:instrText xml:space="preserve"> PAGEREF _Toc97951622 \h </w:instrText>
        </w:r>
        <w:r w:rsidR="008329A0">
          <w:rPr>
            <w:noProof/>
            <w:webHidden/>
          </w:rPr>
        </w:r>
        <w:r w:rsidR="008329A0">
          <w:rPr>
            <w:noProof/>
            <w:webHidden/>
          </w:rPr>
          <w:fldChar w:fldCharType="separate"/>
        </w:r>
        <w:r w:rsidR="002A049A">
          <w:rPr>
            <w:noProof/>
            <w:webHidden/>
          </w:rPr>
          <w:t>93</w:t>
        </w:r>
        <w:r w:rsidR="008329A0">
          <w:rPr>
            <w:noProof/>
            <w:webHidden/>
          </w:rPr>
          <w:fldChar w:fldCharType="end"/>
        </w:r>
      </w:hyperlink>
    </w:p>
    <w:p w14:paraId="48954C66" w14:textId="480C7416" w:rsidR="008329A0" w:rsidRDefault="00553F79">
      <w:pPr>
        <w:pStyle w:val="TDC2"/>
        <w:rPr>
          <w:rFonts w:asciiTheme="minorHAnsi" w:hAnsiTheme="minorHAnsi"/>
          <w:b w:val="0"/>
          <w:noProof/>
          <w:lang w:val="es-EC" w:eastAsia="es-EC"/>
        </w:rPr>
      </w:pPr>
      <w:hyperlink w:anchor="_Toc97951623" w:history="1">
        <w:r w:rsidR="008329A0" w:rsidRPr="00A83785">
          <w:rPr>
            <w:rStyle w:val="Hipervnculo"/>
            <w:noProof/>
          </w:rPr>
          <w:t>6.11 Costo de ventas</w:t>
        </w:r>
        <w:r w:rsidR="008329A0">
          <w:rPr>
            <w:noProof/>
            <w:webHidden/>
          </w:rPr>
          <w:tab/>
        </w:r>
        <w:r w:rsidR="008329A0">
          <w:rPr>
            <w:noProof/>
            <w:webHidden/>
          </w:rPr>
          <w:fldChar w:fldCharType="begin"/>
        </w:r>
        <w:r w:rsidR="008329A0">
          <w:rPr>
            <w:noProof/>
            <w:webHidden/>
          </w:rPr>
          <w:instrText xml:space="preserve"> PAGEREF _Toc97951623 \h </w:instrText>
        </w:r>
        <w:r w:rsidR="008329A0">
          <w:rPr>
            <w:noProof/>
            <w:webHidden/>
          </w:rPr>
        </w:r>
        <w:r w:rsidR="008329A0">
          <w:rPr>
            <w:noProof/>
            <w:webHidden/>
          </w:rPr>
          <w:fldChar w:fldCharType="separate"/>
        </w:r>
        <w:r w:rsidR="002A049A">
          <w:rPr>
            <w:noProof/>
            <w:webHidden/>
          </w:rPr>
          <w:t>95</w:t>
        </w:r>
        <w:r w:rsidR="008329A0">
          <w:rPr>
            <w:noProof/>
            <w:webHidden/>
          </w:rPr>
          <w:fldChar w:fldCharType="end"/>
        </w:r>
      </w:hyperlink>
    </w:p>
    <w:p w14:paraId="22A0BBF9" w14:textId="249D05EF" w:rsidR="008329A0" w:rsidRDefault="00553F79">
      <w:pPr>
        <w:pStyle w:val="TDC2"/>
        <w:rPr>
          <w:rFonts w:asciiTheme="minorHAnsi" w:hAnsiTheme="minorHAnsi"/>
          <w:b w:val="0"/>
          <w:noProof/>
          <w:lang w:val="es-EC" w:eastAsia="es-EC"/>
        </w:rPr>
      </w:pPr>
      <w:hyperlink w:anchor="_Toc97951624" w:history="1">
        <w:r w:rsidR="008329A0" w:rsidRPr="00A83785">
          <w:rPr>
            <w:rStyle w:val="Hipervnculo"/>
            <w:noProof/>
          </w:rPr>
          <w:t>6.13 Cálculo del TIR y el VAN</w:t>
        </w:r>
        <w:r w:rsidR="008329A0">
          <w:rPr>
            <w:noProof/>
            <w:webHidden/>
          </w:rPr>
          <w:tab/>
        </w:r>
        <w:r w:rsidR="008329A0">
          <w:rPr>
            <w:noProof/>
            <w:webHidden/>
          </w:rPr>
          <w:fldChar w:fldCharType="begin"/>
        </w:r>
        <w:r w:rsidR="008329A0">
          <w:rPr>
            <w:noProof/>
            <w:webHidden/>
          </w:rPr>
          <w:instrText xml:space="preserve"> PAGEREF _Toc97951624 \h </w:instrText>
        </w:r>
        <w:r w:rsidR="008329A0">
          <w:rPr>
            <w:noProof/>
            <w:webHidden/>
          </w:rPr>
        </w:r>
        <w:r w:rsidR="008329A0">
          <w:rPr>
            <w:noProof/>
            <w:webHidden/>
          </w:rPr>
          <w:fldChar w:fldCharType="separate"/>
        </w:r>
        <w:r w:rsidR="002A049A">
          <w:rPr>
            <w:noProof/>
            <w:webHidden/>
          </w:rPr>
          <w:t>97</w:t>
        </w:r>
        <w:r w:rsidR="008329A0">
          <w:rPr>
            <w:noProof/>
            <w:webHidden/>
          </w:rPr>
          <w:fldChar w:fldCharType="end"/>
        </w:r>
      </w:hyperlink>
    </w:p>
    <w:p w14:paraId="0B580DE9" w14:textId="1780AEAE" w:rsidR="008329A0" w:rsidRDefault="00553F79">
      <w:pPr>
        <w:pStyle w:val="TDC3"/>
        <w:rPr>
          <w:rFonts w:asciiTheme="minorHAnsi" w:hAnsiTheme="minorHAnsi"/>
          <w:b w:val="0"/>
          <w:noProof/>
          <w:sz w:val="22"/>
          <w:lang w:val="es-EC" w:eastAsia="es-EC"/>
        </w:rPr>
      </w:pPr>
      <w:hyperlink w:anchor="_Toc97951625" w:history="1">
        <w:r w:rsidR="008329A0" w:rsidRPr="00A83785">
          <w:rPr>
            <w:rStyle w:val="Hipervnculo"/>
            <w:noProof/>
          </w:rPr>
          <w:t>6.13.1. VAN (Valor Actual Neto)</w:t>
        </w:r>
        <w:r w:rsidR="008329A0">
          <w:rPr>
            <w:noProof/>
            <w:webHidden/>
          </w:rPr>
          <w:tab/>
        </w:r>
        <w:r w:rsidR="008329A0">
          <w:rPr>
            <w:noProof/>
            <w:webHidden/>
          </w:rPr>
          <w:fldChar w:fldCharType="begin"/>
        </w:r>
        <w:r w:rsidR="008329A0">
          <w:rPr>
            <w:noProof/>
            <w:webHidden/>
          </w:rPr>
          <w:instrText xml:space="preserve"> PAGEREF _Toc97951625 \h </w:instrText>
        </w:r>
        <w:r w:rsidR="008329A0">
          <w:rPr>
            <w:noProof/>
            <w:webHidden/>
          </w:rPr>
        </w:r>
        <w:r w:rsidR="008329A0">
          <w:rPr>
            <w:noProof/>
            <w:webHidden/>
          </w:rPr>
          <w:fldChar w:fldCharType="separate"/>
        </w:r>
        <w:r w:rsidR="002A049A">
          <w:rPr>
            <w:noProof/>
            <w:webHidden/>
          </w:rPr>
          <w:t>97</w:t>
        </w:r>
        <w:r w:rsidR="008329A0">
          <w:rPr>
            <w:noProof/>
            <w:webHidden/>
          </w:rPr>
          <w:fldChar w:fldCharType="end"/>
        </w:r>
      </w:hyperlink>
    </w:p>
    <w:p w14:paraId="4C1A5DF0" w14:textId="0258E402" w:rsidR="008329A0" w:rsidRDefault="00553F79">
      <w:pPr>
        <w:pStyle w:val="TDC3"/>
        <w:rPr>
          <w:rFonts w:asciiTheme="minorHAnsi" w:hAnsiTheme="minorHAnsi"/>
          <w:b w:val="0"/>
          <w:noProof/>
          <w:sz w:val="22"/>
          <w:lang w:val="es-EC" w:eastAsia="es-EC"/>
        </w:rPr>
      </w:pPr>
      <w:hyperlink w:anchor="_Toc97951626" w:history="1">
        <w:r w:rsidR="008329A0" w:rsidRPr="00A83785">
          <w:rPr>
            <w:rStyle w:val="Hipervnculo"/>
            <w:noProof/>
          </w:rPr>
          <w:t>6.13.2. TIR (Tasa Interna de Retorno)</w:t>
        </w:r>
        <w:r w:rsidR="008329A0">
          <w:rPr>
            <w:noProof/>
            <w:webHidden/>
          </w:rPr>
          <w:tab/>
        </w:r>
        <w:r w:rsidR="008329A0">
          <w:rPr>
            <w:noProof/>
            <w:webHidden/>
          </w:rPr>
          <w:fldChar w:fldCharType="begin"/>
        </w:r>
        <w:r w:rsidR="008329A0">
          <w:rPr>
            <w:noProof/>
            <w:webHidden/>
          </w:rPr>
          <w:instrText xml:space="preserve"> PAGEREF _Toc97951626 \h </w:instrText>
        </w:r>
        <w:r w:rsidR="008329A0">
          <w:rPr>
            <w:noProof/>
            <w:webHidden/>
          </w:rPr>
        </w:r>
        <w:r w:rsidR="008329A0">
          <w:rPr>
            <w:noProof/>
            <w:webHidden/>
          </w:rPr>
          <w:fldChar w:fldCharType="separate"/>
        </w:r>
        <w:r w:rsidR="002A049A">
          <w:rPr>
            <w:noProof/>
            <w:webHidden/>
          </w:rPr>
          <w:t>97</w:t>
        </w:r>
        <w:r w:rsidR="008329A0">
          <w:rPr>
            <w:noProof/>
            <w:webHidden/>
          </w:rPr>
          <w:fldChar w:fldCharType="end"/>
        </w:r>
      </w:hyperlink>
    </w:p>
    <w:p w14:paraId="2A92A62B" w14:textId="6F4EB32F" w:rsidR="008329A0" w:rsidRDefault="00553F79">
      <w:pPr>
        <w:pStyle w:val="TDC1"/>
        <w:rPr>
          <w:rFonts w:asciiTheme="minorHAnsi" w:hAnsiTheme="minorHAnsi"/>
          <w:b w:val="0"/>
          <w:noProof/>
          <w:sz w:val="22"/>
          <w:lang w:val="es-EC" w:eastAsia="es-EC"/>
        </w:rPr>
      </w:pPr>
      <w:hyperlink w:anchor="_Toc97951627" w:history="1">
        <w:r w:rsidR="008329A0" w:rsidRPr="00A83785">
          <w:rPr>
            <w:rStyle w:val="Hipervnculo"/>
            <w:noProof/>
          </w:rPr>
          <w:t>Bibliografía</w:t>
        </w:r>
        <w:r w:rsidR="008329A0">
          <w:rPr>
            <w:noProof/>
            <w:webHidden/>
          </w:rPr>
          <w:tab/>
        </w:r>
        <w:r w:rsidR="008329A0">
          <w:rPr>
            <w:noProof/>
            <w:webHidden/>
          </w:rPr>
          <w:fldChar w:fldCharType="begin"/>
        </w:r>
        <w:r w:rsidR="008329A0">
          <w:rPr>
            <w:noProof/>
            <w:webHidden/>
          </w:rPr>
          <w:instrText xml:space="preserve"> PAGEREF _Toc97951627 \h </w:instrText>
        </w:r>
        <w:r w:rsidR="008329A0">
          <w:rPr>
            <w:noProof/>
            <w:webHidden/>
          </w:rPr>
        </w:r>
        <w:r w:rsidR="008329A0">
          <w:rPr>
            <w:noProof/>
            <w:webHidden/>
          </w:rPr>
          <w:fldChar w:fldCharType="separate"/>
        </w:r>
        <w:r w:rsidR="002A049A">
          <w:rPr>
            <w:noProof/>
            <w:webHidden/>
          </w:rPr>
          <w:t>100</w:t>
        </w:r>
        <w:r w:rsidR="008329A0">
          <w:rPr>
            <w:noProof/>
            <w:webHidden/>
          </w:rPr>
          <w:fldChar w:fldCharType="end"/>
        </w:r>
      </w:hyperlink>
    </w:p>
    <w:p w14:paraId="68FD2894" w14:textId="0566F008" w:rsidR="00C25339" w:rsidRPr="00C25339" w:rsidRDefault="008329A0" w:rsidP="00E04645">
      <w:pPr>
        <w:spacing w:line="360" w:lineRule="auto"/>
        <w:rPr>
          <w:rFonts w:ascii="Times New Roman" w:eastAsiaTheme="minorEastAsia" w:hAnsi="Times New Roman"/>
          <w:sz w:val="24"/>
          <w:lang w:val="es-ES"/>
        </w:rPr>
      </w:pPr>
      <w:r>
        <w:rPr>
          <w:rFonts w:ascii="Times New Roman" w:eastAsiaTheme="minorEastAsia" w:hAnsi="Times New Roman"/>
          <w:sz w:val="24"/>
          <w:lang w:val="es-ES"/>
        </w:rPr>
        <w:fldChar w:fldCharType="end"/>
      </w:r>
    </w:p>
    <w:p w14:paraId="38C4DC31" w14:textId="77777777" w:rsidR="001F01B0" w:rsidRDefault="001F01B0" w:rsidP="001F01B0"/>
    <w:p w14:paraId="09DD8A50" w14:textId="58C92CB4" w:rsidR="00A86893" w:rsidRDefault="00A86893" w:rsidP="001F01B0">
      <w:pPr>
        <w:jc w:val="center"/>
        <w:rPr>
          <w:rFonts w:ascii="Times New Roman" w:hAnsi="Times New Roman" w:cs="Times New Roman"/>
          <w:b/>
          <w:bCs/>
          <w:sz w:val="28"/>
          <w:szCs w:val="28"/>
        </w:rPr>
      </w:pPr>
      <w:r w:rsidRPr="00A86893">
        <w:rPr>
          <w:rFonts w:ascii="Times New Roman" w:hAnsi="Times New Roman" w:cs="Times New Roman"/>
          <w:b/>
          <w:bCs/>
          <w:sz w:val="28"/>
          <w:szCs w:val="28"/>
        </w:rPr>
        <w:t>ÍNDICE DE TABLAS</w:t>
      </w:r>
    </w:p>
    <w:p w14:paraId="2B9CDAAA" w14:textId="37B66CF4" w:rsidR="006E251B" w:rsidRDefault="006E251B">
      <w:pPr>
        <w:pStyle w:val="Tabladeilustraciones"/>
        <w:tabs>
          <w:tab w:val="right" w:leader="dot" w:pos="7927"/>
        </w:tabs>
        <w:rPr>
          <w:rFonts w:asciiTheme="minorHAnsi" w:eastAsiaTheme="minorEastAsia" w:hAnsiTheme="minorHAnsi"/>
          <w:noProof/>
          <w:sz w:val="22"/>
          <w:lang w:eastAsia="es-EC"/>
        </w:rPr>
      </w:pPr>
      <w:r>
        <w:rPr>
          <w:rFonts w:cs="Times New Roman"/>
          <w:b/>
          <w:bCs/>
          <w:sz w:val="28"/>
          <w:szCs w:val="28"/>
        </w:rPr>
        <w:fldChar w:fldCharType="begin"/>
      </w:r>
      <w:r>
        <w:rPr>
          <w:rFonts w:cs="Times New Roman"/>
          <w:b/>
          <w:bCs/>
          <w:sz w:val="28"/>
          <w:szCs w:val="28"/>
        </w:rPr>
        <w:instrText xml:space="preserve"> TOC \h \z \c "Tabla" </w:instrText>
      </w:r>
      <w:r>
        <w:rPr>
          <w:rFonts w:cs="Times New Roman"/>
          <w:b/>
          <w:bCs/>
          <w:sz w:val="28"/>
          <w:szCs w:val="28"/>
        </w:rPr>
        <w:fldChar w:fldCharType="separate"/>
      </w:r>
      <w:hyperlink w:anchor="_Toc97951321" w:history="1">
        <w:r w:rsidRPr="005B6C2C">
          <w:rPr>
            <w:rStyle w:val="Hipervnculo"/>
            <w:noProof/>
          </w:rPr>
          <w:t>Tabla 1</w:t>
        </w:r>
        <w:r w:rsidRPr="005B6C2C">
          <w:rPr>
            <w:rStyle w:val="Hipervnculo"/>
            <w:rFonts w:cs="Times New Roman"/>
            <w:noProof/>
            <w:lang w:val="es-419"/>
          </w:rPr>
          <w:t>. Méritos aspectos a considerar, gerente.</w:t>
        </w:r>
        <w:r>
          <w:rPr>
            <w:noProof/>
            <w:webHidden/>
          </w:rPr>
          <w:tab/>
        </w:r>
        <w:r>
          <w:rPr>
            <w:noProof/>
            <w:webHidden/>
          </w:rPr>
          <w:fldChar w:fldCharType="begin"/>
        </w:r>
        <w:r>
          <w:rPr>
            <w:noProof/>
            <w:webHidden/>
          </w:rPr>
          <w:instrText xml:space="preserve"> PAGEREF _Toc97951321 \h </w:instrText>
        </w:r>
        <w:r>
          <w:rPr>
            <w:noProof/>
            <w:webHidden/>
          </w:rPr>
        </w:r>
        <w:r>
          <w:rPr>
            <w:noProof/>
            <w:webHidden/>
          </w:rPr>
          <w:fldChar w:fldCharType="separate"/>
        </w:r>
        <w:r w:rsidR="002A049A">
          <w:rPr>
            <w:noProof/>
            <w:webHidden/>
          </w:rPr>
          <w:t>27</w:t>
        </w:r>
        <w:r>
          <w:rPr>
            <w:noProof/>
            <w:webHidden/>
          </w:rPr>
          <w:fldChar w:fldCharType="end"/>
        </w:r>
      </w:hyperlink>
    </w:p>
    <w:p w14:paraId="3B7D6BBF" w14:textId="51ABAF85"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22" w:history="1">
        <w:r w:rsidR="006E251B" w:rsidRPr="005B6C2C">
          <w:rPr>
            <w:rStyle w:val="Hipervnculo"/>
            <w:noProof/>
          </w:rPr>
          <w:t xml:space="preserve">Tabla 2. </w:t>
        </w:r>
        <w:r w:rsidR="006E251B" w:rsidRPr="005B6C2C">
          <w:rPr>
            <w:rStyle w:val="Hipervnculo"/>
            <w:rFonts w:cs="Times New Roman"/>
            <w:noProof/>
            <w:lang w:val="es-419"/>
          </w:rPr>
          <w:t>Méritos aspectos a considerar, pastelero.</w:t>
        </w:r>
        <w:r w:rsidR="006E251B">
          <w:rPr>
            <w:noProof/>
            <w:webHidden/>
          </w:rPr>
          <w:tab/>
        </w:r>
        <w:r w:rsidR="006E251B">
          <w:rPr>
            <w:noProof/>
            <w:webHidden/>
          </w:rPr>
          <w:fldChar w:fldCharType="begin"/>
        </w:r>
        <w:r w:rsidR="006E251B">
          <w:rPr>
            <w:noProof/>
            <w:webHidden/>
          </w:rPr>
          <w:instrText xml:space="preserve"> PAGEREF _Toc97951322 \h </w:instrText>
        </w:r>
        <w:r w:rsidR="006E251B">
          <w:rPr>
            <w:noProof/>
            <w:webHidden/>
          </w:rPr>
        </w:r>
        <w:r w:rsidR="006E251B">
          <w:rPr>
            <w:noProof/>
            <w:webHidden/>
          </w:rPr>
          <w:fldChar w:fldCharType="separate"/>
        </w:r>
        <w:r w:rsidR="002A049A">
          <w:rPr>
            <w:noProof/>
            <w:webHidden/>
          </w:rPr>
          <w:t>29</w:t>
        </w:r>
        <w:r w:rsidR="006E251B">
          <w:rPr>
            <w:noProof/>
            <w:webHidden/>
          </w:rPr>
          <w:fldChar w:fldCharType="end"/>
        </w:r>
      </w:hyperlink>
    </w:p>
    <w:p w14:paraId="559B5CDF" w14:textId="446BA20C"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23" w:history="1">
        <w:r w:rsidR="006E251B" w:rsidRPr="005B6C2C">
          <w:rPr>
            <w:rStyle w:val="Hipervnculo"/>
            <w:noProof/>
          </w:rPr>
          <w:t xml:space="preserve">Tabla 3. </w:t>
        </w:r>
        <w:r w:rsidR="006E251B" w:rsidRPr="005B6C2C">
          <w:rPr>
            <w:rStyle w:val="Hipervnculo"/>
            <w:rFonts w:cs="Times New Roman"/>
            <w:noProof/>
            <w:lang w:val="es-419"/>
          </w:rPr>
          <w:t>Méritos aspectos a considerar, ayudante de cocina.</w:t>
        </w:r>
        <w:r w:rsidR="006E251B">
          <w:rPr>
            <w:noProof/>
            <w:webHidden/>
          </w:rPr>
          <w:tab/>
        </w:r>
        <w:r w:rsidR="006E251B">
          <w:rPr>
            <w:noProof/>
            <w:webHidden/>
          </w:rPr>
          <w:fldChar w:fldCharType="begin"/>
        </w:r>
        <w:r w:rsidR="006E251B">
          <w:rPr>
            <w:noProof/>
            <w:webHidden/>
          </w:rPr>
          <w:instrText xml:space="preserve"> PAGEREF _Toc97951323 \h </w:instrText>
        </w:r>
        <w:r w:rsidR="006E251B">
          <w:rPr>
            <w:noProof/>
            <w:webHidden/>
          </w:rPr>
        </w:r>
        <w:r w:rsidR="006E251B">
          <w:rPr>
            <w:noProof/>
            <w:webHidden/>
          </w:rPr>
          <w:fldChar w:fldCharType="separate"/>
        </w:r>
        <w:r w:rsidR="002A049A">
          <w:rPr>
            <w:noProof/>
            <w:webHidden/>
          </w:rPr>
          <w:t>30</w:t>
        </w:r>
        <w:r w:rsidR="006E251B">
          <w:rPr>
            <w:noProof/>
            <w:webHidden/>
          </w:rPr>
          <w:fldChar w:fldCharType="end"/>
        </w:r>
      </w:hyperlink>
    </w:p>
    <w:p w14:paraId="4446B2B9" w14:textId="2B2C5EEC"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24" w:history="1">
        <w:r w:rsidR="006E251B" w:rsidRPr="005B6C2C">
          <w:rPr>
            <w:rStyle w:val="Hipervnculo"/>
            <w:noProof/>
          </w:rPr>
          <w:t xml:space="preserve">Tabla 4. </w:t>
        </w:r>
        <w:r w:rsidR="006E251B" w:rsidRPr="005B6C2C">
          <w:rPr>
            <w:rStyle w:val="Hipervnculo"/>
            <w:rFonts w:cs="Times New Roman"/>
            <w:noProof/>
            <w:lang w:val="es-419"/>
          </w:rPr>
          <w:t>Méritos aspectos a considerar, cajero.</w:t>
        </w:r>
        <w:r w:rsidR="006E251B">
          <w:rPr>
            <w:noProof/>
            <w:webHidden/>
          </w:rPr>
          <w:tab/>
        </w:r>
        <w:r w:rsidR="006E251B">
          <w:rPr>
            <w:noProof/>
            <w:webHidden/>
          </w:rPr>
          <w:fldChar w:fldCharType="begin"/>
        </w:r>
        <w:r w:rsidR="006E251B">
          <w:rPr>
            <w:noProof/>
            <w:webHidden/>
          </w:rPr>
          <w:instrText xml:space="preserve"> PAGEREF _Toc97951324 \h </w:instrText>
        </w:r>
        <w:r w:rsidR="006E251B">
          <w:rPr>
            <w:noProof/>
            <w:webHidden/>
          </w:rPr>
        </w:r>
        <w:r w:rsidR="006E251B">
          <w:rPr>
            <w:noProof/>
            <w:webHidden/>
          </w:rPr>
          <w:fldChar w:fldCharType="separate"/>
        </w:r>
        <w:r w:rsidR="002A049A">
          <w:rPr>
            <w:noProof/>
            <w:webHidden/>
          </w:rPr>
          <w:t>31</w:t>
        </w:r>
        <w:r w:rsidR="006E251B">
          <w:rPr>
            <w:noProof/>
            <w:webHidden/>
          </w:rPr>
          <w:fldChar w:fldCharType="end"/>
        </w:r>
      </w:hyperlink>
    </w:p>
    <w:p w14:paraId="674349A2" w14:textId="6B12B8D5"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25" w:history="1">
        <w:r w:rsidR="006E251B" w:rsidRPr="005B6C2C">
          <w:rPr>
            <w:rStyle w:val="Hipervnculo"/>
            <w:noProof/>
          </w:rPr>
          <w:t>Tabla 5.</w:t>
        </w:r>
        <w:r w:rsidR="006E251B" w:rsidRPr="005B6C2C">
          <w:rPr>
            <w:rStyle w:val="Hipervnculo"/>
            <w:rFonts w:cs="Times New Roman"/>
            <w:noProof/>
            <w:lang w:val="es-419"/>
          </w:rPr>
          <w:t xml:space="preserve"> Méritos aspectos a considerar, mesero y barista.</w:t>
        </w:r>
        <w:r w:rsidR="006E251B">
          <w:rPr>
            <w:noProof/>
            <w:webHidden/>
          </w:rPr>
          <w:tab/>
        </w:r>
        <w:r w:rsidR="006E251B">
          <w:rPr>
            <w:noProof/>
            <w:webHidden/>
          </w:rPr>
          <w:fldChar w:fldCharType="begin"/>
        </w:r>
        <w:r w:rsidR="006E251B">
          <w:rPr>
            <w:noProof/>
            <w:webHidden/>
          </w:rPr>
          <w:instrText xml:space="preserve"> PAGEREF _Toc97951325 \h </w:instrText>
        </w:r>
        <w:r w:rsidR="006E251B">
          <w:rPr>
            <w:noProof/>
            <w:webHidden/>
          </w:rPr>
        </w:r>
        <w:r w:rsidR="006E251B">
          <w:rPr>
            <w:noProof/>
            <w:webHidden/>
          </w:rPr>
          <w:fldChar w:fldCharType="separate"/>
        </w:r>
        <w:r w:rsidR="002A049A">
          <w:rPr>
            <w:noProof/>
            <w:webHidden/>
          </w:rPr>
          <w:t>33</w:t>
        </w:r>
        <w:r w:rsidR="006E251B">
          <w:rPr>
            <w:noProof/>
            <w:webHidden/>
          </w:rPr>
          <w:fldChar w:fldCharType="end"/>
        </w:r>
      </w:hyperlink>
    </w:p>
    <w:p w14:paraId="1B6CB14F" w14:textId="5045C3DC"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26" w:history="1">
        <w:r w:rsidR="006E251B" w:rsidRPr="005B6C2C">
          <w:rPr>
            <w:rStyle w:val="Hipervnculo"/>
            <w:noProof/>
          </w:rPr>
          <w:t xml:space="preserve">Tabla 6. </w:t>
        </w:r>
        <w:r w:rsidR="006E251B" w:rsidRPr="005B6C2C">
          <w:rPr>
            <w:rStyle w:val="Hipervnculo"/>
            <w:rFonts w:cs="Times New Roman"/>
            <w:i/>
            <w:noProof/>
            <w:lang w:val="es-419"/>
          </w:rPr>
          <w:t>Pregunta 1.</w:t>
        </w:r>
        <w:r w:rsidR="006E251B">
          <w:rPr>
            <w:noProof/>
            <w:webHidden/>
          </w:rPr>
          <w:tab/>
        </w:r>
        <w:r w:rsidR="006E251B">
          <w:rPr>
            <w:noProof/>
            <w:webHidden/>
          </w:rPr>
          <w:fldChar w:fldCharType="begin"/>
        </w:r>
        <w:r w:rsidR="006E251B">
          <w:rPr>
            <w:noProof/>
            <w:webHidden/>
          </w:rPr>
          <w:instrText xml:space="preserve"> PAGEREF _Toc97951326 \h </w:instrText>
        </w:r>
        <w:r w:rsidR="006E251B">
          <w:rPr>
            <w:noProof/>
            <w:webHidden/>
          </w:rPr>
        </w:r>
        <w:r w:rsidR="006E251B">
          <w:rPr>
            <w:noProof/>
            <w:webHidden/>
          </w:rPr>
          <w:fldChar w:fldCharType="separate"/>
        </w:r>
        <w:r w:rsidR="002A049A">
          <w:rPr>
            <w:noProof/>
            <w:webHidden/>
          </w:rPr>
          <w:t>37</w:t>
        </w:r>
        <w:r w:rsidR="006E251B">
          <w:rPr>
            <w:noProof/>
            <w:webHidden/>
          </w:rPr>
          <w:fldChar w:fldCharType="end"/>
        </w:r>
      </w:hyperlink>
    </w:p>
    <w:p w14:paraId="33DAD4EE" w14:textId="4C66F473"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27" w:history="1">
        <w:r w:rsidR="006E251B" w:rsidRPr="005B6C2C">
          <w:rPr>
            <w:rStyle w:val="Hipervnculo"/>
            <w:noProof/>
          </w:rPr>
          <w:t>Tabla 7.</w:t>
        </w:r>
        <w:r w:rsidR="006E251B" w:rsidRPr="005B6C2C">
          <w:rPr>
            <w:rStyle w:val="Hipervnculo"/>
            <w:rFonts w:cs="Times New Roman"/>
            <w:noProof/>
            <w:lang w:val="es-419"/>
          </w:rPr>
          <w:t xml:space="preserve"> Pregunta 2.</w:t>
        </w:r>
        <w:r w:rsidR="006E251B">
          <w:rPr>
            <w:noProof/>
            <w:webHidden/>
          </w:rPr>
          <w:tab/>
        </w:r>
        <w:r w:rsidR="006E251B">
          <w:rPr>
            <w:noProof/>
            <w:webHidden/>
          </w:rPr>
          <w:fldChar w:fldCharType="begin"/>
        </w:r>
        <w:r w:rsidR="006E251B">
          <w:rPr>
            <w:noProof/>
            <w:webHidden/>
          </w:rPr>
          <w:instrText xml:space="preserve"> PAGEREF _Toc97951327 \h </w:instrText>
        </w:r>
        <w:r w:rsidR="006E251B">
          <w:rPr>
            <w:noProof/>
            <w:webHidden/>
          </w:rPr>
        </w:r>
        <w:r w:rsidR="006E251B">
          <w:rPr>
            <w:noProof/>
            <w:webHidden/>
          </w:rPr>
          <w:fldChar w:fldCharType="separate"/>
        </w:r>
        <w:r w:rsidR="002A049A">
          <w:rPr>
            <w:noProof/>
            <w:webHidden/>
          </w:rPr>
          <w:t>38</w:t>
        </w:r>
        <w:r w:rsidR="006E251B">
          <w:rPr>
            <w:noProof/>
            <w:webHidden/>
          </w:rPr>
          <w:fldChar w:fldCharType="end"/>
        </w:r>
      </w:hyperlink>
    </w:p>
    <w:p w14:paraId="6D276EE6" w14:textId="7A9C2C5D"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28" w:history="1">
        <w:r w:rsidR="006E251B" w:rsidRPr="005B6C2C">
          <w:rPr>
            <w:rStyle w:val="Hipervnculo"/>
            <w:noProof/>
          </w:rPr>
          <w:t xml:space="preserve">Tabla 8. </w:t>
        </w:r>
        <w:r w:rsidR="006E251B" w:rsidRPr="005B6C2C">
          <w:rPr>
            <w:rStyle w:val="Hipervnculo"/>
            <w:rFonts w:cs="Times New Roman"/>
            <w:i/>
            <w:noProof/>
            <w:lang w:val="es-419"/>
          </w:rPr>
          <w:t>Pregunta 3.</w:t>
        </w:r>
        <w:r w:rsidR="006E251B">
          <w:rPr>
            <w:noProof/>
            <w:webHidden/>
          </w:rPr>
          <w:tab/>
        </w:r>
        <w:r w:rsidR="006E251B">
          <w:rPr>
            <w:noProof/>
            <w:webHidden/>
          </w:rPr>
          <w:fldChar w:fldCharType="begin"/>
        </w:r>
        <w:r w:rsidR="006E251B">
          <w:rPr>
            <w:noProof/>
            <w:webHidden/>
          </w:rPr>
          <w:instrText xml:space="preserve"> PAGEREF _Toc97951328 \h </w:instrText>
        </w:r>
        <w:r w:rsidR="006E251B">
          <w:rPr>
            <w:noProof/>
            <w:webHidden/>
          </w:rPr>
        </w:r>
        <w:r w:rsidR="006E251B">
          <w:rPr>
            <w:noProof/>
            <w:webHidden/>
          </w:rPr>
          <w:fldChar w:fldCharType="separate"/>
        </w:r>
        <w:r w:rsidR="002A049A">
          <w:rPr>
            <w:noProof/>
            <w:webHidden/>
          </w:rPr>
          <w:t>39</w:t>
        </w:r>
        <w:r w:rsidR="006E251B">
          <w:rPr>
            <w:noProof/>
            <w:webHidden/>
          </w:rPr>
          <w:fldChar w:fldCharType="end"/>
        </w:r>
      </w:hyperlink>
    </w:p>
    <w:p w14:paraId="1CD64F7D" w14:textId="589E79EF"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29" w:history="1">
        <w:r w:rsidR="006E251B" w:rsidRPr="005B6C2C">
          <w:rPr>
            <w:rStyle w:val="Hipervnculo"/>
            <w:noProof/>
          </w:rPr>
          <w:t xml:space="preserve">Tabla 9. </w:t>
        </w:r>
        <w:r w:rsidR="006E251B" w:rsidRPr="005B6C2C">
          <w:rPr>
            <w:rStyle w:val="Hipervnculo"/>
            <w:rFonts w:cs="Times New Roman"/>
            <w:i/>
            <w:noProof/>
            <w:lang w:val="es-419"/>
          </w:rPr>
          <w:t>Pregunta 4.</w:t>
        </w:r>
        <w:r w:rsidR="006E251B">
          <w:rPr>
            <w:noProof/>
            <w:webHidden/>
          </w:rPr>
          <w:tab/>
        </w:r>
        <w:r w:rsidR="006E251B">
          <w:rPr>
            <w:noProof/>
            <w:webHidden/>
          </w:rPr>
          <w:fldChar w:fldCharType="begin"/>
        </w:r>
        <w:r w:rsidR="006E251B">
          <w:rPr>
            <w:noProof/>
            <w:webHidden/>
          </w:rPr>
          <w:instrText xml:space="preserve"> PAGEREF _Toc97951329 \h </w:instrText>
        </w:r>
        <w:r w:rsidR="006E251B">
          <w:rPr>
            <w:noProof/>
            <w:webHidden/>
          </w:rPr>
        </w:r>
        <w:r w:rsidR="006E251B">
          <w:rPr>
            <w:noProof/>
            <w:webHidden/>
          </w:rPr>
          <w:fldChar w:fldCharType="separate"/>
        </w:r>
        <w:r w:rsidR="002A049A">
          <w:rPr>
            <w:noProof/>
            <w:webHidden/>
          </w:rPr>
          <w:t>40</w:t>
        </w:r>
        <w:r w:rsidR="006E251B">
          <w:rPr>
            <w:noProof/>
            <w:webHidden/>
          </w:rPr>
          <w:fldChar w:fldCharType="end"/>
        </w:r>
      </w:hyperlink>
    </w:p>
    <w:p w14:paraId="64B43178" w14:textId="126A108F"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0" w:history="1">
        <w:r w:rsidR="006E251B" w:rsidRPr="005B6C2C">
          <w:rPr>
            <w:rStyle w:val="Hipervnculo"/>
            <w:noProof/>
          </w:rPr>
          <w:t xml:space="preserve">Tabla 10. </w:t>
        </w:r>
        <w:r w:rsidR="006E251B" w:rsidRPr="005B6C2C">
          <w:rPr>
            <w:rStyle w:val="Hipervnculo"/>
            <w:rFonts w:cs="Times New Roman"/>
            <w:i/>
            <w:noProof/>
            <w:lang w:val="es-419"/>
          </w:rPr>
          <w:t>Pregunta 5.</w:t>
        </w:r>
        <w:r w:rsidR="006E251B">
          <w:rPr>
            <w:noProof/>
            <w:webHidden/>
          </w:rPr>
          <w:tab/>
        </w:r>
        <w:r w:rsidR="006E251B">
          <w:rPr>
            <w:noProof/>
            <w:webHidden/>
          </w:rPr>
          <w:fldChar w:fldCharType="begin"/>
        </w:r>
        <w:r w:rsidR="006E251B">
          <w:rPr>
            <w:noProof/>
            <w:webHidden/>
          </w:rPr>
          <w:instrText xml:space="preserve"> PAGEREF _Toc97951330 \h </w:instrText>
        </w:r>
        <w:r w:rsidR="006E251B">
          <w:rPr>
            <w:noProof/>
            <w:webHidden/>
          </w:rPr>
        </w:r>
        <w:r w:rsidR="006E251B">
          <w:rPr>
            <w:noProof/>
            <w:webHidden/>
          </w:rPr>
          <w:fldChar w:fldCharType="separate"/>
        </w:r>
        <w:r w:rsidR="002A049A">
          <w:rPr>
            <w:noProof/>
            <w:webHidden/>
          </w:rPr>
          <w:t>41</w:t>
        </w:r>
        <w:r w:rsidR="006E251B">
          <w:rPr>
            <w:noProof/>
            <w:webHidden/>
          </w:rPr>
          <w:fldChar w:fldCharType="end"/>
        </w:r>
      </w:hyperlink>
    </w:p>
    <w:p w14:paraId="6FDAB83C" w14:textId="3B7F88C3"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1" w:history="1">
        <w:r w:rsidR="006E251B" w:rsidRPr="005B6C2C">
          <w:rPr>
            <w:rStyle w:val="Hipervnculo"/>
            <w:noProof/>
          </w:rPr>
          <w:t xml:space="preserve">Tabla 11. </w:t>
        </w:r>
        <w:r w:rsidR="006E251B" w:rsidRPr="005B6C2C">
          <w:rPr>
            <w:rStyle w:val="Hipervnculo"/>
            <w:rFonts w:cs="Times New Roman"/>
            <w:i/>
            <w:noProof/>
            <w:lang w:val="es-419"/>
          </w:rPr>
          <w:t>Pregunta 6.</w:t>
        </w:r>
        <w:r w:rsidR="006E251B">
          <w:rPr>
            <w:noProof/>
            <w:webHidden/>
          </w:rPr>
          <w:tab/>
        </w:r>
        <w:r w:rsidR="006E251B">
          <w:rPr>
            <w:noProof/>
            <w:webHidden/>
          </w:rPr>
          <w:fldChar w:fldCharType="begin"/>
        </w:r>
        <w:r w:rsidR="006E251B">
          <w:rPr>
            <w:noProof/>
            <w:webHidden/>
          </w:rPr>
          <w:instrText xml:space="preserve"> PAGEREF _Toc97951331 \h </w:instrText>
        </w:r>
        <w:r w:rsidR="006E251B">
          <w:rPr>
            <w:noProof/>
            <w:webHidden/>
          </w:rPr>
        </w:r>
        <w:r w:rsidR="006E251B">
          <w:rPr>
            <w:noProof/>
            <w:webHidden/>
          </w:rPr>
          <w:fldChar w:fldCharType="separate"/>
        </w:r>
        <w:r w:rsidR="002A049A">
          <w:rPr>
            <w:noProof/>
            <w:webHidden/>
          </w:rPr>
          <w:t>42</w:t>
        </w:r>
        <w:r w:rsidR="006E251B">
          <w:rPr>
            <w:noProof/>
            <w:webHidden/>
          </w:rPr>
          <w:fldChar w:fldCharType="end"/>
        </w:r>
      </w:hyperlink>
    </w:p>
    <w:p w14:paraId="34DAC85D" w14:textId="0B5AFCC7"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2" w:history="1">
        <w:r w:rsidR="006E251B" w:rsidRPr="005B6C2C">
          <w:rPr>
            <w:rStyle w:val="Hipervnculo"/>
            <w:noProof/>
          </w:rPr>
          <w:t xml:space="preserve">Tabla 12. </w:t>
        </w:r>
        <w:r w:rsidR="006E251B" w:rsidRPr="005B6C2C">
          <w:rPr>
            <w:rStyle w:val="Hipervnculo"/>
            <w:rFonts w:cs="Times New Roman"/>
            <w:i/>
            <w:noProof/>
            <w:lang w:val="es-419"/>
          </w:rPr>
          <w:t>Pregunta 7.</w:t>
        </w:r>
        <w:r w:rsidR="006E251B">
          <w:rPr>
            <w:noProof/>
            <w:webHidden/>
          </w:rPr>
          <w:tab/>
        </w:r>
        <w:r w:rsidR="006E251B">
          <w:rPr>
            <w:noProof/>
            <w:webHidden/>
          </w:rPr>
          <w:fldChar w:fldCharType="begin"/>
        </w:r>
        <w:r w:rsidR="006E251B">
          <w:rPr>
            <w:noProof/>
            <w:webHidden/>
          </w:rPr>
          <w:instrText xml:space="preserve"> PAGEREF _Toc97951332 \h </w:instrText>
        </w:r>
        <w:r w:rsidR="006E251B">
          <w:rPr>
            <w:noProof/>
            <w:webHidden/>
          </w:rPr>
        </w:r>
        <w:r w:rsidR="006E251B">
          <w:rPr>
            <w:noProof/>
            <w:webHidden/>
          </w:rPr>
          <w:fldChar w:fldCharType="separate"/>
        </w:r>
        <w:r w:rsidR="002A049A">
          <w:rPr>
            <w:noProof/>
            <w:webHidden/>
          </w:rPr>
          <w:t>43</w:t>
        </w:r>
        <w:r w:rsidR="006E251B">
          <w:rPr>
            <w:noProof/>
            <w:webHidden/>
          </w:rPr>
          <w:fldChar w:fldCharType="end"/>
        </w:r>
      </w:hyperlink>
    </w:p>
    <w:p w14:paraId="48456749" w14:textId="667FC596"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3" w:history="1">
        <w:r w:rsidR="006E251B" w:rsidRPr="005B6C2C">
          <w:rPr>
            <w:rStyle w:val="Hipervnculo"/>
            <w:noProof/>
          </w:rPr>
          <w:t xml:space="preserve">Tabla 13. </w:t>
        </w:r>
        <w:r w:rsidR="006E251B" w:rsidRPr="005B6C2C">
          <w:rPr>
            <w:rStyle w:val="Hipervnculo"/>
            <w:rFonts w:cs="Times New Roman"/>
            <w:i/>
            <w:noProof/>
            <w:lang w:val="es-419"/>
          </w:rPr>
          <w:t>Pregunta 8.</w:t>
        </w:r>
        <w:r w:rsidR="006E251B">
          <w:rPr>
            <w:noProof/>
            <w:webHidden/>
          </w:rPr>
          <w:tab/>
        </w:r>
        <w:r w:rsidR="006E251B">
          <w:rPr>
            <w:noProof/>
            <w:webHidden/>
          </w:rPr>
          <w:fldChar w:fldCharType="begin"/>
        </w:r>
        <w:r w:rsidR="006E251B">
          <w:rPr>
            <w:noProof/>
            <w:webHidden/>
          </w:rPr>
          <w:instrText xml:space="preserve"> PAGEREF _Toc97951333 \h </w:instrText>
        </w:r>
        <w:r w:rsidR="006E251B">
          <w:rPr>
            <w:noProof/>
            <w:webHidden/>
          </w:rPr>
        </w:r>
        <w:r w:rsidR="006E251B">
          <w:rPr>
            <w:noProof/>
            <w:webHidden/>
          </w:rPr>
          <w:fldChar w:fldCharType="separate"/>
        </w:r>
        <w:r w:rsidR="002A049A">
          <w:rPr>
            <w:noProof/>
            <w:webHidden/>
          </w:rPr>
          <w:t>44</w:t>
        </w:r>
        <w:r w:rsidR="006E251B">
          <w:rPr>
            <w:noProof/>
            <w:webHidden/>
          </w:rPr>
          <w:fldChar w:fldCharType="end"/>
        </w:r>
      </w:hyperlink>
    </w:p>
    <w:p w14:paraId="29982AA5" w14:textId="0234BC82"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4" w:history="1">
        <w:r w:rsidR="006E251B" w:rsidRPr="005B6C2C">
          <w:rPr>
            <w:rStyle w:val="Hipervnculo"/>
            <w:noProof/>
          </w:rPr>
          <w:t xml:space="preserve">Tabla 14. </w:t>
        </w:r>
        <w:r w:rsidR="006E251B" w:rsidRPr="005B6C2C">
          <w:rPr>
            <w:rStyle w:val="Hipervnculo"/>
            <w:rFonts w:cs="Times New Roman"/>
            <w:i/>
            <w:noProof/>
            <w:lang w:val="es-419"/>
          </w:rPr>
          <w:t>Pregunta 9.</w:t>
        </w:r>
        <w:r w:rsidR="006E251B">
          <w:rPr>
            <w:noProof/>
            <w:webHidden/>
          </w:rPr>
          <w:tab/>
        </w:r>
        <w:r w:rsidR="006E251B">
          <w:rPr>
            <w:noProof/>
            <w:webHidden/>
          </w:rPr>
          <w:fldChar w:fldCharType="begin"/>
        </w:r>
        <w:r w:rsidR="006E251B">
          <w:rPr>
            <w:noProof/>
            <w:webHidden/>
          </w:rPr>
          <w:instrText xml:space="preserve"> PAGEREF _Toc97951334 \h </w:instrText>
        </w:r>
        <w:r w:rsidR="006E251B">
          <w:rPr>
            <w:noProof/>
            <w:webHidden/>
          </w:rPr>
        </w:r>
        <w:r w:rsidR="006E251B">
          <w:rPr>
            <w:noProof/>
            <w:webHidden/>
          </w:rPr>
          <w:fldChar w:fldCharType="separate"/>
        </w:r>
        <w:r w:rsidR="002A049A">
          <w:rPr>
            <w:noProof/>
            <w:webHidden/>
          </w:rPr>
          <w:t>45</w:t>
        </w:r>
        <w:r w:rsidR="006E251B">
          <w:rPr>
            <w:noProof/>
            <w:webHidden/>
          </w:rPr>
          <w:fldChar w:fldCharType="end"/>
        </w:r>
      </w:hyperlink>
    </w:p>
    <w:p w14:paraId="4DA8CE96" w14:textId="2A2B0537"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5" w:history="1">
        <w:r w:rsidR="006E251B" w:rsidRPr="005B6C2C">
          <w:rPr>
            <w:rStyle w:val="Hipervnculo"/>
            <w:noProof/>
          </w:rPr>
          <w:t xml:space="preserve">Tabla 15. </w:t>
        </w:r>
        <w:r w:rsidR="006E251B" w:rsidRPr="005B6C2C">
          <w:rPr>
            <w:rStyle w:val="Hipervnculo"/>
            <w:rFonts w:cs="Times New Roman"/>
            <w:i/>
            <w:noProof/>
            <w:lang w:val="es-419"/>
          </w:rPr>
          <w:t>Pregunta 10.</w:t>
        </w:r>
        <w:r w:rsidR="006E251B">
          <w:rPr>
            <w:noProof/>
            <w:webHidden/>
          </w:rPr>
          <w:tab/>
        </w:r>
        <w:r w:rsidR="006E251B">
          <w:rPr>
            <w:noProof/>
            <w:webHidden/>
          </w:rPr>
          <w:fldChar w:fldCharType="begin"/>
        </w:r>
        <w:r w:rsidR="006E251B">
          <w:rPr>
            <w:noProof/>
            <w:webHidden/>
          </w:rPr>
          <w:instrText xml:space="preserve"> PAGEREF _Toc97951335 \h </w:instrText>
        </w:r>
        <w:r w:rsidR="006E251B">
          <w:rPr>
            <w:noProof/>
            <w:webHidden/>
          </w:rPr>
        </w:r>
        <w:r w:rsidR="006E251B">
          <w:rPr>
            <w:noProof/>
            <w:webHidden/>
          </w:rPr>
          <w:fldChar w:fldCharType="separate"/>
        </w:r>
        <w:r w:rsidR="002A049A">
          <w:rPr>
            <w:noProof/>
            <w:webHidden/>
          </w:rPr>
          <w:t>46</w:t>
        </w:r>
        <w:r w:rsidR="006E251B">
          <w:rPr>
            <w:noProof/>
            <w:webHidden/>
          </w:rPr>
          <w:fldChar w:fldCharType="end"/>
        </w:r>
      </w:hyperlink>
    </w:p>
    <w:p w14:paraId="600A37BE" w14:textId="2902FCA4"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6" w:history="1">
        <w:r w:rsidR="006E251B" w:rsidRPr="005B6C2C">
          <w:rPr>
            <w:rStyle w:val="Hipervnculo"/>
            <w:noProof/>
          </w:rPr>
          <w:t>Tabla 16</w:t>
        </w:r>
        <w:r w:rsidR="006E251B" w:rsidRPr="005B6C2C">
          <w:rPr>
            <w:rStyle w:val="Hipervnculo"/>
            <w:rFonts w:cs="Times New Roman"/>
            <w:noProof/>
            <w:lang w:val="es-419"/>
          </w:rPr>
          <w:t xml:space="preserve">. </w:t>
        </w:r>
        <w:r w:rsidR="006E251B" w:rsidRPr="005B6C2C">
          <w:rPr>
            <w:rStyle w:val="Hipervnculo"/>
            <w:rFonts w:cs="Times New Roman"/>
            <w:i/>
            <w:noProof/>
            <w:lang w:val="es-419"/>
          </w:rPr>
          <w:t>Pregunta 11.</w:t>
        </w:r>
        <w:r w:rsidR="006E251B">
          <w:rPr>
            <w:noProof/>
            <w:webHidden/>
          </w:rPr>
          <w:tab/>
        </w:r>
        <w:r w:rsidR="006E251B">
          <w:rPr>
            <w:noProof/>
            <w:webHidden/>
          </w:rPr>
          <w:fldChar w:fldCharType="begin"/>
        </w:r>
        <w:r w:rsidR="006E251B">
          <w:rPr>
            <w:noProof/>
            <w:webHidden/>
          </w:rPr>
          <w:instrText xml:space="preserve"> PAGEREF _Toc97951336 \h </w:instrText>
        </w:r>
        <w:r w:rsidR="006E251B">
          <w:rPr>
            <w:noProof/>
            <w:webHidden/>
          </w:rPr>
        </w:r>
        <w:r w:rsidR="006E251B">
          <w:rPr>
            <w:noProof/>
            <w:webHidden/>
          </w:rPr>
          <w:fldChar w:fldCharType="separate"/>
        </w:r>
        <w:r w:rsidR="002A049A">
          <w:rPr>
            <w:noProof/>
            <w:webHidden/>
          </w:rPr>
          <w:t>47</w:t>
        </w:r>
        <w:r w:rsidR="006E251B">
          <w:rPr>
            <w:noProof/>
            <w:webHidden/>
          </w:rPr>
          <w:fldChar w:fldCharType="end"/>
        </w:r>
      </w:hyperlink>
    </w:p>
    <w:p w14:paraId="03095968" w14:textId="6E0B74C9"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7" w:history="1">
        <w:r w:rsidR="006E251B" w:rsidRPr="005B6C2C">
          <w:rPr>
            <w:rStyle w:val="Hipervnculo"/>
            <w:noProof/>
          </w:rPr>
          <w:t xml:space="preserve">Tabla 17. </w:t>
        </w:r>
        <w:r w:rsidR="006E251B" w:rsidRPr="005B6C2C">
          <w:rPr>
            <w:rStyle w:val="Hipervnculo"/>
            <w:rFonts w:cs="Times New Roman"/>
            <w:i/>
            <w:noProof/>
            <w:lang w:val="es-419"/>
          </w:rPr>
          <w:t>Pregunta 12.</w:t>
        </w:r>
        <w:r w:rsidR="006E251B">
          <w:rPr>
            <w:noProof/>
            <w:webHidden/>
          </w:rPr>
          <w:tab/>
        </w:r>
        <w:r w:rsidR="006E251B">
          <w:rPr>
            <w:noProof/>
            <w:webHidden/>
          </w:rPr>
          <w:fldChar w:fldCharType="begin"/>
        </w:r>
        <w:r w:rsidR="006E251B">
          <w:rPr>
            <w:noProof/>
            <w:webHidden/>
          </w:rPr>
          <w:instrText xml:space="preserve"> PAGEREF _Toc97951337 \h </w:instrText>
        </w:r>
        <w:r w:rsidR="006E251B">
          <w:rPr>
            <w:noProof/>
            <w:webHidden/>
          </w:rPr>
        </w:r>
        <w:r w:rsidR="006E251B">
          <w:rPr>
            <w:noProof/>
            <w:webHidden/>
          </w:rPr>
          <w:fldChar w:fldCharType="separate"/>
        </w:r>
        <w:r w:rsidR="002A049A">
          <w:rPr>
            <w:noProof/>
            <w:webHidden/>
          </w:rPr>
          <w:t>48</w:t>
        </w:r>
        <w:r w:rsidR="006E251B">
          <w:rPr>
            <w:noProof/>
            <w:webHidden/>
          </w:rPr>
          <w:fldChar w:fldCharType="end"/>
        </w:r>
      </w:hyperlink>
    </w:p>
    <w:p w14:paraId="18B7950B" w14:textId="4794381C"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8" w:history="1">
        <w:r w:rsidR="006E251B" w:rsidRPr="005B6C2C">
          <w:rPr>
            <w:rStyle w:val="Hipervnculo"/>
            <w:noProof/>
          </w:rPr>
          <w:t xml:space="preserve">Tabla 18. </w:t>
        </w:r>
        <w:r w:rsidR="006E251B" w:rsidRPr="005B6C2C">
          <w:rPr>
            <w:rStyle w:val="Hipervnculo"/>
            <w:rFonts w:cs="Times New Roman"/>
            <w:i/>
            <w:noProof/>
            <w:lang w:val="es-419"/>
          </w:rPr>
          <w:t>Pregunta 13.</w:t>
        </w:r>
        <w:r w:rsidR="006E251B">
          <w:rPr>
            <w:noProof/>
            <w:webHidden/>
          </w:rPr>
          <w:tab/>
        </w:r>
        <w:r w:rsidR="006E251B">
          <w:rPr>
            <w:noProof/>
            <w:webHidden/>
          </w:rPr>
          <w:fldChar w:fldCharType="begin"/>
        </w:r>
        <w:r w:rsidR="006E251B">
          <w:rPr>
            <w:noProof/>
            <w:webHidden/>
          </w:rPr>
          <w:instrText xml:space="preserve"> PAGEREF _Toc97951338 \h </w:instrText>
        </w:r>
        <w:r w:rsidR="006E251B">
          <w:rPr>
            <w:noProof/>
            <w:webHidden/>
          </w:rPr>
        </w:r>
        <w:r w:rsidR="006E251B">
          <w:rPr>
            <w:noProof/>
            <w:webHidden/>
          </w:rPr>
          <w:fldChar w:fldCharType="separate"/>
        </w:r>
        <w:r w:rsidR="002A049A">
          <w:rPr>
            <w:noProof/>
            <w:webHidden/>
          </w:rPr>
          <w:t>49</w:t>
        </w:r>
        <w:r w:rsidR="006E251B">
          <w:rPr>
            <w:noProof/>
            <w:webHidden/>
          </w:rPr>
          <w:fldChar w:fldCharType="end"/>
        </w:r>
      </w:hyperlink>
    </w:p>
    <w:p w14:paraId="55DD8B8F" w14:textId="60F5364E"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39" w:history="1">
        <w:r w:rsidR="006E251B" w:rsidRPr="005B6C2C">
          <w:rPr>
            <w:rStyle w:val="Hipervnculo"/>
            <w:noProof/>
          </w:rPr>
          <w:t xml:space="preserve">Tabla 19. </w:t>
        </w:r>
        <w:r w:rsidR="006E251B" w:rsidRPr="005B6C2C">
          <w:rPr>
            <w:rStyle w:val="Hipervnculo"/>
            <w:rFonts w:cs="Times New Roman"/>
            <w:i/>
            <w:noProof/>
            <w:lang w:val="es-419"/>
          </w:rPr>
          <w:t>Proveedores.</w:t>
        </w:r>
        <w:r w:rsidR="006E251B">
          <w:rPr>
            <w:noProof/>
            <w:webHidden/>
          </w:rPr>
          <w:tab/>
        </w:r>
        <w:r w:rsidR="006E251B">
          <w:rPr>
            <w:noProof/>
            <w:webHidden/>
          </w:rPr>
          <w:fldChar w:fldCharType="begin"/>
        </w:r>
        <w:r w:rsidR="006E251B">
          <w:rPr>
            <w:noProof/>
            <w:webHidden/>
          </w:rPr>
          <w:instrText xml:space="preserve"> PAGEREF _Toc97951339 \h </w:instrText>
        </w:r>
        <w:r w:rsidR="006E251B">
          <w:rPr>
            <w:noProof/>
            <w:webHidden/>
          </w:rPr>
        </w:r>
        <w:r w:rsidR="006E251B">
          <w:rPr>
            <w:noProof/>
            <w:webHidden/>
          </w:rPr>
          <w:fldChar w:fldCharType="separate"/>
        </w:r>
        <w:r w:rsidR="002A049A">
          <w:rPr>
            <w:noProof/>
            <w:webHidden/>
          </w:rPr>
          <w:t>53</w:t>
        </w:r>
        <w:r w:rsidR="006E251B">
          <w:rPr>
            <w:noProof/>
            <w:webHidden/>
          </w:rPr>
          <w:fldChar w:fldCharType="end"/>
        </w:r>
      </w:hyperlink>
    </w:p>
    <w:p w14:paraId="2F3FBF26" w14:textId="0A917B84"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0" w:history="1">
        <w:r w:rsidR="006E251B" w:rsidRPr="005B6C2C">
          <w:rPr>
            <w:rStyle w:val="Hipervnculo"/>
            <w:noProof/>
          </w:rPr>
          <w:t xml:space="preserve">Tabla 20. </w:t>
        </w:r>
        <w:r w:rsidR="006E251B" w:rsidRPr="005B6C2C">
          <w:rPr>
            <w:rStyle w:val="Hipervnculo"/>
            <w:rFonts w:cs="Times New Roman"/>
            <w:noProof/>
          </w:rPr>
          <w:t>Financiamiento publicidad.</w:t>
        </w:r>
        <w:r w:rsidR="006E251B">
          <w:rPr>
            <w:noProof/>
            <w:webHidden/>
          </w:rPr>
          <w:tab/>
        </w:r>
        <w:r w:rsidR="006E251B">
          <w:rPr>
            <w:noProof/>
            <w:webHidden/>
          </w:rPr>
          <w:fldChar w:fldCharType="begin"/>
        </w:r>
        <w:r w:rsidR="006E251B">
          <w:rPr>
            <w:noProof/>
            <w:webHidden/>
          </w:rPr>
          <w:instrText xml:space="preserve"> PAGEREF _Toc97951340 \h </w:instrText>
        </w:r>
        <w:r w:rsidR="006E251B">
          <w:rPr>
            <w:noProof/>
            <w:webHidden/>
          </w:rPr>
        </w:r>
        <w:r w:rsidR="006E251B">
          <w:rPr>
            <w:noProof/>
            <w:webHidden/>
          </w:rPr>
          <w:fldChar w:fldCharType="separate"/>
        </w:r>
        <w:r w:rsidR="002A049A">
          <w:rPr>
            <w:noProof/>
            <w:webHidden/>
          </w:rPr>
          <w:t>67</w:t>
        </w:r>
        <w:r w:rsidR="006E251B">
          <w:rPr>
            <w:noProof/>
            <w:webHidden/>
          </w:rPr>
          <w:fldChar w:fldCharType="end"/>
        </w:r>
      </w:hyperlink>
    </w:p>
    <w:p w14:paraId="3B94D23F" w14:textId="4090B701"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1" w:history="1">
        <w:r w:rsidR="006E251B" w:rsidRPr="005B6C2C">
          <w:rPr>
            <w:rStyle w:val="Hipervnculo"/>
            <w:noProof/>
          </w:rPr>
          <w:t xml:space="preserve">Tabla 21. </w:t>
        </w:r>
        <w:r w:rsidR="006E251B" w:rsidRPr="005B6C2C">
          <w:rPr>
            <w:rStyle w:val="Hipervnculo"/>
            <w:rFonts w:cs="Times New Roman"/>
            <w:noProof/>
            <w:lang w:val="es-419"/>
          </w:rPr>
          <w:t xml:space="preserve">Café cappuccino, </w:t>
        </w:r>
        <w:r w:rsidR="006E251B" w:rsidRPr="005B6C2C">
          <w:rPr>
            <w:rStyle w:val="Hipervnculo"/>
            <w:rFonts w:cs="Times New Roman"/>
            <w:noProof/>
          </w:rPr>
          <w:t>receta estándar de costos.</w:t>
        </w:r>
        <w:r w:rsidR="006E251B">
          <w:rPr>
            <w:noProof/>
            <w:webHidden/>
          </w:rPr>
          <w:tab/>
        </w:r>
        <w:r w:rsidR="006E251B">
          <w:rPr>
            <w:noProof/>
            <w:webHidden/>
          </w:rPr>
          <w:fldChar w:fldCharType="begin"/>
        </w:r>
        <w:r w:rsidR="006E251B">
          <w:rPr>
            <w:noProof/>
            <w:webHidden/>
          </w:rPr>
          <w:instrText xml:space="preserve"> PAGEREF _Toc97951341 \h </w:instrText>
        </w:r>
        <w:r w:rsidR="006E251B">
          <w:rPr>
            <w:noProof/>
            <w:webHidden/>
          </w:rPr>
        </w:r>
        <w:r w:rsidR="006E251B">
          <w:rPr>
            <w:noProof/>
            <w:webHidden/>
          </w:rPr>
          <w:fldChar w:fldCharType="separate"/>
        </w:r>
        <w:r w:rsidR="002A049A">
          <w:rPr>
            <w:noProof/>
            <w:webHidden/>
          </w:rPr>
          <w:t>70</w:t>
        </w:r>
        <w:r w:rsidR="006E251B">
          <w:rPr>
            <w:noProof/>
            <w:webHidden/>
          </w:rPr>
          <w:fldChar w:fldCharType="end"/>
        </w:r>
      </w:hyperlink>
    </w:p>
    <w:p w14:paraId="575292A0" w14:textId="6F2C2430"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2" w:history="1">
        <w:r w:rsidR="006E251B" w:rsidRPr="005B6C2C">
          <w:rPr>
            <w:rStyle w:val="Hipervnculo"/>
            <w:noProof/>
          </w:rPr>
          <w:t xml:space="preserve">Tabla 22. </w:t>
        </w:r>
        <w:r w:rsidR="006E251B" w:rsidRPr="005B6C2C">
          <w:rPr>
            <w:rStyle w:val="Hipervnculo"/>
            <w:rFonts w:cs="Times New Roman"/>
            <w:noProof/>
            <w:lang w:val="es-419"/>
          </w:rPr>
          <w:t xml:space="preserve">Torta tres leches, </w:t>
        </w:r>
        <w:r w:rsidR="006E251B" w:rsidRPr="005B6C2C">
          <w:rPr>
            <w:rStyle w:val="Hipervnculo"/>
            <w:rFonts w:cs="Times New Roman"/>
            <w:noProof/>
          </w:rPr>
          <w:t>receta estándar de costos.</w:t>
        </w:r>
        <w:r w:rsidR="006E251B">
          <w:rPr>
            <w:noProof/>
            <w:webHidden/>
          </w:rPr>
          <w:tab/>
        </w:r>
        <w:r w:rsidR="006E251B">
          <w:rPr>
            <w:noProof/>
            <w:webHidden/>
          </w:rPr>
          <w:fldChar w:fldCharType="begin"/>
        </w:r>
        <w:r w:rsidR="006E251B">
          <w:rPr>
            <w:noProof/>
            <w:webHidden/>
          </w:rPr>
          <w:instrText xml:space="preserve"> PAGEREF _Toc97951342 \h </w:instrText>
        </w:r>
        <w:r w:rsidR="006E251B">
          <w:rPr>
            <w:noProof/>
            <w:webHidden/>
          </w:rPr>
        </w:r>
        <w:r w:rsidR="006E251B">
          <w:rPr>
            <w:noProof/>
            <w:webHidden/>
          </w:rPr>
          <w:fldChar w:fldCharType="separate"/>
        </w:r>
        <w:r w:rsidR="002A049A">
          <w:rPr>
            <w:noProof/>
            <w:webHidden/>
          </w:rPr>
          <w:t>71</w:t>
        </w:r>
        <w:r w:rsidR="006E251B">
          <w:rPr>
            <w:noProof/>
            <w:webHidden/>
          </w:rPr>
          <w:fldChar w:fldCharType="end"/>
        </w:r>
      </w:hyperlink>
    </w:p>
    <w:p w14:paraId="15CFF8DE" w14:textId="2C371F53"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3" w:history="1">
        <w:r w:rsidR="006E251B" w:rsidRPr="005B6C2C">
          <w:rPr>
            <w:rStyle w:val="Hipervnculo"/>
            <w:noProof/>
          </w:rPr>
          <w:t>Tabla 23</w:t>
        </w:r>
        <w:r w:rsidR="006E251B" w:rsidRPr="005B6C2C">
          <w:rPr>
            <w:rStyle w:val="Hipervnculo"/>
            <w:rFonts w:cs="Times New Roman"/>
            <w:noProof/>
          </w:rPr>
          <w:t>. Arriendo del local.</w:t>
        </w:r>
        <w:r w:rsidR="006E251B">
          <w:rPr>
            <w:noProof/>
            <w:webHidden/>
          </w:rPr>
          <w:tab/>
        </w:r>
        <w:r w:rsidR="006E251B">
          <w:rPr>
            <w:noProof/>
            <w:webHidden/>
          </w:rPr>
          <w:fldChar w:fldCharType="begin"/>
        </w:r>
        <w:r w:rsidR="006E251B">
          <w:rPr>
            <w:noProof/>
            <w:webHidden/>
          </w:rPr>
          <w:instrText xml:space="preserve"> PAGEREF _Toc97951343 \h </w:instrText>
        </w:r>
        <w:r w:rsidR="006E251B">
          <w:rPr>
            <w:noProof/>
            <w:webHidden/>
          </w:rPr>
        </w:r>
        <w:r w:rsidR="006E251B">
          <w:rPr>
            <w:noProof/>
            <w:webHidden/>
          </w:rPr>
          <w:fldChar w:fldCharType="separate"/>
        </w:r>
        <w:r w:rsidR="002A049A">
          <w:rPr>
            <w:noProof/>
            <w:webHidden/>
          </w:rPr>
          <w:t>72</w:t>
        </w:r>
        <w:r w:rsidR="006E251B">
          <w:rPr>
            <w:noProof/>
            <w:webHidden/>
          </w:rPr>
          <w:fldChar w:fldCharType="end"/>
        </w:r>
      </w:hyperlink>
    </w:p>
    <w:p w14:paraId="668B0FF9" w14:textId="3D06ED98"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4" w:history="1">
        <w:r w:rsidR="006E251B" w:rsidRPr="005B6C2C">
          <w:rPr>
            <w:rStyle w:val="Hipervnculo"/>
            <w:noProof/>
          </w:rPr>
          <w:t xml:space="preserve">Tabla 24. </w:t>
        </w:r>
        <w:r w:rsidR="006E251B" w:rsidRPr="005B6C2C">
          <w:rPr>
            <w:rStyle w:val="Hipervnculo"/>
            <w:rFonts w:cs="Times New Roman"/>
            <w:noProof/>
          </w:rPr>
          <w:t>Equipos industriales.</w:t>
        </w:r>
        <w:r w:rsidR="006E251B">
          <w:rPr>
            <w:noProof/>
            <w:webHidden/>
          </w:rPr>
          <w:tab/>
        </w:r>
        <w:r w:rsidR="006E251B">
          <w:rPr>
            <w:noProof/>
            <w:webHidden/>
          </w:rPr>
          <w:fldChar w:fldCharType="begin"/>
        </w:r>
        <w:r w:rsidR="006E251B">
          <w:rPr>
            <w:noProof/>
            <w:webHidden/>
          </w:rPr>
          <w:instrText xml:space="preserve"> PAGEREF _Toc97951344 \h </w:instrText>
        </w:r>
        <w:r w:rsidR="006E251B">
          <w:rPr>
            <w:noProof/>
            <w:webHidden/>
          </w:rPr>
        </w:r>
        <w:r w:rsidR="006E251B">
          <w:rPr>
            <w:noProof/>
            <w:webHidden/>
          </w:rPr>
          <w:fldChar w:fldCharType="separate"/>
        </w:r>
        <w:r w:rsidR="002A049A">
          <w:rPr>
            <w:noProof/>
            <w:webHidden/>
          </w:rPr>
          <w:t>72</w:t>
        </w:r>
        <w:r w:rsidR="006E251B">
          <w:rPr>
            <w:noProof/>
            <w:webHidden/>
          </w:rPr>
          <w:fldChar w:fldCharType="end"/>
        </w:r>
      </w:hyperlink>
    </w:p>
    <w:p w14:paraId="7FF0AD8D" w14:textId="1B3B8407"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5" w:history="1">
        <w:r w:rsidR="006E251B" w:rsidRPr="005B6C2C">
          <w:rPr>
            <w:rStyle w:val="Hipervnculo"/>
            <w:noProof/>
          </w:rPr>
          <w:t xml:space="preserve">Tabla 25. </w:t>
        </w:r>
        <w:r w:rsidR="006E251B" w:rsidRPr="005B6C2C">
          <w:rPr>
            <w:rStyle w:val="Hipervnculo"/>
            <w:rFonts w:cs="Times New Roman"/>
            <w:noProof/>
          </w:rPr>
          <w:t>Equipos de computación.</w:t>
        </w:r>
        <w:r w:rsidR="006E251B">
          <w:rPr>
            <w:noProof/>
            <w:webHidden/>
          </w:rPr>
          <w:tab/>
        </w:r>
        <w:r w:rsidR="006E251B">
          <w:rPr>
            <w:noProof/>
            <w:webHidden/>
          </w:rPr>
          <w:fldChar w:fldCharType="begin"/>
        </w:r>
        <w:r w:rsidR="006E251B">
          <w:rPr>
            <w:noProof/>
            <w:webHidden/>
          </w:rPr>
          <w:instrText xml:space="preserve"> PAGEREF _Toc97951345 \h </w:instrText>
        </w:r>
        <w:r w:rsidR="006E251B">
          <w:rPr>
            <w:noProof/>
            <w:webHidden/>
          </w:rPr>
        </w:r>
        <w:r w:rsidR="006E251B">
          <w:rPr>
            <w:noProof/>
            <w:webHidden/>
          </w:rPr>
          <w:fldChar w:fldCharType="separate"/>
        </w:r>
        <w:r w:rsidR="002A049A">
          <w:rPr>
            <w:noProof/>
            <w:webHidden/>
          </w:rPr>
          <w:t>73</w:t>
        </w:r>
        <w:r w:rsidR="006E251B">
          <w:rPr>
            <w:noProof/>
            <w:webHidden/>
          </w:rPr>
          <w:fldChar w:fldCharType="end"/>
        </w:r>
      </w:hyperlink>
    </w:p>
    <w:p w14:paraId="4F3F0238" w14:textId="4BFC6479"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6" w:history="1">
        <w:r w:rsidR="006E251B" w:rsidRPr="005B6C2C">
          <w:rPr>
            <w:rStyle w:val="Hipervnculo"/>
            <w:noProof/>
          </w:rPr>
          <w:t xml:space="preserve">Tabla 26. </w:t>
        </w:r>
        <w:r w:rsidR="006E251B" w:rsidRPr="005B6C2C">
          <w:rPr>
            <w:rStyle w:val="Hipervnculo"/>
            <w:rFonts w:cs="Times New Roman"/>
            <w:noProof/>
          </w:rPr>
          <w:t>Muebles y enseres.</w:t>
        </w:r>
        <w:r w:rsidR="006E251B">
          <w:rPr>
            <w:noProof/>
            <w:webHidden/>
          </w:rPr>
          <w:tab/>
        </w:r>
        <w:r w:rsidR="006E251B">
          <w:rPr>
            <w:noProof/>
            <w:webHidden/>
          </w:rPr>
          <w:fldChar w:fldCharType="begin"/>
        </w:r>
        <w:r w:rsidR="006E251B">
          <w:rPr>
            <w:noProof/>
            <w:webHidden/>
          </w:rPr>
          <w:instrText xml:space="preserve"> PAGEREF _Toc97951346 \h </w:instrText>
        </w:r>
        <w:r w:rsidR="006E251B">
          <w:rPr>
            <w:noProof/>
            <w:webHidden/>
          </w:rPr>
        </w:r>
        <w:r w:rsidR="006E251B">
          <w:rPr>
            <w:noProof/>
            <w:webHidden/>
          </w:rPr>
          <w:fldChar w:fldCharType="separate"/>
        </w:r>
        <w:r w:rsidR="002A049A">
          <w:rPr>
            <w:noProof/>
            <w:webHidden/>
          </w:rPr>
          <w:t>73</w:t>
        </w:r>
        <w:r w:rsidR="006E251B">
          <w:rPr>
            <w:noProof/>
            <w:webHidden/>
          </w:rPr>
          <w:fldChar w:fldCharType="end"/>
        </w:r>
      </w:hyperlink>
    </w:p>
    <w:p w14:paraId="3F44EBE5" w14:textId="2B42648C"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7" w:history="1">
        <w:r w:rsidR="006E251B" w:rsidRPr="005B6C2C">
          <w:rPr>
            <w:rStyle w:val="Hipervnculo"/>
            <w:noProof/>
          </w:rPr>
          <w:t>Tabla 27</w:t>
        </w:r>
        <w:r w:rsidR="006E251B" w:rsidRPr="005B6C2C">
          <w:rPr>
            <w:rStyle w:val="Hipervnculo"/>
            <w:rFonts w:cs="Times New Roman"/>
            <w:noProof/>
          </w:rPr>
          <w:t>. Equipos industriales de seguridad.</w:t>
        </w:r>
        <w:r w:rsidR="006E251B">
          <w:rPr>
            <w:noProof/>
            <w:webHidden/>
          </w:rPr>
          <w:tab/>
        </w:r>
        <w:r w:rsidR="006E251B">
          <w:rPr>
            <w:noProof/>
            <w:webHidden/>
          </w:rPr>
          <w:fldChar w:fldCharType="begin"/>
        </w:r>
        <w:r w:rsidR="006E251B">
          <w:rPr>
            <w:noProof/>
            <w:webHidden/>
          </w:rPr>
          <w:instrText xml:space="preserve"> PAGEREF _Toc97951347 \h </w:instrText>
        </w:r>
        <w:r w:rsidR="006E251B">
          <w:rPr>
            <w:noProof/>
            <w:webHidden/>
          </w:rPr>
        </w:r>
        <w:r w:rsidR="006E251B">
          <w:rPr>
            <w:noProof/>
            <w:webHidden/>
          </w:rPr>
          <w:fldChar w:fldCharType="separate"/>
        </w:r>
        <w:r w:rsidR="002A049A">
          <w:rPr>
            <w:noProof/>
            <w:webHidden/>
          </w:rPr>
          <w:t>74</w:t>
        </w:r>
        <w:r w:rsidR="006E251B">
          <w:rPr>
            <w:noProof/>
            <w:webHidden/>
          </w:rPr>
          <w:fldChar w:fldCharType="end"/>
        </w:r>
      </w:hyperlink>
    </w:p>
    <w:p w14:paraId="521A89F4" w14:textId="11F5572D"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8" w:history="1">
        <w:r w:rsidR="006E251B" w:rsidRPr="005B6C2C">
          <w:rPr>
            <w:rStyle w:val="Hipervnculo"/>
            <w:noProof/>
          </w:rPr>
          <w:t xml:space="preserve">Tabla 28. </w:t>
        </w:r>
        <w:r w:rsidR="006E251B" w:rsidRPr="005B6C2C">
          <w:rPr>
            <w:rStyle w:val="Hipervnculo"/>
            <w:rFonts w:cs="Times New Roman"/>
            <w:noProof/>
          </w:rPr>
          <w:t>Suministros de oficina.</w:t>
        </w:r>
        <w:r w:rsidR="006E251B">
          <w:rPr>
            <w:noProof/>
            <w:webHidden/>
          </w:rPr>
          <w:tab/>
        </w:r>
        <w:r w:rsidR="006E251B">
          <w:rPr>
            <w:noProof/>
            <w:webHidden/>
          </w:rPr>
          <w:fldChar w:fldCharType="begin"/>
        </w:r>
        <w:r w:rsidR="006E251B">
          <w:rPr>
            <w:noProof/>
            <w:webHidden/>
          </w:rPr>
          <w:instrText xml:space="preserve"> PAGEREF _Toc97951348 \h </w:instrText>
        </w:r>
        <w:r w:rsidR="006E251B">
          <w:rPr>
            <w:noProof/>
            <w:webHidden/>
          </w:rPr>
        </w:r>
        <w:r w:rsidR="006E251B">
          <w:rPr>
            <w:noProof/>
            <w:webHidden/>
          </w:rPr>
          <w:fldChar w:fldCharType="separate"/>
        </w:r>
        <w:r w:rsidR="002A049A">
          <w:rPr>
            <w:noProof/>
            <w:webHidden/>
          </w:rPr>
          <w:t>74</w:t>
        </w:r>
        <w:r w:rsidR="006E251B">
          <w:rPr>
            <w:noProof/>
            <w:webHidden/>
          </w:rPr>
          <w:fldChar w:fldCharType="end"/>
        </w:r>
      </w:hyperlink>
    </w:p>
    <w:p w14:paraId="5F2B46B5" w14:textId="7BD57EAB"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49" w:history="1">
        <w:r w:rsidR="006E251B" w:rsidRPr="005B6C2C">
          <w:rPr>
            <w:rStyle w:val="Hipervnculo"/>
            <w:noProof/>
          </w:rPr>
          <w:t xml:space="preserve">Tabla 29. </w:t>
        </w:r>
        <w:r w:rsidR="006E251B" w:rsidRPr="005B6C2C">
          <w:rPr>
            <w:rStyle w:val="Hipervnculo"/>
            <w:rFonts w:cs="Times New Roman"/>
            <w:noProof/>
          </w:rPr>
          <w:t>Servicios básicos.</w:t>
        </w:r>
        <w:r w:rsidR="006E251B">
          <w:rPr>
            <w:noProof/>
            <w:webHidden/>
          </w:rPr>
          <w:tab/>
        </w:r>
        <w:r w:rsidR="006E251B">
          <w:rPr>
            <w:noProof/>
            <w:webHidden/>
          </w:rPr>
          <w:fldChar w:fldCharType="begin"/>
        </w:r>
        <w:r w:rsidR="006E251B">
          <w:rPr>
            <w:noProof/>
            <w:webHidden/>
          </w:rPr>
          <w:instrText xml:space="preserve"> PAGEREF _Toc97951349 \h </w:instrText>
        </w:r>
        <w:r w:rsidR="006E251B">
          <w:rPr>
            <w:noProof/>
            <w:webHidden/>
          </w:rPr>
        </w:r>
        <w:r w:rsidR="006E251B">
          <w:rPr>
            <w:noProof/>
            <w:webHidden/>
          </w:rPr>
          <w:fldChar w:fldCharType="separate"/>
        </w:r>
        <w:r w:rsidR="002A049A">
          <w:rPr>
            <w:noProof/>
            <w:webHidden/>
          </w:rPr>
          <w:t>75</w:t>
        </w:r>
        <w:r w:rsidR="006E251B">
          <w:rPr>
            <w:noProof/>
            <w:webHidden/>
          </w:rPr>
          <w:fldChar w:fldCharType="end"/>
        </w:r>
      </w:hyperlink>
    </w:p>
    <w:p w14:paraId="1A446B44" w14:textId="0EEBEB73"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0" w:history="1">
        <w:r w:rsidR="006E251B" w:rsidRPr="005B6C2C">
          <w:rPr>
            <w:rStyle w:val="Hipervnculo"/>
            <w:noProof/>
          </w:rPr>
          <w:t xml:space="preserve">Tabla 30. </w:t>
        </w:r>
        <w:r w:rsidR="006E251B" w:rsidRPr="005B6C2C">
          <w:rPr>
            <w:rStyle w:val="Hipervnculo"/>
            <w:rFonts w:cs="Times New Roman"/>
            <w:noProof/>
          </w:rPr>
          <w:t>Materiales de limpieza.</w:t>
        </w:r>
        <w:r w:rsidR="006E251B">
          <w:rPr>
            <w:noProof/>
            <w:webHidden/>
          </w:rPr>
          <w:tab/>
        </w:r>
        <w:r w:rsidR="006E251B">
          <w:rPr>
            <w:noProof/>
            <w:webHidden/>
          </w:rPr>
          <w:fldChar w:fldCharType="begin"/>
        </w:r>
        <w:r w:rsidR="006E251B">
          <w:rPr>
            <w:noProof/>
            <w:webHidden/>
          </w:rPr>
          <w:instrText xml:space="preserve"> PAGEREF _Toc97951350 \h </w:instrText>
        </w:r>
        <w:r w:rsidR="006E251B">
          <w:rPr>
            <w:noProof/>
            <w:webHidden/>
          </w:rPr>
        </w:r>
        <w:r w:rsidR="006E251B">
          <w:rPr>
            <w:noProof/>
            <w:webHidden/>
          </w:rPr>
          <w:fldChar w:fldCharType="separate"/>
        </w:r>
        <w:r w:rsidR="002A049A">
          <w:rPr>
            <w:noProof/>
            <w:webHidden/>
          </w:rPr>
          <w:t>76</w:t>
        </w:r>
        <w:r w:rsidR="006E251B">
          <w:rPr>
            <w:noProof/>
            <w:webHidden/>
          </w:rPr>
          <w:fldChar w:fldCharType="end"/>
        </w:r>
      </w:hyperlink>
    </w:p>
    <w:p w14:paraId="4DD3DD8E" w14:textId="2291DE1A"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1" w:history="1">
        <w:r w:rsidR="006E251B" w:rsidRPr="005B6C2C">
          <w:rPr>
            <w:rStyle w:val="Hipervnculo"/>
            <w:noProof/>
          </w:rPr>
          <w:t xml:space="preserve">Tabla 31. </w:t>
        </w:r>
        <w:r w:rsidR="006E251B" w:rsidRPr="005B6C2C">
          <w:rPr>
            <w:rStyle w:val="Hipervnculo"/>
            <w:rFonts w:cs="Times New Roman"/>
            <w:noProof/>
          </w:rPr>
          <w:t>Activos Fijos.</w:t>
        </w:r>
        <w:r w:rsidR="006E251B">
          <w:rPr>
            <w:noProof/>
            <w:webHidden/>
          </w:rPr>
          <w:tab/>
        </w:r>
        <w:r w:rsidR="006E251B">
          <w:rPr>
            <w:noProof/>
            <w:webHidden/>
          </w:rPr>
          <w:fldChar w:fldCharType="begin"/>
        </w:r>
        <w:r w:rsidR="006E251B">
          <w:rPr>
            <w:noProof/>
            <w:webHidden/>
          </w:rPr>
          <w:instrText xml:space="preserve"> PAGEREF _Toc97951351 \h </w:instrText>
        </w:r>
        <w:r w:rsidR="006E251B">
          <w:rPr>
            <w:noProof/>
            <w:webHidden/>
          </w:rPr>
        </w:r>
        <w:r w:rsidR="006E251B">
          <w:rPr>
            <w:noProof/>
            <w:webHidden/>
          </w:rPr>
          <w:fldChar w:fldCharType="separate"/>
        </w:r>
        <w:r w:rsidR="002A049A">
          <w:rPr>
            <w:noProof/>
            <w:webHidden/>
          </w:rPr>
          <w:t>87</w:t>
        </w:r>
        <w:r w:rsidR="006E251B">
          <w:rPr>
            <w:noProof/>
            <w:webHidden/>
          </w:rPr>
          <w:fldChar w:fldCharType="end"/>
        </w:r>
      </w:hyperlink>
    </w:p>
    <w:p w14:paraId="53E75FDC" w14:textId="60BB784E"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2" w:history="1">
        <w:r w:rsidR="006E251B" w:rsidRPr="005B6C2C">
          <w:rPr>
            <w:rStyle w:val="Hipervnculo"/>
            <w:noProof/>
          </w:rPr>
          <w:t xml:space="preserve">Tabla 32. </w:t>
        </w:r>
        <w:r w:rsidR="006E251B" w:rsidRPr="005B6C2C">
          <w:rPr>
            <w:rStyle w:val="Hipervnculo"/>
            <w:rFonts w:cs="Times New Roman"/>
            <w:noProof/>
          </w:rPr>
          <w:t>Activos diferidos.</w:t>
        </w:r>
        <w:r w:rsidR="006E251B">
          <w:rPr>
            <w:noProof/>
            <w:webHidden/>
          </w:rPr>
          <w:tab/>
        </w:r>
        <w:r w:rsidR="006E251B">
          <w:rPr>
            <w:noProof/>
            <w:webHidden/>
          </w:rPr>
          <w:fldChar w:fldCharType="begin"/>
        </w:r>
        <w:r w:rsidR="006E251B">
          <w:rPr>
            <w:noProof/>
            <w:webHidden/>
          </w:rPr>
          <w:instrText xml:space="preserve"> PAGEREF _Toc97951352 \h </w:instrText>
        </w:r>
        <w:r w:rsidR="006E251B">
          <w:rPr>
            <w:noProof/>
            <w:webHidden/>
          </w:rPr>
        </w:r>
        <w:r w:rsidR="006E251B">
          <w:rPr>
            <w:noProof/>
            <w:webHidden/>
          </w:rPr>
          <w:fldChar w:fldCharType="separate"/>
        </w:r>
        <w:r w:rsidR="002A049A">
          <w:rPr>
            <w:noProof/>
            <w:webHidden/>
          </w:rPr>
          <w:t>88</w:t>
        </w:r>
        <w:r w:rsidR="006E251B">
          <w:rPr>
            <w:noProof/>
            <w:webHidden/>
          </w:rPr>
          <w:fldChar w:fldCharType="end"/>
        </w:r>
      </w:hyperlink>
    </w:p>
    <w:p w14:paraId="6E555B80" w14:textId="7EF753D4"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3" w:history="1">
        <w:r w:rsidR="006E251B" w:rsidRPr="005B6C2C">
          <w:rPr>
            <w:rStyle w:val="Hipervnculo"/>
            <w:noProof/>
          </w:rPr>
          <w:t xml:space="preserve">Tabla 33. </w:t>
        </w:r>
        <w:r w:rsidR="006E251B" w:rsidRPr="005B6C2C">
          <w:rPr>
            <w:rStyle w:val="Hipervnculo"/>
            <w:rFonts w:cs="Times New Roman"/>
            <w:noProof/>
          </w:rPr>
          <w:t>Capital de trabajo</w:t>
        </w:r>
        <w:r w:rsidR="006E251B">
          <w:rPr>
            <w:noProof/>
            <w:webHidden/>
          </w:rPr>
          <w:tab/>
        </w:r>
        <w:r w:rsidR="006E251B">
          <w:rPr>
            <w:noProof/>
            <w:webHidden/>
          </w:rPr>
          <w:fldChar w:fldCharType="begin"/>
        </w:r>
        <w:r w:rsidR="006E251B">
          <w:rPr>
            <w:noProof/>
            <w:webHidden/>
          </w:rPr>
          <w:instrText xml:space="preserve"> PAGEREF _Toc97951353 \h </w:instrText>
        </w:r>
        <w:r w:rsidR="006E251B">
          <w:rPr>
            <w:noProof/>
            <w:webHidden/>
          </w:rPr>
        </w:r>
        <w:r w:rsidR="006E251B">
          <w:rPr>
            <w:noProof/>
            <w:webHidden/>
          </w:rPr>
          <w:fldChar w:fldCharType="separate"/>
        </w:r>
        <w:r w:rsidR="002A049A">
          <w:rPr>
            <w:noProof/>
            <w:webHidden/>
          </w:rPr>
          <w:t>89</w:t>
        </w:r>
        <w:r w:rsidR="006E251B">
          <w:rPr>
            <w:noProof/>
            <w:webHidden/>
          </w:rPr>
          <w:fldChar w:fldCharType="end"/>
        </w:r>
      </w:hyperlink>
    </w:p>
    <w:p w14:paraId="5BA442DF" w14:textId="54EE5370"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4" w:history="1">
        <w:r w:rsidR="006E251B" w:rsidRPr="005B6C2C">
          <w:rPr>
            <w:rStyle w:val="Hipervnculo"/>
            <w:noProof/>
          </w:rPr>
          <w:t xml:space="preserve">Tabla 34. </w:t>
        </w:r>
        <w:r w:rsidR="006E251B" w:rsidRPr="005B6C2C">
          <w:rPr>
            <w:rStyle w:val="Hipervnculo"/>
            <w:rFonts w:cs="Times New Roman"/>
            <w:noProof/>
          </w:rPr>
          <w:t>Detalles de inversión.</w:t>
        </w:r>
        <w:r w:rsidR="006E251B">
          <w:rPr>
            <w:noProof/>
            <w:webHidden/>
          </w:rPr>
          <w:tab/>
        </w:r>
        <w:r w:rsidR="006E251B">
          <w:rPr>
            <w:noProof/>
            <w:webHidden/>
          </w:rPr>
          <w:fldChar w:fldCharType="begin"/>
        </w:r>
        <w:r w:rsidR="006E251B">
          <w:rPr>
            <w:noProof/>
            <w:webHidden/>
          </w:rPr>
          <w:instrText xml:space="preserve"> PAGEREF _Toc97951354 \h </w:instrText>
        </w:r>
        <w:r w:rsidR="006E251B">
          <w:rPr>
            <w:noProof/>
            <w:webHidden/>
          </w:rPr>
        </w:r>
        <w:r w:rsidR="006E251B">
          <w:rPr>
            <w:noProof/>
            <w:webHidden/>
          </w:rPr>
          <w:fldChar w:fldCharType="separate"/>
        </w:r>
        <w:r w:rsidR="002A049A">
          <w:rPr>
            <w:noProof/>
            <w:webHidden/>
          </w:rPr>
          <w:t>89</w:t>
        </w:r>
        <w:r w:rsidR="006E251B">
          <w:rPr>
            <w:noProof/>
            <w:webHidden/>
          </w:rPr>
          <w:fldChar w:fldCharType="end"/>
        </w:r>
      </w:hyperlink>
    </w:p>
    <w:p w14:paraId="47A64B24" w14:textId="6B540655"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5" w:history="1">
        <w:r w:rsidR="006E251B" w:rsidRPr="005B6C2C">
          <w:rPr>
            <w:rStyle w:val="Hipervnculo"/>
            <w:noProof/>
          </w:rPr>
          <w:t xml:space="preserve">Tabla 35. </w:t>
        </w:r>
        <w:r w:rsidR="006E251B" w:rsidRPr="005B6C2C">
          <w:rPr>
            <w:rStyle w:val="Hipervnculo"/>
            <w:rFonts w:cs="Times New Roman"/>
            <w:noProof/>
          </w:rPr>
          <w:t>Sueldos.</w:t>
        </w:r>
        <w:r w:rsidR="006E251B">
          <w:rPr>
            <w:noProof/>
            <w:webHidden/>
          </w:rPr>
          <w:tab/>
        </w:r>
        <w:r w:rsidR="006E251B">
          <w:rPr>
            <w:noProof/>
            <w:webHidden/>
          </w:rPr>
          <w:fldChar w:fldCharType="begin"/>
        </w:r>
        <w:r w:rsidR="006E251B">
          <w:rPr>
            <w:noProof/>
            <w:webHidden/>
          </w:rPr>
          <w:instrText xml:space="preserve"> PAGEREF _Toc97951355 \h </w:instrText>
        </w:r>
        <w:r w:rsidR="006E251B">
          <w:rPr>
            <w:noProof/>
            <w:webHidden/>
          </w:rPr>
        </w:r>
        <w:r w:rsidR="006E251B">
          <w:rPr>
            <w:noProof/>
            <w:webHidden/>
          </w:rPr>
          <w:fldChar w:fldCharType="separate"/>
        </w:r>
        <w:r w:rsidR="002A049A">
          <w:rPr>
            <w:noProof/>
            <w:webHidden/>
          </w:rPr>
          <w:t>90</w:t>
        </w:r>
        <w:r w:rsidR="006E251B">
          <w:rPr>
            <w:noProof/>
            <w:webHidden/>
          </w:rPr>
          <w:fldChar w:fldCharType="end"/>
        </w:r>
      </w:hyperlink>
    </w:p>
    <w:p w14:paraId="519D6DA8" w14:textId="0A323529"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6" w:history="1">
        <w:r w:rsidR="006E251B" w:rsidRPr="005B6C2C">
          <w:rPr>
            <w:rStyle w:val="Hipervnculo"/>
            <w:noProof/>
          </w:rPr>
          <w:t xml:space="preserve">Tabla 36. </w:t>
        </w:r>
        <w:r w:rsidR="006E251B" w:rsidRPr="005B6C2C">
          <w:rPr>
            <w:rStyle w:val="Hipervnculo"/>
            <w:rFonts w:cs="Times New Roman"/>
            <w:noProof/>
          </w:rPr>
          <w:t>Depreciación de activos fijos.</w:t>
        </w:r>
        <w:r w:rsidR="006E251B">
          <w:rPr>
            <w:noProof/>
            <w:webHidden/>
          </w:rPr>
          <w:tab/>
        </w:r>
        <w:r w:rsidR="006E251B">
          <w:rPr>
            <w:noProof/>
            <w:webHidden/>
          </w:rPr>
          <w:fldChar w:fldCharType="begin"/>
        </w:r>
        <w:r w:rsidR="006E251B">
          <w:rPr>
            <w:noProof/>
            <w:webHidden/>
          </w:rPr>
          <w:instrText xml:space="preserve"> PAGEREF _Toc97951356 \h </w:instrText>
        </w:r>
        <w:r w:rsidR="006E251B">
          <w:rPr>
            <w:noProof/>
            <w:webHidden/>
          </w:rPr>
        </w:r>
        <w:r w:rsidR="006E251B">
          <w:rPr>
            <w:noProof/>
            <w:webHidden/>
          </w:rPr>
          <w:fldChar w:fldCharType="separate"/>
        </w:r>
        <w:r w:rsidR="002A049A">
          <w:rPr>
            <w:noProof/>
            <w:webHidden/>
          </w:rPr>
          <w:t>91</w:t>
        </w:r>
        <w:r w:rsidR="006E251B">
          <w:rPr>
            <w:noProof/>
            <w:webHidden/>
          </w:rPr>
          <w:fldChar w:fldCharType="end"/>
        </w:r>
      </w:hyperlink>
    </w:p>
    <w:p w14:paraId="1F84AE1C" w14:textId="590C14A4"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7" w:history="1">
        <w:r w:rsidR="006E251B" w:rsidRPr="005B6C2C">
          <w:rPr>
            <w:rStyle w:val="Hipervnculo"/>
            <w:noProof/>
          </w:rPr>
          <w:t>Tabla 37</w:t>
        </w:r>
        <w:r w:rsidR="006E251B" w:rsidRPr="005B6C2C">
          <w:rPr>
            <w:rStyle w:val="Hipervnculo"/>
            <w:rFonts w:cs="Times New Roman"/>
            <w:noProof/>
          </w:rPr>
          <w:t>. Porcentaje de Amortización.</w:t>
        </w:r>
        <w:r w:rsidR="006E251B">
          <w:rPr>
            <w:noProof/>
            <w:webHidden/>
          </w:rPr>
          <w:tab/>
        </w:r>
        <w:r w:rsidR="006E251B">
          <w:rPr>
            <w:noProof/>
            <w:webHidden/>
          </w:rPr>
          <w:fldChar w:fldCharType="begin"/>
        </w:r>
        <w:r w:rsidR="006E251B">
          <w:rPr>
            <w:noProof/>
            <w:webHidden/>
          </w:rPr>
          <w:instrText xml:space="preserve"> PAGEREF _Toc97951357 \h </w:instrText>
        </w:r>
        <w:r w:rsidR="006E251B">
          <w:rPr>
            <w:noProof/>
            <w:webHidden/>
          </w:rPr>
        </w:r>
        <w:r w:rsidR="006E251B">
          <w:rPr>
            <w:noProof/>
            <w:webHidden/>
          </w:rPr>
          <w:fldChar w:fldCharType="separate"/>
        </w:r>
        <w:r w:rsidR="002A049A">
          <w:rPr>
            <w:noProof/>
            <w:webHidden/>
          </w:rPr>
          <w:t>91</w:t>
        </w:r>
        <w:r w:rsidR="006E251B">
          <w:rPr>
            <w:noProof/>
            <w:webHidden/>
          </w:rPr>
          <w:fldChar w:fldCharType="end"/>
        </w:r>
      </w:hyperlink>
    </w:p>
    <w:p w14:paraId="4018271D" w14:textId="49F4A715"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8" w:history="1">
        <w:r w:rsidR="006E251B" w:rsidRPr="005B6C2C">
          <w:rPr>
            <w:rStyle w:val="Hipervnculo"/>
            <w:noProof/>
          </w:rPr>
          <w:t xml:space="preserve">Tabla 38. </w:t>
        </w:r>
        <w:r w:rsidR="006E251B" w:rsidRPr="005B6C2C">
          <w:rPr>
            <w:rStyle w:val="Hipervnculo"/>
            <w:rFonts w:cs="Times New Roman"/>
            <w:noProof/>
          </w:rPr>
          <w:t>Amortización.</w:t>
        </w:r>
        <w:r w:rsidR="006E251B">
          <w:rPr>
            <w:noProof/>
            <w:webHidden/>
          </w:rPr>
          <w:tab/>
        </w:r>
        <w:r w:rsidR="006E251B">
          <w:rPr>
            <w:noProof/>
            <w:webHidden/>
          </w:rPr>
          <w:fldChar w:fldCharType="begin"/>
        </w:r>
        <w:r w:rsidR="006E251B">
          <w:rPr>
            <w:noProof/>
            <w:webHidden/>
          </w:rPr>
          <w:instrText xml:space="preserve"> PAGEREF _Toc97951358 \h </w:instrText>
        </w:r>
        <w:r w:rsidR="006E251B">
          <w:rPr>
            <w:noProof/>
            <w:webHidden/>
          </w:rPr>
        </w:r>
        <w:r w:rsidR="006E251B">
          <w:rPr>
            <w:noProof/>
            <w:webHidden/>
          </w:rPr>
          <w:fldChar w:fldCharType="separate"/>
        </w:r>
        <w:r w:rsidR="002A049A">
          <w:rPr>
            <w:noProof/>
            <w:webHidden/>
          </w:rPr>
          <w:t>92</w:t>
        </w:r>
        <w:r w:rsidR="006E251B">
          <w:rPr>
            <w:noProof/>
            <w:webHidden/>
          </w:rPr>
          <w:fldChar w:fldCharType="end"/>
        </w:r>
      </w:hyperlink>
    </w:p>
    <w:p w14:paraId="79A14D30" w14:textId="194FED96"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59" w:history="1">
        <w:r w:rsidR="006E251B" w:rsidRPr="005B6C2C">
          <w:rPr>
            <w:rStyle w:val="Hipervnculo"/>
            <w:noProof/>
          </w:rPr>
          <w:t xml:space="preserve">Tabla 39. </w:t>
        </w:r>
        <w:r w:rsidR="006E251B" w:rsidRPr="005B6C2C">
          <w:rPr>
            <w:rStyle w:val="Hipervnculo"/>
            <w:rFonts w:cs="Times New Roman"/>
            <w:noProof/>
          </w:rPr>
          <w:t>Estructura de capital.</w:t>
        </w:r>
        <w:r w:rsidR="006E251B">
          <w:rPr>
            <w:noProof/>
            <w:webHidden/>
          </w:rPr>
          <w:tab/>
        </w:r>
        <w:r w:rsidR="006E251B">
          <w:rPr>
            <w:noProof/>
            <w:webHidden/>
          </w:rPr>
          <w:fldChar w:fldCharType="begin"/>
        </w:r>
        <w:r w:rsidR="006E251B">
          <w:rPr>
            <w:noProof/>
            <w:webHidden/>
          </w:rPr>
          <w:instrText xml:space="preserve"> PAGEREF _Toc97951359 \h </w:instrText>
        </w:r>
        <w:r w:rsidR="006E251B">
          <w:rPr>
            <w:noProof/>
            <w:webHidden/>
          </w:rPr>
        </w:r>
        <w:r w:rsidR="006E251B">
          <w:rPr>
            <w:noProof/>
            <w:webHidden/>
          </w:rPr>
          <w:fldChar w:fldCharType="separate"/>
        </w:r>
        <w:r w:rsidR="002A049A">
          <w:rPr>
            <w:noProof/>
            <w:webHidden/>
          </w:rPr>
          <w:t>93</w:t>
        </w:r>
        <w:r w:rsidR="006E251B">
          <w:rPr>
            <w:noProof/>
            <w:webHidden/>
          </w:rPr>
          <w:fldChar w:fldCharType="end"/>
        </w:r>
      </w:hyperlink>
    </w:p>
    <w:p w14:paraId="3C1B197B" w14:textId="67C86294"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60" w:history="1">
        <w:r w:rsidR="006E251B" w:rsidRPr="005B6C2C">
          <w:rPr>
            <w:rStyle w:val="Hipervnculo"/>
            <w:noProof/>
          </w:rPr>
          <w:t xml:space="preserve">Tabla 40. </w:t>
        </w:r>
        <w:r w:rsidR="006E251B" w:rsidRPr="005B6C2C">
          <w:rPr>
            <w:rStyle w:val="Hipervnculo"/>
            <w:rFonts w:cs="Times New Roman"/>
            <w:noProof/>
          </w:rPr>
          <w:t>Costos fijos.</w:t>
        </w:r>
        <w:r w:rsidR="006E251B">
          <w:rPr>
            <w:noProof/>
            <w:webHidden/>
          </w:rPr>
          <w:tab/>
        </w:r>
        <w:r w:rsidR="006E251B">
          <w:rPr>
            <w:noProof/>
            <w:webHidden/>
          </w:rPr>
          <w:fldChar w:fldCharType="begin"/>
        </w:r>
        <w:r w:rsidR="006E251B">
          <w:rPr>
            <w:noProof/>
            <w:webHidden/>
          </w:rPr>
          <w:instrText xml:space="preserve"> PAGEREF _Toc97951360 \h </w:instrText>
        </w:r>
        <w:r w:rsidR="006E251B">
          <w:rPr>
            <w:noProof/>
            <w:webHidden/>
          </w:rPr>
        </w:r>
        <w:r w:rsidR="006E251B">
          <w:rPr>
            <w:noProof/>
            <w:webHidden/>
          </w:rPr>
          <w:fldChar w:fldCharType="separate"/>
        </w:r>
        <w:r w:rsidR="002A049A">
          <w:rPr>
            <w:noProof/>
            <w:webHidden/>
          </w:rPr>
          <w:t>93</w:t>
        </w:r>
        <w:r w:rsidR="006E251B">
          <w:rPr>
            <w:noProof/>
            <w:webHidden/>
          </w:rPr>
          <w:fldChar w:fldCharType="end"/>
        </w:r>
      </w:hyperlink>
    </w:p>
    <w:p w14:paraId="76AD6503" w14:textId="371D4BE2"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61" w:history="1">
        <w:r w:rsidR="006E251B" w:rsidRPr="005B6C2C">
          <w:rPr>
            <w:rStyle w:val="Hipervnculo"/>
            <w:noProof/>
          </w:rPr>
          <w:t xml:space="preserve">Tabla 41. </w:t>
        </w:r>
        <w:r w:rsidR="006E251B" w:rsidRPr="005B6C2C">
          <w:rPr>
            <w:rStyle w:val="Hipervnculo"/>
            <w:rFonts w:cs="Times New Roman"/>
            <w:noProof/>
          </w:rPr>
          <w:t>Margen de contribución.</w:t>
        </w:r>
        <w:r w:rsidR="006E251B">
          <w:rPr>
            <w:noProof/>
            <w:webHidden/>
          </w:rPr>
          <w:tab/>
        </w:r>
        <w:r w:rsidR="006E251B">
          <w:rPr>
            <w:noProof/>
            <w:webHidden/>
          </w:rPr>
          <w:fldChar w:fldCharType="begin"/>
        </w:r>
        <w:r w:rsidR="006E251B">
          <w:rPr>
            <w:noProof/>
            <w:webHidden/>
          </w:rPr>
          <w:instrText xml:space="preserve"> PAGEREF _Toc97951361 \h </w:instrText>
        </w:r>
        <w:r w:rsidR="006E251B">
          <w:rPr>
            <w:noProof/>
            <w:webHidden/>
          </w:rPr>
        </w:r>
        <w:r w:rsidR="006E251B">
          <w:rPr>
            <w:noProof/>
            <w:webHidden/>
          </w:rPr>
          <w:fldChar w:fldCharType="separate"/>
        </w:r>
        <w:r w:rsidR="002A049A">
          <w:rPr>
            <w:noProof/>
            <w:webHidden/>
          </w:rPr>
          <w:t>94</w:t>
        </w:r>
        <w:r w:rsidR="006E251B">
          <w:rPr>
            <w:noProof/>
            <w:webHidden/>
          </w:rPr>
          <w:fldChar w:fldCharType="end"/>
        </w:r>
      </w:hyperlink>
    </w:p>
    <w:p w14:paraId="7509226B" w14:textId="44A6F940"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62" w:history="1">
        <w:r w:rsidR="006E251B" w:rsidRPr="005B6C2C">
          <w:rPr>
            <w:rStyle w:val="Hipervnculo"/>
            <w:noProof/>
          </w:rPr>
          <w:t xml:space="preserve">Tabla 42. </w:t>
        </w:r>
        <w:r w:rsidR="006E251B" w:rsidRPr="005B6C2C">
          <w:rPr>
            <w:rStyle w:val="Hipervnculo"/>
            <w:rFonts w:cs="Times New Roman"/>
            <w:noProof/>
          </w:rPr>
          <w:t>Punto de equilibrio.</w:t>
        </w:r>
        <w:r w:rsidR="006E251B">
          <w:rPr>
            <w:noProof/>
            <w:webHidden/>
          </w:rPr>
          <w:tab/>
        </w:r>
        <w:r w:rsidR="006E251B">
          <w:rPr>
            <w:noProof/>
            <w:webHidden/>
          </w:rPr>
          <w:fldChar w:fldCharType="begin"/>
        </w:r>
        <w:r w:rsidR="006E251B">
          <w:rPr>
            <w:noProof/>
            <w:webHidden/>
          </w:rPr>
          <w:instrText xml:space="preserve"> PAGEREF _Toc97951362 \h </w:instrText>
        </w:r>
        <w:r w:rsidR="006E251B">
          <w:rPr>
            <w:noProof/>
            <w:webHidden/>
          </w:rPr>
        </w:r>
        <w:r w:rsidR="006E251B">
          <w:rPr>
            <w:noProof/>
            <w:webHidden/>
          </w:rPr>
          <w:fldChar w:fldCharType="separate"/>
        </w:r>
        <w:r w:rsidR="002A049A">
          <w:rPr>
            <w:noProof/>
            <w:webHidden/>
          </w:rPr>
          <w:t>94</w:t>
        </w:r>
        <w:r w:rsidR="006E251B">
          <w:rPr>
            <w:noProof/>
            <w:webHidden/>
          </w:rPr>
          <w:fldChar w:fldCharType="end"/>
        </w:r>
      </w:hyperlink>
    </w:p>
    <w:p w14:paraId="7A7A464C" w14:textId="3ACF1352"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63" w:history="1">
        <w:r w:rsidR="006E251B" w:rsidRPr="005B6C2C">
          <w:rPr>
            <w:rStyle w:val="Hipervnculo"/>
            <w:noProof/>
          </w:rPr>
          <w:t xml:space="preserve">Tabla 43. </w:t>
        </w:r>
        <w:r w:rsidR="006E251B" w:rsidRPr="005B6C2C">
          <w:rPr>
            <w:rStyle w:val="Hipervnculo"/>
            <w:rFonts w:cs="Times New Roman"/>
            <w:noProof/>
          </w:rPr>
          <w:t>Ventas /costos.</w:t>
        </w:r>
        <w:r w:rsidR="006E251B">
          <w:rPr>
            <w:noProof/>
            <w:webHidden/>
          </w:rPr>
          <w:tab/>
        </w:r>
        <w:r w:rsidR="006E251B">
          <w:rPr>
            <w:noProof/>
            <w:webHidden/>
          </w:rPr>
          <w:fldChar w:fldCharType="begin"/>
        </w:r>
        <w:r w:rsidR="006E251B">
          <w:rPr>
            <w:noProof/>
            <w:webHidden/>
          </w:rPr>
          <w:instrText xml:space="preserve"> PAGEREF _Toc97951363 \h </w:instrText>
        </w:r>
        <w:r w:rsidR="006E251B">
          <w:rPr>
            <w:noProof/>
            <w:webHidden/>
          </w:rPr>
        </w:r>
        <w:r w:rsidR="006E251B">
          <w:rPr>
            <w:noProof/>
            <w:webHidden/>
          </w:rPr>
          <w:fldChar w:fldCharType="separate"/>
        </w:r>
        <w:r w:rsidR="002A049A">
          <w:rPr>
            <w:noProof/>
            <w:webHidden/>
          </w:rPr>
          <w:t>95</w:t>
        </w:r>
        <w:r w:rsidR="006E251B">
          <w:rPr>
            <w:noProof/>
            <w:webHidden/>
          </w:rPr>
          <w:fldChar w:fldCharType="end"/>
        </w:r>
      </w:hyperlink>
    </w:p>
    <w:p w14:paraId="3FE7D350" w14:textId="69719005"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64" w:history="1">
        <w:r w:rsidR="006E251B" w:rsidRPr="005B6C2C">
          <w:rPr>
            <w:rStyle w:val="Hipervnculo"/>
            <w:noProof/>
          </w:rPr>
          <w:t xml:space="preserve">Tabla 44. </w:t>
        </w:r>
        <w:r w:rsidR="006E251B" w:rsidRPr="005B6C2C">
          <w:rPr>
            <w:rStyle w:val="Hipervnculo"/>
            <w:rFonts w:cs="Times New Roman"/>
            <w:noProof/>
          </w:rPr>
          <w:t>Costo de ventas.</w:t>
        </w:r>
        <w:r w:rsidR="006E251B">
          <w:rPr>
            <w:noProof/>
            <w:webHidden/>
          </w:rPr>
          <w:tab/>
        </w:r>
        <w:r w:rsidR="006E251B">
          <w:rPr>
            <w:noProof/>
            <w:webHidden/>
          </w:rPr>
          <w:fldChar w:fldCharType="begin"/>
        </w:r>
        <w:r w:rsidR="006E251B">
          <w:rPr>
            <w:noProof/>
            <w:webHidden/>
          </w:rPr>
          <w:instrText xml:space="preserve"> PAGEREF _Toc97951364 \h </w:instrText>
        </w:r>
        <w:r w:rsidR="006E251B">
          <w:rPr>
            <w:noProof/>
            <w:webHidden/>
          </w:rPr>
        </w:r>
        <w:r w:rsidR="006E251B">
          <w:rPr>
            <w:noProof/>
            <w:webHidden/>
          </w:rPr>
          <w:fldChar w:fldCharType="separate"/>
        </w:r>
        <w:r w:rsidR="002A049A">
          <w:rPr>
            <w:noProof/>
            <w:webHidden/>
          </w:rPr>
          <w:t>95</w:t>
        </w:r>
        <w:r w:rsidR="006E251B">
          <w:rPr>
            <w:noProof/>
            <w:webHidden/>
          </w:rPr>
          <w:fldChar w:fldCharType="end"/>
        </w:r>
      </w:hyperlink>
    </w:p>
    <w:p w14:paraId="3BA267B9" w14:textId="08713F3D"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65" w:history="1">
        <w:r w:rsidR="006E251B" w:rsidRPr="005B6C2C">
          <w:rPr>
            <w:rStyle w:val="Hipervnculo"/>
            <w:noProof/>
          </w:rPr>
          <w:t xml:space="preserve">Tabla 45. </w:t>
        </w:r>
        <w:r w:rsidR="006E251B" w:rsidRPr="005B6C2C">
          <w:rPr>
            <w:rStyle w:val="Hipervnculo"/>
            <w:rFonts w:cs="Times New Roman"/>
            <w:noProof/>
          </w:rPr>
          <w:t>Flujo de caja.</w:t>
        </w:r>
        <w:r w:rsidR="006E251B">
          <w:rPr>
            <w:noProof/>
            <w:webHidden/>
          </w:rPr>
          <w:tab/>
        </w:r>
        <w:r w:rsidR="006E251B">
          <w:rPr>
            <w:noProof/>
            <w:webHidden/>
          </w:rPr>
          <w:fldChar w:fldCharType="begin"/>
        </w:r>
        <w:r w:rsidR="006E251B">
          <w:rPr>
            <w:noProof/>
            <w:webHidden/>
          </w:rPr>
          <w:instrText xml:space="preserve"> PAGEREF _Toc97951365 \h </w:instrText>
        </w:r>
        <w:r w:rsidR="006E251B">
          <w:rPr>
            <w:noProof/>
            <w:webHidden/>
          </w:rPr>
        </w:r>
        <w:r w:rsidR="006E251B">
          <w:rPr>
            <w:noProof/>
            <w:webHidden/>
          </w:rPr>
          <w:fldChar w:fldCharType="separate"/>
        </w:r>
        <w:r w:rsidR="002A049A">
          <w:rPr>
            <w:noProof/>
            <w:webHidden/>
          </w:rPr>
          <w:t>96</w:t>
        </w:r>
        <w:r w:rsidR="006E251B">
          <w:rPr>
            <w:noProof/>
            <w:webHidden/>
          </w:rPr>
          <w:fldChar w:fldCharType="end"/>
        </w:r>
      </w:hyperlink>
    </w:p>
    <w:p w14:paraId="6071FEDE" w14:textId="6BAB650F" w:rsidR="006E251B" w:rsidRDefault="00553F79">
      <w:pPr>
        <w:pStyle w:val="Tabladeilustraciones"/>
        <w:tabs>
          <w:tab w:val="right" w:leader="dot" w:pos="7927"/>
        </w:tabs>
        <w:rPr>
          <w:rFonts w:asciiTheme="minorHAnsi" w:eastAsiaTheme="minorEastAsia" w:hAnsiTheme="minorHAnsi"/>
          <w:noProof/>
          <w:sz w:val="22"/>
          <w:lang w:eastAsia="es-EC"/>
        </w:rPr>
      </w:pPr>
      <w:hyperlink w:anchor="_Toc97951366" w:history="1">
        <w:r w:rsidR="006E251B" w:rsidRPr="005B6C2C">
          <w:rPr>
            <w:rStyle w:val="Hipervnculo"/>
            <w:noProof/>
          </w:rPr>
          <w:t xml:space="preserve">Tabla 46. </w:t>
        </w:r>
        <w:r w:rsidR="006E251B" w:rsidRPr="005B6C2C">
          <w:rPr>
            <w:rStyle w:val="Hipervnculo"/>
            <w:rFonts w:cs="Times New Roman"/>
            <w:noProof/>
          </w:rPr>
          <w:t>VAN/ TIR</w:t>
        </w:r>
        <w:r w:rsidR="006E251B">
          <w:rPr>
            <w:noProof/>
            <w:webHidden/>
          </w:rPr>
          <w:tab/>
        </w:r>
        <w:r w:rsidR="006E251B">
          <w:rPr>
            <w:noProof/>
            <w:webHidden/>
          </w:rPr>
          <w:fldChar w:fldCharType="begin"/>
        </w:r>
        <w:r w:rsidR="006E251B">
          <w:rPr>
            <w:noProof/>
            <w:webHidden/>
          </w:rPr>
          <w:instrText xml:space="preserve"> PAGEREF _Toc97951366 \h </w:instrText>
        </w:r>
        <w:r w:rsidR="006E251B">
          <w:rPr>
            <w:noProof/>
            <w:webHidden/>
          </w:rPr>
        </w:r>
        <w:r w:rsidR="006E251B">
          <w:rPr>
            <w:noProof/>
            <w:webHidden/>
          </w:rPr>
          <w:fldChar w:fldCharType="separate"/>
        </w:r>
        <w:r w:rsidR="002A049A">
          <w:rPr>
            <w:noProof/>
            <w:webHidden/>
          </w:rPr>
          <w:t>97</w:t>
        </w:r>
        <w:r w:rsidR="006E251B">
          <w:rPr>
            <w:noProof/>
            <w:webHidden/>
          </w:rPr>
          <w:fldChar w:fldCharType="end"/>
        </w:r>
      </w:hyperlink>
    </w:p>
    <w:p w14:paraId="2D7100F3" w14:textId="104B829D" w:rsidR="00A86893" w:rsidRDefault="006E251B" w:rsidP="00E12867">
      <w:pPr>
        <w:jc w:val="both"/>
        <w:rPr>
          <w:rFonts w:ascii="Times New Roman" w:hAnsi="Times New Roman" w:cs="Times New Roman"/>
          <w:b/>
          <w:bCs/>
          <w:sz w:val="28"/>
          <w:szCs w:val="28"/>
        </w:rPr>
      </w:pPr>
      <w:r>
        <w:rPr>
          <w:rFonts w:ascii="Times New Roman" w:hAnsi="Times New Roman" w:cs="Times New Roman"/>
          <w:b/>
          <w:bCs/>
          <w:sz w:val="28"/>
          <w:szCs w:val="28"/>
        </w:rPr>
        <w:fldChar w:fldCharType="end"/>
      </w:r>
    </w:p>
    <w:p w14:paraId="62CE725A" w14:textId="2505C123" w:rsidR="00A86893" w:rsidRDefault="00A86893" w:rsidP="00A86893">
      <w:pPr>
        <w:jc w:val="center"/>
        <w:rPr>
          <w:rFonts w:ascii="Times New Roman" w:hAnsi="Times New Roman" w:cs="Times New Roman"/>
          <w:b/>
          <w:bCs/>
          <w:sz w:val="28"/>
          <w:szCs w:val="28"/>
        </w:rPr>
      </w:pPr>
    </w:p>
    <w:p w14:paraId="68CF1868" w14:textId="6BE82C90" w:rsidR="00A86893" w:rsidRDefault="00A86893" w:rsidP="00A86893">
      <w:pPr>
        <w:jc w:val="center"/>
        <w:rPr>
          <w:rFonts w:ascii="Times New Roman" w:hAnsi="Times New Roman" w:cs="Times New Roman"/>
          <w:b/>
          <w:bCs/>
          <w:sz w:val="28"/>
          <w:szCs w:val="28"/>
        </w:rPr>
      </w:pPr>
    </w:p>
    <w:p w14:paraId="450287E6" w14:textId="0D245880" w:rsidR="00A86893" w:rsidRDefault="00A86893" w:rsidP="00A86893">
      <w:pPr>
        <w:jc w:val="center"/>
        <w:rPr>
          <w:rFonts w:ascii="Times New Roman" w:hAnsi="Times New Roman" w:cs="Times New Roman"/>
          <w:b/>
          <w:bCs/>
          <w:sz w:val="28"/>
          <w:szCs w:val="28"/>
        </w:rPr>
      </w:pPr>
    </w:p>
    <w:p w14:paraId="4663E717" w14:textId="01A526DD" w:rsidR="00A86893" w:rsidRDefault="00A86893" w:rsidP="00A86893">
      <w:pPr>
        <w:jc w:val="center"/>
        <w:rPr>
          <w:rFonts w:ascii="Times New Roman" w:hAnsi="Times New Roman" w:cs="Times New Roman"/>
          <w:b/>
          <w:bCs/>
          <w:sz w:val="28"/>
          <w:szCs w:val="28"/>
        </w:rPr>
      </w:pPr>
    </w:p>
    <w:p w14:paraId="37D0A708" w14:textId="5AA4A0F8" w:rsidR="00A86893" w:rsidRDefault="00A86893" w:rsidP="00A86893">
      <w:pPr>
        <w:jc w:val="center"/>
        <w:rPr>
          <w:rFonts w:ascii="Times New Roman" w:hAnsi="Times New Roman" w:cs="Times New Roman"/>
          <w:b/>
          <w:bCs/>
          <w:sz w:val="28"/>
          <w:szCs w:val="28"/>
        </w:rPr>
      </w:pPr>
    </w:p>
    <w:p w14:paraId="78C01ED6" w14:textId="7D6BE249" w:rsidR="00A86893" w:rsidRDefault="00A86893" w:rsidP="00A86893">
      <w:pPr>
        <w:jc w:val="center"/>
        <w:rPr>
          <w:rFonts w:ascii="Times New Roman" w:hAnsi="Times New Roman" w:cs="Times New Roman"/>
          <w:b/>
          <w:bCs/>
          <w:sz w:val="28"/>
          <w:szCs w:val="28"/>
        </w:rPr>
      </w:pPr>
    </w:p>
    <w:p w14:paraId="2ED5161D" w14:textId="3FBE194C" w:rsidR="00A86893" w:rsidRDefault="00A86893" w:rsidP="00A86893">
      <w:pPr>
        <w:jc w:val="center"/>
        <w:rPr>
          <w:rFonts w:ascii="Times New Roman" w:hAnsi="Times New Roman" w:cs="Times New Roman"/>
          <w:b/>
          <w:bCs/>
          <w:sz w:val="28"/>
          <w:szCs w:val="28"/>
        </w:rPr>
      </w:pPr>
    </w:p>
    <w:p w14:paraId="7ADD4C60" w14:textId="16C801ED" w:rsidR="00A86893" w:rsidRDefault="00A86893" w:rsidP="00A86893">
      <w:pPr>
        <w:jc w:val="center"/>
        <w:rPr>
          <w:rFonts w:ascii="Times New Roman" w:hAnsi="Times New Roman" w:cs="Times New Roman"/>
          <w:b/>
          <w:bCs/>
          <w:sz w:val="28"/>
          <w:szCs w:val="28"/>
        </w:rPr>
      </w:pPr>
    </w:p>
    <w:p w14:paraId="11FEAF1A" w14:textId="72902F4A" w:rsidR="00A86893" w:rsidRDefault="00A86893" w:rsidP="00A86893">
      <w:pPr>
        <w:jc w:val="center"/>
        <w:rPr>
          <w:rFonts w:ascii="Times New Roman" w:hAnsi="Times New Roman" w:cs="Times New Roman"/>
          <w:b/>
          <w:bCs/>
          <w:sz w:val="28"/>
          <w:szCs w:val="28"/>
        </w:rPr>
      </w:pPr>
    </w:p>
    <w:p w14:paraId="20732897" w14:textId="7CE8E252" w:rsidR="00A86893" w:rsidRDefault="00A86893" w:rsidP="00A86893">
      <w:pPr>
        <w:jc w:val="center"/>
        <w:rPr>
          <w:rFonts w:ascii="Times New Roman" w:hAnsi="Times New Roman" w:cs="Times New Roman"/>
          <w:b/>
          <w:bCs/>
          <w:sz w:val="28"/>
          <w:szCs w:val="28"/>
        </w:rPr>
      </w:pPr>
    </w:p>
    <w:p w14:paraId="0D3F7035" w14:textId="55C06404" w:rsidR="00A86893" w:rsidRDefault="00A86893" w:rsidP="00A86893">
      <w:pPr>
        <w:jc w:val="center"/>
        <w:rPr>
          <w:rFonts w:ascii="Times New Roman" w:hAnsi="Times New Roman" w:cs="Times New Roman"/>
          <w:b/>
          <w:bCs/>
          <w:sz w:val="28"/>
          <w:szCs w:val="28"/>
        </w:rPr>
      </w:pPr>
    </w:p>
    <w:p w14:paraId="50C9C139" w14:textId="67068464" w:rsidR="00A86893" w:rsidRDefault="00A86893" w:rsidP="00A86893">
      <w:pPr>
        <w:jc w:val="center"/>
        <w:rPr>
          <w:rFonts w:ascii="Times New Roman" w:hAnsi="Times New Roman" w:cs="Times New Roman"/>
          <w:b/>
          <w:bCs/>
          <w:sz w:val="28"/>
          <w:szCs w:val="28"/>
        </w:rPr>
      </w:pPr>
    </w:p>
    <w:p w14:paraId="0011E49F" w14:textId="497C57A4" w:rsidR="00A86893" w:rsidRDefault="00A86893" w:rsidP="00A86893">
      <w:pPr>
        <w:jc w:val="center"/>
        <w:rPr>
          <w:rFonts w:ascii="Times New Roman" w:hAnsi="Times New Roman" w:cs="Times New Roman"/>
          <w:b/>
          <w:bCs/>
          <w:sz w:val="28"/>
          <w:szCs w:val="28"/>
        </w:rPr>
      </w:pPr>
    </w:p>
    <w:p w14:paraId="423B0B0B" w14:textId="6E236BA7" w:rsidR="00A86893" w:rsidRDefault="00A86893" w:rsidP="00A86893">
      <w:pPr>
        <w:jc w:val="center"/>
        <w:rPr>
          <w:rFonts w:ascii="Times New Roman" w:hAnsi="Times New Roman" w:cs="Times New Roman"/>
          <w:b/>
          <w:bCs/>
          <w:sz w:val="28"/>
          <w:szCs w:val="28"/>
        </w:rPr>
      </w:pPr>
    </w:p>
    <w:p w14:paraId="5FE5CA85" w14:textId="0D973D0A" w:rsidR="00A86893" w:rsidRDefault="00A86893" w:rsidP="00A86893">
      <w:pPr>
        <w:jc w:val="center"/>
        <w:rPr>
          <w:rFonts w:ascii="Times New Roman" w:hAnsi="Times New Roman" w:cs="Times New Roman"/>
          <w:b/>
          <w:bCs/>
          <w:sz w:val="28"/>
          <w:szCs w:val="28"/>
        </w:rPr>
      </w:pPr>
    </w:p>
    <w:p w14:paraId="7E0D719C" w14:textId="64CC6ABA" w:rsidR="00A86893" w:rsidRDefault="00A86893" w:rsidP="00A86893">
      <w:pPr>
        <w:jc w:val="center"/>
        <w:rPr>
          <w:rFonts w:ascii="Times New Roman" w:hAnsi="Times New Roman" w:cs="Times New Roman"/>
          <w:b/>
          <w:bCs/>
          <w:sz w:val="28"/>
          <w:szCs w:val="28"/>
        </w:rPr>
      </w:pPr>
    </w:p>
    <w:p w14:paraId="1127418E" w14:textId="2A0AB237" w:rsidR="00A86893" w:rsidRDefault="00A86893" w:rsidP="00A86893">
      <w:pPr>
        <w:jc w:val="center"/>
        <w:rPr>
          <w:rFonts w:ascii="Times New Roman" w:hAnsi="Times New Roman" w:cs="Times New Roman"/>
          <w:b/>
          <w:bCs/>
          <w:sz w:val="28"/>
          <w:szCs w:val="28"/>
        </w:rPr>
      </w:pPr>
    </w:p>
    <w:p w14:paraId="7763A259" w14:textId="44581D47" w:rsidR="00A86893" w:rsidRDefault="00A86893" w:rsidP="00A86893">
      <w:pPr>
        <w:jc w:val="center"/>
        <w:rPr>
          <w:rFonts w:ascii="Times New Roman" w:hAnsi="Times New Roman" w:cs="Times New Roman"/>
          <w:b/>
          <w:bCs/>
          <w:sz w:val="28"/>
          <w:szCs w:val="28"/>
        </w:rPr>
      </w:pPr>
    </w:p>
    <w:p w14:paraId="03680AD5" w14:textId="49743F48" w:rsidR="00A86893" w:rsidRDefault="00A86893" w:rsidP="00A86893">
      <w:pPr>
        <w:jc w:val="center"/>
        <w:rPr>
          <w:rFonts w:ascii="Times New Roman" w:hAnsi="Times New Roman" w:cs="Times New Roman"/>
          <w:b/>
          <w:bCs/>
          <w:sz w:val="28"/>
          <w:szCs w:val="28"/>
        </w:rPr>
      </w:pPr>
    </w:p>
    <w:p w14:paraId="08B1EE6D" w14:textId="73490C3E" w:rsidR="00A86893" w:rsidRDefault="00A86893" w:rsidP="00C61AC0">
      <w:pPr>
        <w:rPr>
          <w:rFonts w:ascii="Times New Roman" w:hAnsi="Times New Roman" w:cs="Times New Roman"/>
          <w:sz w:val="28"/>
          <w:szCs w:val="28"/>
        </w:rPr>
      </w:pPr>
    </w:p>
    <w:p w14:paraId="4144FC84" w14:textId="77777777" w:rsidR="00414A99" w:rsidRPr="006E251B" w:rsidRDefault="00414A99" w:rsidP="00C61AC0">
      <w:pPr>
        <w:rPr>
          <w:rFonts w:ascii="Times New Roman" w:hAnsi="Times New Roman" w:cs="Times New Roman"/>
          <w:sz w:val="28"/>
          <w:szCs w:val="28"/>
        </w:rPr>
      </w:pPr>
    </w:p>
    <w:p w14:paraId="07D45CA3" w14:textId="14638D90" w:rsidR="00A86893" w:rsidRDefault="00A86893" w:rsidP="00A86893">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ÍNDICE DE GRÁFICOS</w:t>
      </w:r>
    </w:p>
    <w:p w14:paraId="18D0BC0A" w14:textId="1FBD18F9" w:rsidR="0021556E" w:rsidRDefault="0021556E">
      <w:pPr>
        <w:pStyle w:val="Tabladeilustraciones"/>
        <w:tabs>
          <w:tab w:val="right" w:leader="dot" w:pos="7927"/>
        </w:tabs>
        <w:rPr>
          <w:rFonts w:asciiTheme="minorHAnsi" w:eastAsiaTheme="minorEastAsia" w:hAnsiTheme="minorHAnsi"/>
          <w:noProof/>
          <w:sz w:val="22"/>
          <w:lang w:eastAsia="es-EC"/>
        </w:rPr>
      </w:pPr>
      <w:r>
        <w:rPr>
          <w:rFonts w:cs="Times New Roman"/>
          <w:b/>
          <w:bCs/>
          <w:sz w:val="28"/>
          <w:szCs w:val="28"/>
        </w:rPr>
        <w:fldChar w:fldCharType="begin"/>
      </w:r>
      <w:r>
        <w:rPr>
          <w:rFonts w:cs="Times New Roman"/>
          <w:b/>
          <w:bCs/>
          <w:sz w:val="28"/>
          <w:szCs w:val="28"/>
        </w:rPr>
        <w:instrText xml:space="preserve"> TOC \h \z \c "Ilustración" </w:instrText>
      </w:r>
      <w:r>
        <w:rPr>
          <w:rFonts w:cs="Times New Roman"/>
          <w:b/>
          <w:bCs/>
          <w:sz w:val="28"/>
          <w:szCs w:val="28"/>
        </w:rPr>
        <w:fldChar w:fldCharType="separate"/>
      </w:r>
      <w:hyperlink w:anchor="_Toc97951267" w:history="1">
        <w:r w:rsidRPr="0012234D">
          <w:rPr>
            <w:rStyle w:val="Hipervnculo"/>
            <w:noProof/>
          </w:rPr>
          <w:t xml:space="preserve">Ilustración 1. </w:t>
        </w:r>
        <w:r w:rsidRPr="0012234D">
          <w:rPr>
            <w:rStyle w:val="Hipervnculo"/>
            <w:rFonts w:cs="Times New Roman"/>
            <w:noProof/>
            <w:lang w:val="es-419"/>
          </w:rPr>
          <w:t>Piramide de Maslow.</w:t>
        </w:r>
        <w:r>
          <w:rPr>
            <w:noProof/>
            <w:webHidden/>
          </w:rPr>
          <w:tab/>
        </w:r>
        <w:r>
          <w:rPr>
            <w:noProof/>
            <w:webHidden/>
          </w:rPr>
          <w:fldChar w:fldCharType="begin"/>
        </w:r>
        <w:r>
          <w:rPr>
            <w:noProof/>
            <w:webHidden/>
          </w:rPr>
          <w:instrText xml:space="preserve"> PAGEREF _Toc97951267 \h </w:instrText>
        </w:r>
        <w:r>
          <w:rPr>
            <w:noProof/>
            <w:webHidden/>
          </w:rPr>
        </w:r>
        <w:r>
          <w:rPr>
            <w:noProof/>
            <w:webHidden/>
          </w:rPr>
          <w:fldChar w:fldCharType="separate"/>
        </w:r>
        <w:r w:rsidR="002A049A">
          <w:rPr>
            <w:noProof/>
            <w:webHidden/>
          </w:rPr>
          <w:t>15</w:t>
        </w:r>
        <w:r>
          <w:rPr>
            <w:noProof/>
            <w:webHidden/>
          </w:rPr>
          <w:fldChar w:fldCharType="end"/>
        </w:r>
      </w:hyperlink>
    </w:p>
    <w:p w14:paraId="1ACA8302" w14:textId="5687B6CC"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68" w:history="1">
        <w:r w:rsidR="0021556E" w:rsidRPr="0012234D">
          <w:rPr>
            <w:rStyle w:val="Hipervnculo"/>
            <w:noProof/>
          </w:rPr>
          <w:t xml:space="preserve">Ilustración 2. </w:t>
        </w:r>
        <w:r w:rsidR="0021556E" w:rsidRPr="0012234D">
          <w:rPr>
            <w:rStyle w:val="Hipervnculo"/>
            <w:rFonts w:cs="Times New Roman"/>
            <w:noProof/>
            <w:lang w:val="es-419"/>
          </w:rPr>
          <w:t>Ubicación.</w:t>
        </w:r>
        <w:r w:rsidR="0021556E">
          <w:rPr>
            <w:noProof/>
            <w:webHidden/>
          </w:rPr>
          <w:tab/>
        </w:r>
        <w:r w:rsidR="0021556E">
          <w:rPr>
            <w:noProof/>
            <w:webHidden/>
          </w:rPr>
          <w:fldChar w:fldCharType="begin"/>
        </w:r>
        <w:r w:rsidR="0021556E">
          <w:rPr>
            <w:noProof/>
            <w:webHidden/>
          </w:rPr>
          <w:instrText xml:space="preserve"> PAGEREF _Toc97951268 \h </w:instrText>
        </w:r>
        <w:r w:rsidR="0021556E">
          <w:rPr>
            <w:noProof/>
            <w:webHidden/>
          </w:rPr>
        </w:r>
        <w:r w:rsidR="0021556E">
          <w:rPr>
            <w:noProof/>
            <w:webHidden/>
          </w:rPr>
          <w:fldChar w:fldCharType="separate"/>
        </w:r>
        <w:r w:rsidR="002A049A">
          <w:rPr>
            <w:noProof/>
            <w:webHidden/>
          </w:rPr>
          <w:t>17</w:t>
        </w:r>
        <w:r w:rsidR="0021556E">
          <w:rPr>
            <w:noProof/>
            <w:webHidden/>
          </w:rPr>
          <w:fldChar w:fldCharType="end"/>
        </w:r>
      </w:hyperlink>
    </w:p>
    <w:p w14:paraId="6610A01E" w14:textId="5A06C6F4"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69" w:history="1">
        <w:r w:rsidR="0021556E" w:rsidRPr="0012234D">
          <w:rPr>
            <w:rStyle w:val="Hipervnculo"/>
            <w:noProof/>
          </w:rPr>
          <w:t>Ilustración 3</w:t>
        </w:r>
        <w:r w:rsidR="0021556E" w:rsidRPr="0012234D">
          <w:rPr>
            <w:rStyle w:val="Hipervnculo"/>
            <w:rFonts w:cs="Times New Roman"/>
            <w:noProof/>
          </w:rPr>
          <w:t>. Mapa de proceso de Producción Mosstín coffee-bar.</w:t>
        </w:r>
        <w:r w:rsidR="0021556E">
          <w:rPr>
            <w:noProof/>
            <w:webHidden/>
          </w:rPr>
          <w:tab/>
        </w:r>
        <w:r w:rsidR="0021556E">
          <w:rPr>
            <w:noProof/>
            <w:webHidden/>
          </w:rPr>
          <w:fldChar w:fldCharType="begin"/>
        </w:r>
        <w:r w:rsidR="0021556E">
          <w:rPr>
            <w:noProof/>
            <w:webHidden/>
          </w:rPr>
          <w:instrText xml:space="preserve"> PAGEREF _Toc97951269 \h </w:instrText>
        </w:r>
        <w:r w:rsidR="0021556E">
          <w:rPr>
            <w:noProof/>
            <w:webHidden/>
          </w:rPr>
        </w:r>
        <w:r w:rsidR="0021556E">
          <w:rPr>
            <w:noProof/>
            <w:webHidden/>
          </w:rPr>
          <w:fldChar w:fldCharType="separate"/>
        </w:r>
        <w:r w:rsidR="002A049A">
          <w:rPr>
            <w:noProof/>
            <w:webHidden/>
          </w:rPr>
          <w:t>23</w:t>
        </w:r>
        <w:r w:rsidR="0021556E">
          <w:rPr>
            <w:noProof/>
            <w:webHidden/>
          </w:rPr>
          <w:fldChar w:fldCharType="end"/>
        </w:r>
      </w:hyperlink>
    </w:p>
    <w:p w14:paraId="26DB882D" w14:textId="3D95BE1A"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0" w:history="1">
        <w:r w:rsidR="0021556E" w:rsidRPr="0012234D">
          <w:rPr>
            <w:rStyle w:val="Hipervnculo"/>
            <w:noProof/>
          </w:rPr>
          <w:t xml:space="preserve">Ilustración 4. </w:t>
        </w:r>
        <w:r w:rsidR="0021556E" w:rsidRPr="0012234D">
          <w:rPr>
            <w:rStyle w:val="Hipervnculo"/>
            <w:rFonts w:cs="Times New Roman"/>
            <w:noProof/>
          </w:rPr>
          <w:t>Mapa de proceso de Venta Mosstín coffee-bar.</w:t>
        </w:r>
        <w:r w:rsidR="0021556E">
          <w:rPr>
            <w:noProof/>
            <w:webHidden/>
          </w:rPr>
          <w:tab/>
        </w:r>
        <w:r w:rsidR="0021556E">
          <w:rPr>
            <w:noProof/>
            <w:webHidden/>
          </w:rPr>
          <w:fldChar w:fldCharType="begin"/>
        </w:r>
        <w:r w:rsidR="0021556E">
          <w:rPr>
            <w:noProof/>
            <w:webHidden/>
          </w:rPr>
          <w:instrText xml:space="preserve"> PAGEREF _Toc97951270 \h </w:instrText>
        </w:r>
        <w:r w:rsidR="0021556E">
          <w:rPr>
            <w:noProof/>
            <w:webHidden/>
          </w:rPr>
        </w:r>
        <w:r w:rsidR="0021556E">
          <w:rPr>
            <w:noProof/>
            <w:webHidden/>
          </w:rPr>
          <w:fldChar w:fldCharType="separate"/>
        </w:r>
        <w:r w:rsidR="002A049A">
          <w:rPr>
            <w:noProof/>
            <w:webHidden/>
          </w:rPr>
          <w:t>24</w:t>
        </w:r>
        <w:r w:rsidR="0021556E">
          <w:rPr>
            <w:noProof/>
            <w:webHidden/>
          </w:rPr>
          <w:fldChar w:fldCharType="end"/>
        </w:r>
      </w:hyperlink>
    </w:p>
    <w:p w14:paraId="4F03E1B1" w14:textId="176AA72B"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1" w:history="1">
        <w:r w:rsidR="0021556E" w:rsidRPr="0012234D">
          <w:rPr>
            <w:rStyle w:val="Hipervnculo"/>
            <w:noProof/>
          </w:rPr>
          <w:t xml:space="preserve">Ilustración 5. </w:t>
        </w:r>
        <w:r w:rsidR="0021556E" w:rsidRPr="0012234D">
          <w:rPr>
            <w:rStyle w:val="Hipervnculo"/>
            <w:rFonts w:cs="Times New Roman"/>
            <w:noProof/>
            <w:lang w:val="es-419"/>
          </w:rPr>
          <w:t>Organigrama empresarial Mosstín coffee-bar.</w:t>
        </w:r>
        <w:r w:rsidR="0021556E">
          <w:rPr>
            <w:noProof/>
            <w:webHidden/>
          </w:rPr>
          <w:tab/>
        </w:r>
        <w:r w:rsidR="0021556E">
          <w:rPr>
            <w:noProof/>
            <w:webHidden/>
          </w:rPr>
          <w:fldChar w:fldCharType="begin"/>
        </w:r>
        <w:r w:rsidR="0021556E">
          <w:rPr>
            <w:noProof/>
            <w:webHidden/>
          </w:rPr>
          <w:instrText xml:space="preserve"> PAGEREF _Toc97951271 \h </w:instrText>
        </w:r>
        <w:r w:rsidR="0021556E">
          <w:rPr>
            <w:noProof/>
            <w:webHidden/>
          </w:rPr>
        </w:r>
        <w:r w:rsidR="0021556E">
          <w:rPr>
            <w:noProof/>
            <w:webHidden/>
          </w:rPr>
          <w:fldChar w:fldCharType="separate"/>
        </w:r>
        <w:r w:rsidR="002A049A">
          <w:rPr>
            <w:noProof/>
            <w:webHidden/>
          </w:rPr>
          <w:t>25</w:t>
        </w:r>
        <w:r w:rsidR="0021556E">
          <w:rPr>
            <w:noProof/>
            <w:webHidden/>
          </w:rPr>
          <w:fldChar w:fldCharType="end"/>
        </w:r>
      </w:hyperlink>
    </w:p>
    <w:p w14:paraId="62F617BE" w14:textId="018840E3"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2" w:history="1">
        <w:r w:rsidR="0021556E" w:rsidRPr="0012234D">
          <w:rPr>
            <w:rStyle w:val="Hipervnculo"/>
            <w:rFonts w:cs="Times New Roman"/>
            <w:noProof/>
          </w:rPr>
          <w:t xml:space="preserve">Ilustración 6.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1.</w:t>
        </w:r>
        <w:r w:rsidR="0021556E">
          <w:rPr>
            <w:noProof/>
            <w:webHidden/>
          </w:rPr>
          <w:tab/>
        </w:r>
        <w:r w:rsidR="0021556E">
          <w:rPr>
            <w:noProof/>
            <w:webHidden/>
          </w:rPr>
          <w:fldChar w:fldCharType="begin"/>
        </w:r>
        <w:r w:rsidR="0021556E">
          <w:rPr>
            <w:noProof/>
            <w:webHidden/>
          </w:rPr>
          <w:instrText xml:space="preserve"> PAGEREF _Toc97951272 \h </w:instrText>
        </w:r>
        <w:r w:rsidR="0021556E">
          <w:rPr>
            <w:noProof/>
            <w:webHidden/>
          </w:rPr>
        </w:r>
        <w:r w:rsidR="0021556E">
          <w:rPr>
            <w:noProof/>
            <w:webHidden/>
          </w:rPr>
          <w:fldChar w:fldCharType="separate"/>
        </w:r>
        <w:r w:rsidR="002A049A">
          <w:rPr>
            <w:noProof/>
            <w:webHidden/>
          </w:rPr>
          <w:t>37</w:t>
        </w:r>
        <w:r w:rsidR="0021556E">
          <w:rPr>
            <w:noProof/>
            <w:webHidden/>
          </w:rPr>
          <w:fldChar w:fldCharType="end"/>
        </w:r>
      </w:hyperlink>
    </w:p>
    <w:p w14:paraId="15F9C910" w14:textId="761D63C1"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3" w:history="1">
        <w:r w:rsidR="0021556E" w:rsidRPr="0012234D">
          <w:rPr>
            <w:rStyle w:val="Hipervnculo"/>
            <w:noProof/>
          </w:rPr>
          <w:t xml:space="preserve">Ilustración 7.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2.</w:t>
        </w:r>
        <w:r w:rsidR="0021556E">
          <w:rPr>
            <w:noProof/>
            <w:webHidden/>
          </w:rPr>
          <w:tab/>
        </w:r>
        <w:r w:rsidR="0021556E">
          <w:rPr>
            <w:noProof/>
            <w:webHidden/>
          </w:rPr>
          <w:fldChar w:fldCharType="begin"/>
        </w:r>
        <w:r w:rsidR="0021556E">
          <w:rPr>
            <w:noProof/>
            <w:webHidden/>
          </w:rPr>
          <w:instrText xml:space="preserve"> PAGEREF _Toc97951273 \h </w:instrText>
        </w:r>
        <w:r w:rsidR="0021556E">
          <w:rPr>
            <w:noProof/>
            <w:webHidden/>
          </w:rPr>
        </w:r>
        <w:r w:rsidR="0021556E">
          <w:rPr>
            <w:noProof/>
            <w:webHidden/>
          </w:rPr>
          <w:fldChar w:fldCharType="separate"/>
        </w:r>
        <w:r w:rsidR="002A049A">
          <w:rPr>
            <w:noProof/>
            <w:webHidden/>
          </w:rPr>
          <w:t>38</w:t>
        </w:r>
        <w:r w:rsidR="0021556E">
          <w:rPr>
            <w:noProof/>
            <w:webHidden/>
          </w:rPr>
          <w:fldChar w:fldCharType="end"/>
        </w:r>
      </w:hyperlink>
    </w:p>
    <w:p w14:paraId="2AA33A03" w14:textId="7E09D1A8"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4" w:history="1">
        <w:r w:rsidR="0021556E" w:rsidRPr="0012234D">
          <w:rPr>
            <w:rStyle w:val="Hipervnculo"/>
            <w:noProof/>
          </w:rPr>
          <w:t xml:space="preserve">Ilustración 8.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3.</w:t>
        </w:r>
        <w:r w:rsidR="0021556E">
          <w:rPr>
            <w:noProof/>
            <w:webHidden/>
          </w:rPr>
          <w:tab/>
        </w:r>
        <w:r w:rsidR="0021556E">
          <w:rPr>
            <w:noProof/>
            <w:webHidden/>
          </w:rPr>
          <w:fldChar w:fldCharType="begin"/>
        </w:r>
        <w:r w:rsidR="0021556E">
          <w:rPr>
            <w:noProof/>
            <w:webHidden/>
          </w:rPr>
          <w:instrText xml:space="preserve"> PAGEREF _Toc97951274 \h </w:instrText>
        </w:r>
        <w:r w:rsidR="0021556E">
          <w:rPr>
            <w:noProof/>
            <w:webHidden/>
          </w:rPr>
        </w:r>
        <w:r w:rsidR="0021556E">
          <w:rPr>
            <w:noProof/>
            <w:webHidden/>
          </w:rPr>
          <w:fldChar w:fldCharType="separate"/>
        </w:r>
        <w:r w:rsidR="002A049A">
          <w:rPr>
            <w:noProof/>
            <w:webHidden/>
          </w:rPr>
          <w:t>39</w:t>
        </w:r>
        <w:r w:rsidR="0021556E">
          <w:rPr>
            <w:noProof/>
            <w:webHidden/>
          </w:rPr>
          <w:fldChar w:fldCharType="end"/>
        </w:r>
      </w:hyperlink>
    </w:p>
    <w:p w14:paraId="52F55EB4" w14:textId="44627B9D"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5" w:history="1">
        <w:r w:rsidR="0021556E" w:rsidRPr="0012234D">
          <w:rPr>
            <w:rStyle w:val="Hipervnculo"/>
            <w:noProof/>
          </w:rPr>
          <w:t xml:space="preserve">Ilustración 9.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4</w:t>
        </w:r>
        <w:r w:rsidR="0021556E">
          <w:rPr>
            <w:noProof/>
            <w:webHidden/>
          </w:rPr>
          <w:tab/>
        </w:r>
        <w:r w:rsidR="0021556E">
          <w:rPr>
            <w:noProof/>
            <w:webHidden/>
          </w:rPr>
          <w:fldChar w:fldCharType="begin"/>
        </w:r>
        <w:r w:rsidR="0021556E">
          <w:rPr>
            <w:noProof/>
            <w:webHidden/>
          </w:rPr>
          <w:instrText xml:space="preserve"> PAGEREF _Toc97951275 \h </w:instrText>
        </w:r>
        <w:r w:rsidR="0021556E">
          <w:rPr>
            <w:noProof/>
            <w:webHidden/>
          </w:rPr>
        </w:r>
        <w:r w:rsidR="0021556E">
          <w:rPr>
            <w:noProof/>
            <w:webHidden/>
          </w:rPr>
          <w:fldChar w:fldCharType="separate"/>
        </w:r>
        <w:r w:rsidR="002A049A">
          <w:rPr>
            <w:noProof/>
            <w:webHidden/>
          </w:rPr>
          <w:t>40</w:t>
        </w:r>
        <w:r w:rsidR="0021556E">
          <w:rPr>
            <w:noProof/>
            <w:webHidden/>
          </w:rPr>
          <w:fldChar w:fldCharType="end"/>
        </w:r>
      </w:hyperlink>
    </w:p>
    <w:p w14:paraId="2A3F0286" w14:textId="087379CD"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6" w:history="1">
        <w:r w:rsidR="0021556E" w:rsidRPr="0012234D">
          <w:rPr>
            <w:rStyle w:val="Hipervnculo"/>
            <w:noProof/>
          </w:rPr>
          <w:t xml:space="preserve">Ilustración 10.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w:t>
        </w:r>
        <w:r w:rsidR="0021556E">
          <w:rPr>
            <w:noProof/>
            <w:webHidden/>
          </w:rPr>
          <w:tab/>
        </w:r>
        <w:r w:rsidR="0021556E">
          <w:rPr>
            <w:noProof/>
            <w:webHidden/>
          </w:rPr>
          <w:fldChar w:fldCharType="begin"/>
        </w:r>
        <w:r w:rsidR="0021556E">
          <w:rPr>
            <w:noProof/>
            <w:webHidden/>
          </w:rPr>
          <w:instrText xml:space="preserve"> PAGEREF _Toc97951276 \h </w:instrText>
        </w:r>
        <w:r w:rsidR="0021556E">
          <w:rPr>
            <w:noProof/>
            <w:webHidden/>
          </w:rPr>
        </w:r>
        <w:r w:rsidR="0021556E">
          <w:rPr>
            <w:noProof/>
            <w:webHidden/>
          </w:rPr>
          <w:fldChar w:fldCharType="separate"/>
        </w:r>
        <w:r w:rsidR="002A049A">
          <w:rPr>
            <w:noProof/>
            <w:webHidden/>
          </w:rPr>
          <w:t>41</w:t>
        </w:r>
        <w:r w:rsidR="0021556E">
          <w:rPr>
            <w:noProof/>
            <w:webHidden/>
          </w:rPr>
          <w:fldChar w:fldCharType="end"/>
        </w:r>
      </w:hyperlink>
    </w:p>
    <w:p w14:paraId="4E508E12" w14:textId="16707519"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7" w:history="1">
        <w:r w:rsidR="0021556E" w:rsidRPr="0012234D">
          <w:rPr>
            <w:rStyle w:val="Hipervnculo"/>
            <w:noProof/>
          </w:rPr>
          <w:t xml:space="preserve">Ilustración 11.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6.</w:t>
        </w:r>
        <w:r w:rsidR="0021556E">
          <w:rPr>
            <w:noProof/>
            <w:webHidden/>
          </w:rPr>
          <w:tab/>
        </w:r>
        <w:r w:rsidR="0021556E">
          <w:rPr>
            <w:noProof/>
            <w:webHidden/>
          </w:rPr>
          <w:fldChar w:fldCharType="begin"/>
        </w:r>
        <w:r w:rsidR="0021556E">
          <w:rPr>
            <w:noProof/>
            <w:webHidden/>
          </w:rPr>
          <w:instrText xml:space="preserve"> PAGEREF _Toc97951277 \h </w:instrText>
        </w:r>
        <w:r w:rsidR="0021556E">
          <w:rPr>
            <w:noProof/>
            <w:webHidden/>
          </w:rPr>
        </w:r>
        <w:r w:rsidR="0021556E">
          <w:rPr>
            <w:noProof/>
            <w:webHidden/>
          </w:rPr>
          <w:fldChar w:fldCharType="separate"/>
        </w:r>
        <w:r w:rsidR="002A049A">
          <w:rPr>
            <w:noProof/>
            <w:webHidden/>
          </w:rPr>
          <w:t>42</w:t>
        </w:r>
        <w:r w:rsidR="0021556E">
          <w:rPr>
            <w:noProof/>
            <w:webHidden/>
          </w:rPr>
          <w:fldChar w:fldCharType="end"/>
        </w:r>
      </w:hyperlink>
    </w:p>
    <w:p w14:paraId="036715A5" w14:textId="52669318"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8" w:history="1">
        <w:r w:rsidR="0021556E" w:rsidRPr="0012234D">
          <w:rPr>
            <w:rStyle w:val="Hipervnculo"/>
            <w:noProof/>
          </w:rPr>
          <w:t xml:space="preserve">Ilustración 12.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7.</w:t>
        </w:r>
        <w:r w:rsidR="0021556E">
          <w:rPr>
            <w:noProof/>
            <w:webHidden/>
          </w:rPr>
          <w:tab/>
        </w:r>
        <w:r w:rsidR="0021556E">
          <w:rPr>
            <w:noProof/>
            <w:webHidden/>
          </w:rPr>
          <w:fldChar w:fldCharType="begin"/>
        </w:r>
        <w:r w:rsidR="0021556E">
          <w:rPr>
            <w:noProof/>
            <w:webHidden/>
          </w:rPr>
          <w:instrText xml:space="preserve"> PAGEREF _Toc97951278 \h </w:instrText>
        </w:r>
        <w:r w:rsidR="0021556E">
          <w:rPr>
            <w:noProof/>
            <w:webHidden/>
          </w:rPr>
        </w:r>
        <w:r w:rsidR="0021556E">
          <w:rPr>
            <w:noProof/>
            <w:webHidden/>
          </w:rPr>
          <w:fldChar w:fldCharType="separate"/>
        </w:r>
        <w:r w:rsidR="002A049A">
          <w:rPr>
            <w:noProof/>
            <w:webHidden/>
          </w:rPr>
          <w:t>43</w:t>
        </w:r>
        <w:r w:rsidR="0021556E">
          <w:rPr>
            <w:noProof/>
            <w:webHidden/>
          </w:rPr>
          <w:fldChar w:fldCharType="end"/>
        </w:r>
      </w:hyperlink>
    </w:p>
    <w:p w14:paraId="24B60AE6" w14:textId="79C4E3E1"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79" w:history="1">
        <w:r w:rsidR="0021556E" w:rsidRPr="0012234D">
          <w:rPr>
            <w:rStyle w:val="Hipervnculo"/>
            <w:noProof/>
          </w:rPr>
          <w:t xml:space="preserve">Ilustración 13.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8.</w:t>
        </w:r>
        <w:r w:rsidR="0021556E">
          <w:rPr>
            <w:noProof/>
            <w:webHidden/>
          </w:rPr>
          <w:tab/>
        </w:r>
        <w:r w:rsidR="0021556E">
          <w:rPr>
            <w:noProof/>
            <w:webHidden/>
          </w:rPr>
          <w:fldChar w:fldCharType="begin"/>
        </w:r>
        <w:r w:rsidR="0021556E">
          <w:rPr>
            <w:noProof/>
            <w:webHidden/>
          </w:rPr>
          <w:instrText xml:space="preserve"> PAGEREF _Toc97951279 \h </w:instrText>
        </w:r>
        <w:r w:rsidR="0021556E">
          <w:rPr>
            <w:noProof/>
            <w:webHidden/>
          </w:rPr>
        </w:r>
        <w:r w:rsidR="0021556E">
          <w:rPr>
            <w:noProof/>
            <w:webHidden/>
          </w:rPr>
          <w:fldChar w:fldCharType="separate"/>
        </w:r>
        <w:r w:rsidR="002A049A">
          <w:rPr>
            <w:noProof/>
            <w:webHidden/>
          </w:rPr>
          <w:t>44</w:t>
        </w:r>
        <w:r w:rsidR="0021556E">
          <w:rPr>
            <w:noProof/>
            <w:webHidden/>
          </w:rPr>
          <w:fldChar w:fldCharType="end"/>
        </w:r>
      </w:hyperlink>
    </w:p>
    <w:p w14:paraId="76CCD69E" w14:textId="3C923B8B"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0" w:history="1">
        <w:r w:rsidR="0021556E" w:rsidRPr="0012234D">
          <w:rPr>
            <w:rStyle w:val="Hipervnculo"/>
            <w:noProof/>
          </w:rPr>
          <w:t>Ilustración 14</w:t>
        </w:r>
        <w:r w:rsidR="0021556E" w:rsidRPr="0012234D">
          <w:rPr>
            <w:rStyle w:val="Hipervnculo"/>
            <w:rFonts w:cs="Times New Roman"/>
            <w:noProof/>
            <w:lang w:val="es-419"/>
          </w:rPr>
          <w:t xml:space="preserve">.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9</w:t>
        </w:r>
        <w:r w:rsidR="0021556E" w:rsidRPr="0012234D">
          <w:rPr>
            <w:rStyle w:val="Hipervnculo"/>
            <w:rFonts w:cs="Times New Roman"/>
            <w:noProof/>
            <w:lang w:val="es-419"/>
          </w:rPr>
          <w:t>.</w:t>
        </w:r>
        <w:r w:rsidR="0021556E">
          <w:rPr>
            <w:noProof/>
            <w:webHidden/>
          </w:rPr>
          <w:tab/>
        </w:r>
        <w:r w:rsidR="0021556E">
          <w:rPr>
            <w:noProof/>
            <w:webHidden/>
          </w:rPr>
          <w:fldChar w:fldCharType="begin"/>
        </w:r>
        <w:r w:rsidR="0021556E">
          <w:rPr>
            <w:noProof/>
            <w:webHidden/>
          </w:rPr>
          <w:instrText xml:space="preserve"> PAGEREF _Toc97951280 \h </w:instrText>
        </w:r>
        <w:r w:rsidR="0021556E">
          <w:rPr>
            <w:noProof/>
            <w:webHidden/>
          </w:rPr>
        </w:r>
        <w:r w:rsidR="0021556E">
          <w:rPr>
            <w:noProof/>
            <w:webHidden/>
          </w:rPr>
          <w:fldChar w:fldCharType="separate"/>
        </w:r>
        <w:r w:rsidR="002A049A">
          <w:rPr>
            <w:noProof/>
            <w:webHidden/>
          </w:rPr>
          <w:t>45</w:t>
        </w:r>
        <w:r w:rsidR="0021556E">
          <w:rPr>
            <w:noProof/>
            <w:webHidden/>
          </w:rPr>
          <w:fldChar w:fldCharType="end"/>
        </w:r>
      </w:hyperlink>
    </w:p>
    <w:p w14:paraId="2B526D07" w14:textId="7D80F552"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1" w:history="1">
        <w:r w:rsidR="0021556E" w:rsidRPr="0012234D">
          <w:rPr>
            <w:rStyle w:val="Hipervnculo"/>
            <w:noProof/>
          </w:rPr>
          <w:t xml:space="preserve">Ilustración 15.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10.</w:t>
        </w:r>
        <w:r w:rsidR="0021556E">
          <w:rPr>
            <w:noProof/>
            <w:webHidden/>
          </w:rPr>
          <w:tab/>
        </w:r>
        <w:r w:rsidR="0021556E">
          <w:rPr>
            <w:noProof/>
            <w:webHidden/>
          </w:rPr>
          <w:fldChar w:fldCharType="begin"/>
        </w:r>
        <w:r w:rsidR="0021556E">
          <w:rPr>
            <w:noProof/>
            <w:webHidden/>
          </w:rPr>
          <w:instrText xml:space="preserve"> PAGEREF _Toc97951281 \h </w:instrText>
        </w:r>
        <w:r w:rsidR="0021556E">
          <w:rPr>
            <w:noProof/>
            <w:webHidden/>
          </w:rPr>
        </w:r>
        <w:r w:rsidR="0021556E">
          <w:rPr>
            <w:noProof/>
            <w:webHidden/>
          </w:rPr>
          <w:fldChar w:fldCharType="separate"/>
        </w:r>
        <w:r w:rsidR="002A049A">
          <w:rPr>
            <w:noProof/>
            <w:webHidden/>
          </w:rPr>
          <w:t>46</w:t>
        </w:r>
        <w:r w:rsidR="0021556E">
          <w:rPr>
            <w:noProof/>
            <w:webHidden/>
          </w:rPr>
          <w:fldChar w:fldCharType="end"/>
        </w:r>
      </w:hyperlink>
    </w:p>
    <w:p w14:paraId="142D6250" w14:textId="3B154994"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2" w:history="1">
        <w:r w:rsidR="0021556E" w:rsidRPr="0012234D">
          <w:rPr>
            <w:rStyle w:val="Hipervnculo"/>
            <w:noProof/>
          </w:rPr>
          <w:t xml:space="preserve">Ilustración 16.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11.</w:t>
        </w:r>
        <w:r w:rsidR="0021556E">
          <w:rPr>
            <w:noProof/>
            <w:webHidden/>
          </w:rPr>
          <w:tab/>
        </w:r>
        <w:r w:rsidR="0021556E">
          <w:rPr>
            <w:noProof/>
            <w:webHidden/>
          </w:rPr>
          <w:fldChar w:fldCharType="begin"/>
        </w:r>
        <w:r w:rsidR="0021556E">
          <w:rPr>
            <w:noProof/>
            <w:webHidden/>
          </w:rPr>
          <w:instrText xml:space="preserve"> PAGEREF _Toc97951282 \h </w:instrText>
        </w:r>
        <w:r w:rsidR="0021556E">
          <w:rPr>
            <w:noProof/>
            <w:webHidden/>
          </w:rPr>
        </w:r>
        <w:r w:rsidR="0021556E">
          <w:rPr>
            <w:noProof/>
            <w:webHidden/>
          </w:rPr>
          <w:fldChar w:fldCharType="separate"/>
        </w:r>
        <w:r w:rsidR="002A049A">
          <w:rPr>
            <w:noProof/>
            <w:webHidden/>
          </w:rPr>
          <w:t>47</w:t>
        </w:r>
        <w:r w:rsidR="0021556E">
          <w:rPr>
            <w:noProof/>
            <w:webHidden/>
          </w:rPr>
          <w:fldChar w:fldCharType="end"/>
        </w:r>
      </w:hyperlink>
    </w:p>
    <w:p w14:paraId="2C215674" w14:textId="3CEFF78E"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3" w:history="1">
        <w:r w:rsidR="0021556E" w:rsidRPr="0012234D">
          <w:rPr>
            <w:rStyle w:val="Hipervnculo"/>
            <w:noProof/>
          </w:rPr>
          <w:t xml:space="preserve">Ilustración 17.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12.</w:t>
        </w:r>
        <w:r w:rsidR="0021556E">
          <w:rPr>
            <w:noProof/>
            <w:webHidden/>
          </w:rPr>
          <w:tab/>
        </w:r>
        <w:r w:rsidR="0021556E">
          <w:rPr>
            <w:noProof/>
            <w:webHidden/>
          </w:rPr>
          <w:fldChar w:fldCharType="begin"/>
        </w:r>
        <w:r w:rsidR="0021556E">
          <w:rPr>
            <w:noProof/>
            <w:webHidden/>
          </w:rPr>
          <w:instrText xml:space="preserve"> PAGEREF _Toc97951283 \h </w:instrText>
        </w:r>
        <w:r w:rsidR="0021556E">
          <w:rPr>
            <w:noProof/>
            <w:webHidden/>
          </w:rPr>
        </w:r>
        <w:r w:rsidR="0021556E">
          <w:rPr>
            <w:noProof/>
            <w:webHidden/>
          </w:rPr>
          <w:fldChar w:fldCharType="separate"/>
        </w:r>
        <w:r w:rsidR="002A049A">
          <w:rPr>
            <w:noProof/>
            <w:webHidden/>
          </w:rPr>
          <w:t>48</w:t>
        </w:r>
        <w:r w:rsidR="0021556E">
          <w:rPr>
            <w:noProof/>
            <w:webHidden/>
          </w:rPr>
          <w:fldChar w:fldCharType="end"/>
        </w:r>
      </w:hyperlink>
    </w:p>
    <w:p w14:paraId="15FE6D3F" w14:textId="5429DC61"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4" w:history="1">
        <w:r w:rsidR="0021556E" w:rsidRPr="0012234D">
          <w:rPr>
            <w:rStyle w:val="Hipervnculo"/>
            <w:noProof/>
          </w:rPr>
          <w:t xml:space="preserve">Ilustración 18. </w:t>
        </w:r>
        <w:r w:rsidR="0021556E" w:rsidRPr="0012234D">
          <w:rPr>
            <w:rStyle w:val="Hipervnculo"/>
            <w:rFonts w:cs="Times New Roman"/>
            <w:i/>
            <w:iCs/>
            <w:noProof/>
            <w:lang w:val="es-419"/>
          </w:rPr>
          <w:t>Tabulación de encuesta</w:t>
        </w:r>
        <w:r w:rsidR="0021556E" w:rsidRPr="0012234D">
          <w:rPr>
            <w:rStyle w:val="Hipervnculo"/>
            <w:rFonts w:cs="Times New Roman"/>
            <w:noProof/>
            <w:lang w:val="es-419"/>
          </w:rPr>
          <w:t xml:space="preserve"> </w:t>
        </w:r>
        <w:r w:rsidR="0021556E" w:rsidRPr="0012234D">
          <w:rPr>
            <w:rStyle w:val="Hipervnculo"/>
            <w:rFonts w:cs="Times New Roman"/>
            <w:i/>
            <w:noProof/>
            <w:lang w:val="es-419"/>
          </w:rPr>
          <w:t>Pregunta 13.</w:t>
        </w:r>
        <w:r w:rsidR="0021556E">
          <w:rPr>
            <w:noProof/>
            <w:webHidden/>
          </w:rPr>
          <w:tab/>
        </w:r>
        <w:r w:rsidR="0021556E">
          <w:rPr>
            <w:noProof/>
            <w:webHidden/>
          </w:rPr>
          <w:fldChar w:fldCharType="begin"/>
        </w:r>
        <w:r w:rsidR="0021556E">
          <w:rPr>
            <w:noProof/>
            <w:webHidden/>
          </w:rPr>
          <w:instrText xml:space="preserve"> PAGEREF _Toc97951284 \h </w:instrText>
        </w:r>
        <w:r w:rsidR="0021556E">
          <w:rPr>
            <w:noProof/>
            <w:webHidden/>
          </w:rPr>
        </w:r>
        <w:r w:rsidR="0021556E">
          <w:rPr>
            <w:noProof/>
            <w:webHidden/>
          </w:rPr>
          <w:fldChar w:fldCharType="separate"/>
        </w:r>
        <w:r w:rsidR="002A049A">
          <w:rPr>
            <w:noProof/>
            <w:webHidden/>
          </w:rPr>
          <w:t>49</w:t>
        </w:r>
        <w:r w:rsidR="0021556E">
          <w:rPr>
            <w:noProof/>
            <w:webHidden/>
          </w:rPr>
          <w:fldChar w:fldCharType="end"/>
        </w:r>
      </w:hyperlink>
    </w:p>
    <w:p w14:paraId="5CB1B9D7" w14:textId="24D9259F"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5" w:history="1">
        <w:r w:rsidR="0021556E" w:rsidRPr="0012234D">
          <w:rPr>
            <w:rStyle w:val="Hipervnculo"/>
            <w:noProof/>
          </w:rPr>
          <w:t>Ilustración 19</w:t>
        </w:r>
        <w:r w:rsidR="0021556E" w:rsidRPr="0012234D">
          <w:rPr>
            <w:rStyle w:val="Hipervnculo"/>
            <w:rFonts w:cs="Times New Roman"/>
            <w:noProof/>
            <w:lang w:val="es-419"/>
          </w:rPr>
          <w:t>.</w:t>
        </w:r>
        <w:r w:rsidR="0021556E" w:rsidRPr="0012234D">
          <w:rPr>
            <w:rStyle w:val="Hipervnculo"/>
            <w:rFonts w:cs="Times New Roman"/>
            <w:i/>
            <w:noProof/>
            <w:lang w:val="es-419"/>
          </w:rPr>
          <w:t xml:space="preserve"> Esquema microentorno.</w:t>
        </w:r>
        <w:r w:rsidR="0021556E">
          <w:rPr>
            <w:noProof/>
            <w:webHidden/>
          </w:rPr>
          <w:tab/>
        </w:r>
        <w:r w:rsidR="0021556E">
          <w:rPr>
            <w:noProof/>
            <w:webHidden/>
          </w:rPr>
          <w:fldChar w:fldCharType="begin"/>
        </w:r>
        <w:r w:rsidR="0021556E">
          <w:rPr>
            <w:noProof/>
            <w:webHidden/>
          </w:rPr>
          <w:instrText xml:space="preserve"> PAGEREF _Toc97951285 \h </w:instrText>
        </w:r>
        <w:r w:rsidR="0021556E">
          <w:rPr>
            <w:noProof/>
            <w:webHidden/>
          </w:rPr>
        </w:r>
        <w:r w:rsidR="0021556E">
          <w:rPr>
            <w:noProof/>
            <w:webHidden/>
          </w:rPr>
          <w:fldChar w:fldCharType="separate"/>
        </w:r>
        <w:r w:rsidR="002A049A">
          <w:rPr>
            <w:noProof/>
            <w:webHidden/>
          </w:rPr>
          <w:t>51</w:t>
        </w:r>
        <w:r w:rsidR="0021556E">
          <w:rPr>
            <w:noProof/>
            <w:webHidden/>
          </w:rPr>
          <w:fldChar w:fldCharType="end"/>
        </w:r>
      </w:hyperlink>
    </w:p>
    <w:p w14:paraId="29335089" w14:textId="3F6A545B"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6" w:history="1">
        <w:r w:rsidR="0021556E" w:rsidRPr="0012234D">
          <w:rPr>
            <w:rStyle w:val="Hipervnculo"/>
            <w:noProof/>
          </w:rPr>
          <w:t xml:space="preserve">Ilustración 20. </w:t>
        </w:r>
        <w:r w:rsidR="0021556E" w:rsidRPr="0012234D">
          <w:rPr>
            <w:rStyle w:val="Hipervnculo"/>
            <w:rFonts w:cs="Times New Roman"/>
            <w:i/>
            <w:noProof/>
            <w:lang w:val="es-419"/>
          </w:rPr>
          <w:t>Ubicación.</w:t>
        </w:r>
        <w:r w:rsidR="0021556E">
          <w:rPr>
            <w:noProof/>
            <w:webHidden/>
          </w:rPr>
          <w:tab/>
        </w:r>
        <w:r w:rsidR="0021556E">
          <w:rPr>
            <w:noProof/>
            <w:webHidden/>
          </w:rPr>
          <w:fldChar w:fldCharType="begin"/>
        </w:r>
        <w:r w:rsidR="0021556E">
          <w:rPr>
            <w:noProof/>
            <w:webHidden/>
          </w:rPr>
          <w:instrText xml:space="preserve"> PAGEREF _Toc97951286 \h </w:instrText>
        </w:r>
        <w:r w:rsidR="0021556E">
          <w:rPr>
            <w:noProof/>
            <w:webHidden/>
          </w:rPr>
        </w:r>
        <w:r w:rsidR="0021556E">
          <w:rPr>
            <w:noProof/>
            <w:webHidden/>
          </w:rPr>
          <w:fldChar w:fldCharType="separate"/>
        </w:r>
        <w:r w:rsidR="002A049A">
          <w:rPr>
            <w:noProof/>
            <w:webHidden/>
          </w:rPr>
          <w:t>51</w:t>
        </w:r>
        <w:r w:rsidR="0021556E">
          <w:rPr>
            <w:noProof/>
            <w:webHidden/>
          </w:rPr>
          <w:fldChar w:fldCharType="end"/>
        </w:r>
      </w:hyperlink>
    </w:p>
    <w:p w14:paraId="30A57309" w14:textId="57B674BC"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7" w:history="1">
        <w:r w:rsidR="0021556E" w:rsidRPr="0012234D">
          <w:rPr>
            <w:rStyle w:val="Hipervnculo"/>
            <w:noProof/>
          </w:rPr>
          <w:t>Ilustración 21</w:t>
        </w:r>
        <w:r w:rsidR="0021556E" w:rsidRPr="0012234D">
          <w:rPr>
            <w:rStyle w:val="Hipervnculo"/>
            <w:rFonts w:cs="Times New Roman"/>
            <w:noProof/>
            <w:lang w:val="es-419"/>
          </w:rPr>
          <w:t xml:space="preserve">. </w:t>
        </w:r>
        <w:r w:rsidR="0021556E" w:rsidRPr="0012234D">
          <w:rPr>
            <w:rStyle w:val="Hipervnculo"/>
            <w:rFonts w:cs="Times New Roman"/>
            <w:i/>
            <w:noProof/>
            <w:lang w:val="es-419"/>
          </w:rPr>
          <w:t>Esquema macroentorno Mosstin coffee-bar.</w:t>
        </w:r>
        <w:r w:rsidR="0021556E">
          <w:rPr>
            <w:noProof/>
            <w:webHidden/>
          </w:rPr>
          <w:tab/>
        </w:r>
        <w:r w:rsidR="0021556E">
          <w:rPr>
            <w:noProof/>
            <w:webHidden/>
          </w:rPr>
          <w:fldChar w:fldCharType="begin"/>
        </w:r>
        <w:r w:rsidR="0021556E">
          <w:rPr>
            <w:noProof/>
            <w:webHidden/>
          </w:rPr>
          <w:instrText xml:space="preserve"> PAGEREF _Toc97951287 \h </w:instrText>
        </w:r>
        <w:r w:rsidR="0021556E">
          <w:rPr>
            <w:noProof/>
            <w:webHidden/>
          </w:rPr>
        </w:r>
        <w:r w:rsidR="0021556E">
          <w:rPr>
            <w:noProof/>
            <w:webHidden/>
          </w:rPr>
          <w:fldChar w:fldCharType="separate"/>
        </w:r>
        <w:r w:rsidR="002A049A">
          <w:rPr>
            <w:noProof/>
            <w:webHidden/>
          </w:rPr>
          <w:t>54</w:t>
        </w:r>
        <w:r w:rsidR="0021556E">
          <w:rPr>
            <w:noProof/>
            <w:webHidden/>
          </w:rPr>
          <w:fldChar w:fldCharType="end"/>
        </w:r>
      </w:hyperlink>
    </w:p>
    <w:p w14:paraId="563ADCE3" w14:textId="30ECEDEB"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8" w:history="1">
        <w:r w:rsidR="0021556E" w:rsidRPr="0012234D">
          <w:rPr>
            <w:rStyle w:val="Hipervnculo"/>
            <w:noProof/>
          </w:rPr>
          <w:t xml:space="preserve">Ilustración 22. </w:t>
        </w:r>
        <w:r w:rsidR="0021556E" w:rsidRPr="0012234D">
          <w:rPr>
            <w:rStyle w:val="Hipervnculo"/>
            <w:rFonts w:cs="Times New Roman"/>
            <w:noProof/>
          </w:rPr>
          <w:t>Diseño uniforme chef Pastelero.</w:t>
        </w:r>
        <w:r w:rsidR="0021556E">
          <w:rPr>
            <w:noProof/>
            <w:webHidden/>
          </w:rPr>
          <w:tab/>
        </w:r>
        <w:r w:rsidR="0021556E">
          <w:rPr>
            <w:noProof/>
            <w:webHidden/>
          </w:rPr>
          <w:fldChar w:fldCharType="begin"/>
        </w:r>
        <w:r w:rsidR="0021556E">
          <w:rPr>
            <w:noProof/>
            <w:webHidden/>
          </w:rPr>
          <w:instrText xml:space="preserve"> PAGEREF _Toc97951288 \h </w:instrText>
        </w:r>
        <w:r w:rsidR="0021556E">
          <w:rPr>
            <w:noProof/>
            <w:webHidden/>
          </w:rPr>
        </w:r>
        <w:r w:rsidR="0021556E">
          <w:rPr>
            <w:noProof/>
            <w:webHidden/>
          </w:rPr>
          <w:fldChar w:fldCharType="separate"/>
        </w:r>
        <w:r w:rsidR="002A049A">
          <w:rPr>
            <w:noProof/>
            <w:webHidden/>
          </w:rPr>
          <w:t>60</w:t>
        </w:r>
        <w:r w:rsidR="0021556E">
          <w:rPr>
            <w:noProof/>
            <w:webHidden/>
          </w:rPr>
          <w:fldChar w:fldCharType="end"/>
        </w:r>
      </w:hyperlink>
    </w:p>
    <w:p w14:paraId="2B38C848" w14:textId="444FBF77"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89" w:history="1">
        <w:r w:rsidR="0021556E" w:rsidRPr="0012234D">
          <w:rPr>
            <w:rStyle w:val="Hipervnculo"/>
            <w:noProof/>
          </w:rPr>
          <w:t xml:space="preserve">Ilustración 23. </w:t>
        </w:r>
        <w:r w:rsidR="0021556E" w:rsidRPr="0012234D">
          <w:rPr>
            <w:rStyle w:val="Hipervnculo"/>
            <w:rFonts w:cs="Times New Roman"/>
            <w:noProof/>
          </w:rPr>
          <w:t>Diseño uniforme ayudante de cocina.</w:t>
        </w:r>
        <w:r w:rsidR="0021556E">
          <w:rPr>
            <w:noProof/>
            <w:webHidden/>
          </w:rPr>
          <w:tab/>
        </w:r>
        <w:r w:rsidR="0021556E">
          <w:rPr>
            <w:noProof/>
            <w:webHidden/>
          </w:rPr>
          <w:fldChar w:fldCharType="begin"/>
        </w:r>
        <w:r w:rsidR="0021556E">
          <w:rPr>
            <w:noProof/>
            <w:webHidden/>
          </w:rPr>
          <w:instrText xml:space="preserve"> PAGEREF _Toc97951289 \h </w:instrText>
        </w:r>
        <w:r w:rsidR="0021556E">
          <w:rPr>
            <w:noProof/>
            <w:webHidden/>
          </w:rPr>
        </w:r>
        <w:r w:rsidR="0021556E">
          <w:rPr>
            <w:noProof/>
            <w:webHidden/>
          </w:rPr>
          <w:fldChar w:fldCharType="separate"/>
        </w:r>
        <w:r w:rsidR="002A049A">
          <w:rPr>
            <w:noProof/>
            <w:webHidden/>
          </w:rPr>
          <w:t>61</w:t>
        </w:r>
        <w:r w:rsidR="0021556E">
          <w:rPr>
            <w:noProof/>
            <w:webHidden/>
          </w:rPr>
          <w:fldChar w:fldCharType="end"/>
        </w:r>
      </w:hyperlink>
    </w:p>
    <w:p w14:paraId="3C684780" w14:textId="05595F07"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90" w:history="1">
        <w:r w:rsidR="0021556E" w:rsidRPr="0012234D">
          <w:rPr>
            <w:rStyle w:val="Hipervnculo"/>
            <w:noProof/>
          </w:rPr>
          <w:t xml:space="preserve">Ilustración 24. </w:t>
        </w:r>
        <w:r w:rsidR="0021556E" w:rsidRPr="0012234D">
          <w:rPr>
            <w:rStyle w:val="Hipervnculo"/>
            <w:rFonts w:cs="Times New Roman"/>
            <w:noProof/>
          </w:rPr>
          <w:t>Diseño uniforme personal del área de servicio.</w:t>
        </w:r>
        <w:r w:rsidR="0021556E">
          <w:rPr>
            <w:noProof/>
            <w:webHidden/>
          </w:rPr>
          <w:tab/>
        </w:r>
        <w:r w:rsidR="0021556E">
          <w:rPr>
            <w:noProof/>
            <w:webHidden/>
          </w:rPr>
          <w:fldChar w:fldCharType="begin"/>
        </w:r>
        <w:r w:rsidR="0021556E">
          <w:rPr>
            <w:noProof/>
            <w:webHidden/>
          </w:rPr>
          <w:instrText xml:space="preserve"> PAGEREF _Toc97951290 \h </w:instrText>
        </w:r>
        <w:r w:rsidR="0021556E">
          <w:rPr>
            <w:noProof/>
            <w:webHidden/>
          </w:rPr>
        </w:r>
        <w:r w:rsidR="0021556E">
          <w:rPr>
            <w:noProof/>
            <w:webHidden/>
          </w:rPr>
          <w:fldChar w:fldCharType="separate"/>
        </w:r>
        <w:r w:rsidR="002A049A">
          <w:rPr>
            <w:noProof/>
            <w:webHidden/>
          </w:rPr>
          <w:t>62</w:t>
        </w:r>
        <w:r w:rsidR="0021556E">
          <w:rPr>
            <w:noProof/>
            <w:webHidden/>
          </w:rPr>
          <w:fldChar w:fldCharType="end"/>
        </w:r>
      </w:hyperlink>
    </w:p>
    <w:p w14:paraId="078BCF12" w14:textId="0895EB99"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91" w:history="1">
        <w:r w:rsidR="0021556E" w:rsidRPr="0012234D">
          <w:rPr>
            <w:rStyle w:val="Hipervnculo"/>
            <w:noProof/>
          </w:rPr>
          <w:t xml:space="preserve">Ilustración 25. </w:t>
        </w:r>
        <w:r w:rsidR="0021556E" w:rsidRPr="0012234D">
          <w:rPr>
            <w:rStyle w:val="Hipervnculo"/>
            <w:rFonts w:cs="Times New Roman"/>
            <w:noProof/>
          </w:rPr>
          <w:t>Imagotipo Mosstín Coffe-bar.</w:t>
        </w:r>
        <w:r w:rsidR="0021556E">
          <w:rPr>
            <w:noProof/>
            <w:webHidden/>
          </w:rPr>
          <w:tab/>
        </w:r>
        <w:r w:rsidR="0021556E">
          <w:rPr>
            <w:noProof/>
            <w:webHidden/>
          </w:rPr>
          <w:fldChar w:fldCharType="begin"/>
        </w:r>
        <w:r w:rsidR="0021556E">
          <w:rPr>
            <w:noProof/>
            <w:webHidden/>
          </w:rPr>
          <w:instrText xml:space="preserve"> PAGEREF _Toc97951291 \h </w:instrText>
        </w:r>
        <w:r w:rsidR="0021556E">
          <w:rPr>
            <w:noProof/>
            <w:webHidden/>
          </w:rPr>
        </w:r>
        <w:r w:rsidR="0021556E">
          <w:rPr>
            <w:noProof/>
            <w:webHidden/>
          </w:rPr>
          <w:fldChar w:fldCharType="separate"/>
        </w:r>
        <w:r w:rsidR="002A049A">
          <w:rPr>
            <w:noProof/>
            <w:webHidden/>
          </w:rPr>
          <w:t>63</w:t>
        </w:r>
        <w:r w:rsidR="0021556E">
          <w:rPr>
            <w:noProof/>
            <w:webHidden/>
          </w:rPr>
          <w:fldChar w:fldCharType="end"/>
        </w:r>
      </w:hyperlink>
    </w:p>
    <w:p w14:paraId="1993A9A7" w14:textId="7F9CEDD4"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92" w:history="1">
        <w:r w:rsidR="0021556E" w:rsidRPr="0012234D">
          <w:rPr>
            <w:rStyle w:val="Hipervnculo"/>
            <w:noProof/>
          </w:rPr>
          <w:t>Ilustración 26</w:t>
        </w:r>
        <w:r w:rsidR="0021556E" w:rsidRPr="0012234D">
          <w:rPr>
            <w:rStyle w:val="Hipervnculo"/>
            <w:rFonts w:cs="Times New Roman"/>
            <w:noProof/>
          </w:rPr>
          <w:t>. Anverso tarjeta de presentación.</w:t>
        </w:r>
        <w:r w:rsidR="0021556E">
          <w:rPr>
            <w:noProof/>
            <w:webHidden/>
          </w:rPr>
          <w:tab/>
        </w:r>
        <w:r w:rsidR="0021556E">
          <w:rPr>
            <w:noProof/>
            <w:webHidden/>
          </w:rPr>
          <w:fldChar w:fldCharType="begin"/>
        </w:r>
        <w:r w:rsidR="0021556E">
          <w:rPr>
            <w:noProof/>
            <w:webHidden/>
          </w:rPr>
          <w:instrText xml:space="preserve"> PAGEREF _Toc97951292 \h </w:instrText>
        </w:r>
        <w:r w:rsidR="0021556E">
          <w:rPr>
            <w:noProof/>
            <w:webHidden/>
          </w:rPr>
        </w:r>
        <w:r w:rsidR="0021556E">
          <w:rPr>
            <w:noProof/>
            <w:webHidden/>
          </w:rPr>
          <w:fldChar w:fldCharType="separate"/>
        </w:r>
        <w:r w:rsidR="002A049A">
          <w:rPr>
            <w:noProof/>
            <w:webHidden/>
          </w:rPr>
          <w:t>64</w:t>
        </w:r>
        <w:r w:rsidR="0021556E">
          <w:rPr>
            <w:noProof/>
            <w:webHidden/>
          </w:rPr>
          <w:fldChar w:fldCharType="end"/>
        </w:r>
      </w:hyperlink>
    </w:p>
    <w:p w14:paraId="50E0236A" w14:textId="7ED466F3"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93" w:history="1">
        <w:r w:rsidR="0021556E" w:rsidRPr="0012234D">
          <w:rPr>
            <w:rStyle w:val="Hipervnculo"/>
            <w:noProof/>
          </w:rPr>
          <w:t>Ilustración 27</w:t>
        </w:r>
        <w:r w:rsidR="0021556E" w:rsidRPr="0012234D">
          <w:rPr>
            <w:rStyle w:val="Hipervnculo"/>
            <w:rFonts w:cs="Times New Roman"/>
            <w:noProof/>
          </w:rPr>
          <w:t>. Reverso tarjeta de presentación.</w:t>
        </w:r>
        <w:r w:rsidR="0021556E">
          <w:rPr>
            <w:noProof/>
            <w:webHidden/>
          </w:rPr>
          <w:tab/>
        </w:r>
        <w:r w:rsidR="0021556E">
          <w:rPr>
            <w:noProof/>
            <w:webHidden/>
          </w:rPr>
          <w:fldChar w:fldCharType="begin"/>
        </w:r>
        <w:r w:rsidR="0021556E">
          <w:rPr>
            <w:noProof/>
            <w:webHidden/>
          </w:rPr>
          <w:instrText xml:space="preserve"> PAGEREF _Toc97951293 \h </w:instrText>
        </w:r>
        <w:r w:rsidR="0021556E">
          <w:rPr>
            <w:noProof/>
            <w:webHidden/>
          </w:rPr>
        </w:r>
        <w:r w:rsidR="0021556E">
          <w:rPr>
            <w:noProof/>
            <w:webHidden/>
          </w:rPr>
          <w:fldChar w:fldCharType="separate"/>
        </w:r>
        <w:r w:rsidR="002A049A">
          <w:rPr>
            <w:noProof/>
            <w:webHidden/>
          </w:rPr>
          <w:t>65</w:t>
        </w:r>
        <w:r w:rsidR="0021556E">
          <w:rPr>
            <w:noProof/>
            <w:webHidden/>
          </w:rPr>
          <w:fldChar w:fldCharType="end"/>
        </w:r>
      </w:hyperlink>
    </w:p>
    <w:p w14:paraId="41BB78BE" w14:textId="50FD6BB4"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94" w:history="1">
        <w:r w:rsidR="0021556E" w:rsidRPr="0012234D">
          <w:rPr>
            <w:rStyle w:val="Hipervnculo"/>
            <w:noProof/>
          </w:rPr>
          <w:t>Ilustración 28</w:t>
        </w:r>
        <w:r w:rsidR="0021556E" w:rsidRPr="0012234D">
          <w:rPr>
            <w:rStyle w:val="Hipervnculo"/>
            <w:rFonts w:cs="Times New Roman"/>
            <w:noProof/>
          </w:rPr>
          <w:t>. Hoja membretada</w:t>
        </w:r>
        <w:r w:rsidR="0021556E">
          <w:rPr>
            <w:noProof/>
            <w:webHidden/>
          </w:rPr>
          <w:tab/>
        </w:r>
        <w:r w:rsidR="0021556E">
          <w:rPr>
            <w:noProof/>
            <w:webHidden/>
          </w:rPr>
          <w:fldChar w:fldCharType="begin"/>
        </w:r>
        <w:r w:rsidR="0021556E">
          <w:rPr>
            <w:noProof/>
            <w:webHidden/>
          </w:rPr>
          <w:instrText xml:space="preserve"> PAGEREF _Toc97951294 \h </w:instrText>
        </w:r>
        <w:r w:rsidR="0021556E">
          <w:rPr>
            <w:noProof/>
            <w:webHidden/>
          </w:rPr>
        </w:r>
        <w:r w:rsidR="0021556E">
          <w:rPr>
            <w:noProof/>
            <w:webHidden/>
          </w:rPr>
          <w:fldChar w:fldCharType="separate"/>
        </w:r>
        <w:r w:rsidR="002A049A">
          <w:rPr>
            <w:noProof/>
            <w:webHidden/>
          </w:rPr>
          <w:t>66</w:t>
        </w:r>
        <w:r w:rsidR="0021556E">
          <w:rPr>
            <w:noProof/>
            <w:webHidden/>
          </w:rPr>
          <w:fldChar w:fldCharType="end"/>
        </w:r>
      </w:hyperlink>
    </w:p>
    <w:p w14:paraId="5013E5B1" w14:textId="643685DB"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95" w:history="1">
        <w:r w:rsidR="0021556E" w:rsidRPr="0012234D">
          <w:rPr>
            <w:rStyle w:val="Hipervnculo"/>
            <w:noProof/>
          </w:rPr>
          <w:t xml:space="preserve">Ilustración 29. </w:t>
        </w:r>
        <w:r w:rsidR="0021556E" w:rsidRPr="0012234D">
          <w:rPr>
            <w:rStyle w:val="Hipervnculo"/>
            <w:rFonts w:cs="Times New Roman"/>
            <w:noProof/>
          </w:rPr>
          <w:t>Estructura del establecimiento.</w:t>
        </w:r>
        <w:r w:rsidR="0021556E">
          <w:rPr>
            <w:noProof/>
            <w:webHidden/>
          </w:rPr>
          <w:tab/>
        </w:r>
        <w:r w:rsidR="0021556E">
          <w:rPr>
            <w:noProof/>
            <w:webHidden/>
          </w:rPr>
          <w:fldChar w:fldCharType="begin"/>
        </w:r>
        <w:r w:rsidR="0021556E">
          <w:rPr>
            <w:noProof/>
            <w:webHidden/>
          </w:rPr>
          <w:instrText xml:space="preserve"> PAGEREF _Toc97951295 \h </w:instrText>
        </w:r>
        <w:r w:rsidR="0021556E">
          <w:rPr>
            <w:noProof/>
            <w:webHidden/>
          </w:rPr>
        </w:r>
        <w:r w:rsidR="0021556E">
          <w:rPr>
            <w:noProof/>
            <w:webHidden/>
          </w:rPr>
          <w:fldChar w:fldCharType="separate"/>
        </w:r>
        <w:r w:rsidR="002A049A">
          <w:rPr>
            <w:noProof/>
            <w:webHidden/>
          </w:rPr>
          <w:t>77</w:t>
        </w:r>
        <w:r w:rsidR="0021556E">
          <w:rPr>
            <w:noProof/>
            <w:webHidden/>
          </w:rPr>
          <w:fldChar w:fldCharType="end"/>
        </w:r>
      </w:hyperlink>
    </w:p>
    <w:p w14:paraId="265F9AE2" w14:textId="6F536159" w:rsidR="0021556E" w:rsidRDefault="00553F79">
      <w:pPr>
        <w:pStyle w:val="Tabladeilustraciones"/>
        <w:tabs>
          <w:tab w:val="right" w:leader="dot" w:pos="7927"/>
        </w:tabs>
        <w:rPr>
          <w:rFonts w:asciiTheme="minorHAnsi" w:eastAsiaTheme="minorEastAsia" w:hAnsiTheme="minorHAnsi"/>
          <w:noProof/>
          <w:sz w:val="22"/>
          <w:lang w:eastAsia="es-EC"/>
        </w:rPr>
      </w:pPr>
      <w:hyperlink w:anchor="_Toc97951296" w:history="1">
        <w:r w:rsidR="0021556E" w:rsidRPr="0012234D">
          <w:rPr>
            <w:rStyle w:val="Hipervnculo"/>
            <w:noProof/>
          </w:rPr>
          <w:t>Ilustración 30</w:t>
        </w:r>
        <w:r w:rsidR="0021556E" w:rsidRPr="0012234D">
          <w:rPr>
            <w:rStyle w:val="Hipervnculo"/>
            <w:rFonts w:eastAsia="Times New Roman" w:cs="Times New Roman"/>
            <w:noProof/>
          </w:rPr>
          <w:t>. Evaluación ambiental.</w:t>
        </w:r>
        <w:r w:rsidR="0021556E">
          <w:rPr>
            <w:noProof/>
            <w:webHidden/>
          </w:rPr>
          <w:tab/>
        </w:r>
        <w:r w:rsidR="0021556E">
          <w:rPr>
            <w:noProof/>
            <w:webHidden/>
          </w:rPr>
          <w:fldChar w:fldCharType="begin"/>
        </w:r>
        <w:r w:rsidR="0021556E">
          <w:rPr>
            <w:noProof/>
            <w:webHidden/>
          </w:rPr>
          <w:instrText xml:space="preserve"> PAGEREF _Toc97951296 \h </w:instrText>
        </w:r>
        <w:r w:rsidR="0021556E">
          <w:rPr>
            <w:noProof/>
            <w:webHidden/>
          </w:rPr>
        </w:r>
        <w:r w:rsidR="0021556E">
          <w:rPr>
            <w:noProof/>
            <w:webHidden/>
          </w:rPr>
          <w:fldChar w:fldCharType="separate"/>
        </w:r>
        <w:r w:rsidR="002A049A">
          <w:rPr>
            <w:noProof/>
            <w:webHidden/>
          </w:rPr>
          <w:t>84</w:t>
        </w:r>
        <w:r w:rsidR="0021556E">
          <w:rPr>
            <w:noProof/>
            <w:webHidden/>
          </w:rPr>
          <w:fldChar w:fldCharType="end"/>
        </w:r>
      </w:hyperlink>
    </w:p>
    <w:p w14:paraId="4A3A7746" w14:textId="3CC592F0" w:rsidR="00A86893" w:rsidRDefault="0021556E" w:rsidP="00DF0CA5">
      <w:pPr>
        <w:rPr>
          <w:rFonts w:ascii="Times New Roman" w:hAnsi="Times New Roman" w:cs="Times New Roman"/>
          <w:b/>
          <w:bCs/>
          <w:sz w:val="28"/>
          <w:szCs w:val="28"/>
        </w:rPr>
      </w:pPr>
      <w:r>
        <w:rPr>
          <w:rFonts w:ascii="Times New Roman" w:hAnsi="Times New Roman" w:cs="Times New Roman"/>
          <w:b/>
          <w:bCs/>
          <w:sz w:val="28"/>
          <w:szCs w:val="28"/>
        </w:rPr>
        <w:fldChar w:fldCharType="end"/>
      </w:r>
    </w:p>
    <w:p w14:paraId="22A0455D" w14:textId="7991C5CA" w:rsidR="00A86893" w:rsidRDefault="00A86893" w:rsidP="00A86893">
      <w:pPr>
        <w:jc w:val="center"/>
        <w:rPr>
          <w:rFonts w:ascii="Times New Roman" w:hAnsi="Times New Roman" w:cs="Times New Roman"/>
          <w:b/>
          <w:bCs/>
          <w:sz w:val="28"/>
          <w:szCs w:val="28"/>
        </w:rPr>
      </w:pPr>
    </w:p>
    <w:p w14:paraId="685DE1BF" w14:textId="74AA56E4" w:rsidR="00A86893" w:rsidRDefault="00A86893" w:rsidP="00A86893">
      <w:pPr>
        <w:jc w:val="center"/>
        <w:rPr>
          <w:rFonts w:ascii="Times New Roman" w:hAnsi="Times New Roman" w:cs="Times New Roman"/>
          <w:b/>
          <w:bCs/>
          <w:sz w:val="28"/>
          <w:szCs w:val="28"/>
        </w:rPr>
      </w:pPr>
    </w:p>
    <w:p w14:paraId="45D4685B" w14:textId="00B44AE5" w:rsidR="00A86893" w:rsidRDefault="00A86893" w:rsidP="00A86893">
      <w:pPr>
        <w:jc w:val="center"/>
        <w:rPr>
          <w:rFonts w:ascii="Times New Roman" w:hAnsi="Times New Roman" w:cs="Times New Roman"/>
          <w:b/>
          <w:bCs/>
          <w:sz w:val="28"/>
          <w:szCs w:val="28"/>
        </w:rPr>
      </w:pPr>
    </w:p>
    <w:p w14:paraId="3B6C0C52" w14:textId="292F91D1" w:rsidR="00920D93" w:rsidRPr="00550014" w:rsidRDefault="00920D93" w:rsidP="00C61AC0">
      <w:pPr>
        <w:rPr>
          <w:rFonts w:ascii="Times New Roman" w:hAnsi="Times New Roman" w:cs="Times New Roman"/>
          <w:sz w:val="28"/>
          <w:szCs w:val="28"/>
        </w:rPr>
        <w:sectPr w:rsidR="00920D93" w:rsidRPr="00550014" w:rsidSect="00647979">
          <w:footerReference w:type="default" r:id="rId9"/>
          <w:pgSz w:w="11906" w:h="16838" w:code="9"/>
          <w:pgMar w:top="1701" w:right="1701" w:bottom="1701" w:left="2268" w:header="709" w:footer="709" w:gutter="0"/>
          <w:pgNumType w:start="1"/>
          <w:cols w:space="708"/>
          <w:docGrid w:linePitch="360"/>
        </w:sectPr>
      </w:pPr>
    </w:p>
    <w:p w14:paraId="18E7DF67" w14:textId="537B96CE" w:rsidR="00014946" w:rsidRPr="008F7E9C" w:rsidRDefault="00014946" w:rsidP="00014946">
      <w:pPr>
        <w:pStyle w:val="Normal1"/>
        <w:rPr>
          <w:rFonts w:ascii="Times New Roman" w:eastAsia="Times New Roman" w:hAnsi="Times New Roman" w:cs="Times New Roman"/>
          <w:b/>
          <w:color w:val="000000"/>
        </w:rPr>
      </w:pPr>
      <w:r>
        <w:rPr>
          <w:rFonts w:ascii="Times New Roman" w:eastAsia="Times New Roman" w:hAnsi="Times New Roman" w:cs="Times New Roman"/>
          <w:b/>
        </w:rPr>
        <w:lastRenderedPageBreak/>
        <w:t>“</w:t>
      </w:r>
      <w:r w:rsidRPr="008B3B19">
        <w:rPr>
          <w:rFonts w:ascii="Times New Roman" w:eastAsia="Times New Roman" w:hAnsi="Times New Roman" w:cs="Times New Roman"/>
          <w:b/>
        </w:rPr>
        <w:t xml:space="preserve">Proyecto de factibilidad para la creación de un </w:t>
      </w:r>
      <w:proofErr w:type="spellStart"/>
      <w:r w:rsidRPr="008B3B19">
        <w:rPr>
          <w:rFonts w:ascii="Times New Roman" w:eastAsia="Times New Roman" w:hAnsi="Times New Roman" w:cs="Times New Roman"/>
          <w:b/>
        </w:rPr>
        <w:t>coffee</w:t>
      </w:r>
      <w:proofErr w:type="spellEnd"/>
      <w:r w:rsidRPr="008B3B19">
        <w:rPr>
          <w:rFonts w:ascii="Times New Roman" w:eastAsia="Times New Roman" w:hAnsi="Times New Roman" w:cs="Times New Roman"/>
          <w:b/>
        </w:rPr>
        <w:t xml:space="preserve">-bar </w:t>
      </w:r>
      <w:proofErr w:type="spellStart"/>
      <w:r w:rsidRPr="008B3B19">
        <w:rPr>
          <w:rFonts w:ascii="Times New Roman" w:eastAsia="Times New Roman" w:hAnsi="Times New Roman" w:cs="Times New Roman"/>
          <w:b/>
        </w:rPr>
        <w:t>Mosstín</w:t>
      </w:r>
      <w:proofErr w:type="spellEnd"/>
      <w:r w:rsidRPr="008B3B19">
        <w:rPr>
          <w:rFonts w:ascii="Times New Roman" w:eastAsia="Times New Roman" w:hAnsi="Times New Roman" w:cs="Times New Roman"/>
          <w:b/>
        </w:rPr>
        <w:t xml:space="preserve"> Café, ubicado en el sector </w:t>
      </w:r>
      <w:proofErr w:type="spellStart"/>
      <w:r w:rsidRPr="008B3B19">
        <w:rPr>
          <w:rFonts w:ascii="Times New Roman" w:eastAsia="Times New Roman" w:hAnsi="Times New Roman" w:cs="Times New Roman"/>
          <w:b/>
        </w:rPr>
        <w:t>Barbasquillo</w:t>
      </w:r>
      <w:proofErr w:type="spellEnd"/>
      <w:r w:rsidRPr="008B3B19">
        <w:rPr>
          <w:rFonts w:ascii="Times New Roman" w:eastAsia="Times New Roman" w:hAnsi="Times New Roman" w:cs="Times New Roman"/>
          <w:b/>
        </w:rPr>
        <w:t xml:space="preserve"> en la ciudad de Manta</w:t>
      </w:r>
      <w:r w:rsidRPr="008B3B19">
        <w:rPr>
          <w:rFonts w:ascii="Times New Roman" w:hAnsi="Times New Roman"/>
          <w:b/>
          <w:noProof/>
        </w:rPr>
        <w:t>.</w:t>
      </w:r>
      <w:r w:rsidRPr="008B3B19">
        <w:rPr>
          <w:rFonts w:ascii="Times New Roman" w:eastAsia="Times New Roman" w:hAnsi="Times New Roman" w:cs="Times New Roman"/>
          <w:b/>
        </w:rPr>
        <w:t>”</w:t>
      </w:r>
    </w:p>
    <w:p w14:paraId="127232B6" w14:textId="77777777" w:rsidR="00014946" w:rsidRPr="008F7E9C" w:rsidRDefault="00014946" w:rsidP="00014946">
      <w:pPr>
        <w:pStyle w:val="Normal1"/>
        <w:jc w:val="right"/>
        <w:rPr>
          <w:rFonts w:ascii="Times New Roman" w:eastAsia="Times New Roman" w:hAnsi="Times New Roman" w:cs="Times New Roman"/>
          <w:b/>
          <w:color w:val="000000"/>
        </w:rPr>
      </w:pPr>
      <w:r>
        <w:rPr>
          <w:rFonts w:ascii="Times New Roman" w:eastAsia="Times New Roman" w:hAnsi="Times New Roman" w:cs="Times New Roman"/>
          <w:b/>
          <w:color w:val="000000"/>
        </w:rPr>
        <w:t>Moisés Daniel Tineo López</w:t>
      </w:r>
    </w:p>
    <w:p w14:paraId="42101DC0" w14:textId="77777777" w:rsidR="00014946" w:rsidRPr="00A00DBF" w:rsidRDefault="00014946" w:rsidP="00014946">
      <w:pPr>
        <w:pStyle w:val="Normal1"/>
        <w:jc w:val="right"/>
        <w:rPr>
          <w:rFonts w:ascii="Times New Roman" w:eastAsia="Times New Roman" w:hAnsi="Times New Roman" w:cs="Times New Roman"/>
          <w:color w:val="000000"/>
        </w:rPr>
      </w:pPr>
      <w:r w:rsidRPr="00A00DBF">
        <w:rPr>
          <w:rFonts w:ascii="Times New Roman" w:eastAsia="Times New Roman" w:hAnsi="Times New Roman" w:cs="Times New Roman"/>
          <w:color w:val="000000"/>
        </w:rPr>
        <w:t xml:space="preserve">Ing. </w:t>
      </w:r>
      <w:r>
        <w:rPr>
          <w:rFonts w:ascii="Times New Roman" w:eastAsia="Times New Roman" w:hAnsi="Times New Roman" w:cs="Times New Roman"/>
          <w:color w:val="000000"/>
        </w:rPr>
        <w:t>Fernando Razo</w:t>
      </w:r>
      <w:r w:rsidRPr="00A00DBF">
        <w:rPr>
          <w:rFonts w:ascii="Times New Roman" w:eastAsia="Times New Roman" w:hAnsi="Times New Roman" w:cs="Times New Roman"/>
          <w:color w:val="000000"/>
        </w:rPr>
        <w:t xml:space="preserve"> </w:t>
      </w:r>
    </w:p>
    <w:p w14:paraId="7F5219F9" w14:textId="77777777" w:rsidR="00014946" w:rsidRPr="00A00DBF" w:rsidRDefault="00014946" w:rsidP="00014946">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D.M. Quito 05 de marzo 2022</w:t>
      </w:r>
    </w:p>
    <w:p w14:paraId="0BBB73C0" w14:textId="77777777" w:rsidR="00014946" w:rsidRDefault="00014946" w:rsidP="00014946">
      <w:pPr>
        <w:pStyle w:val="Normal1"/>
        <w:rPr>
          <w:rFonts w:ascii="Times New Roman" w:eastAsia="Times New Roman" w:hAnsi="Times New Roman" w:cs="Times New Roman"/>
          <w:b/>
          <w:color w:val="000000"/>
          <w:sz w:val="28"/>
          <w:szCs w:val="28"/>
        </w:rPr>
      </w:pPr>
    </w:p>
    <w:p w14:paraId="2925990E" w14:textId="77777777" w:rsidR="00B750F4" w:rsidRPr="00B750F4" w:rsidRDefault="00B750F4" w:rsidP="00B750F4"/>
    <w:p w14:paraId="07D4C6E2" w14:textId="77777777" w:rsidR="00014946" w:rsidRPr="00087479" w:rsidRDefault="00014946" w:rsidP="00CC5341">
      <w:pPr>
        <w:pStyle w:val="Ttulo2"/>
        <w:jc w:val="center"/>
      </w:pPr>
      <w:bookmarkStart w:id="5" w:name="_Toc67575887"/>
      <w:bookmarkStart w:id="6" w:name="_Toc97939837"/>
      <w:bookmarkStart w:id="7" w:name="_Toc97951600"/>
      <w:r w:rsidRPr="00087479">
        <w:t>1.RESUMEN</w:t>
      </w:r>
      <w:bookmarkEnd w:id="5"/>
      <w:bookmarkEnd w:id="6"/>
      <w:bookmarkEnd w:id="7"/>
    </w:p>
    <w:p w14:paraId="08DE8FEA" w14:textId="77777777" w:rsidR="00014946" w:rsidRDefault="00014946" w:rsidP="00014946">
      <w:pPr>
        <w:pStyle w:val="Normal1"/>
        <w:outlineLvl w:val="0"/>
        <w:rPr>
          <w:rFonts w:ascii="Times New Roman" w:eastAsia="Times New Roman" w:hAnsi="Times New Roman" w:cs="Times New Roman"/>
          <w:b/>
          <w:color w:val="000000"/>
          <w:sz w:val="28"/>
          <w:szCs w:val="28"/>
        </w:rPr>
      </w:pPr>
    </w:p>
    <w:p w14:paraId="5D43C63E" w14:textId="77777777" w:rsidR="00014946" w:rsidRPr="00322AD2" w:rsidRDefault="00014946" w:rsidP="00014946">
      <w:pPr>
        <w:pStyle w:val="Normal1"/>
        <w:ind w:firstLine="720"/>
        <w:jc w:val="both"/>
        <w:outlineLvl w:val="0"/>
        <w:rPr>
          <w:rFonts w:ascii="Times New Roman" w:eastAsia="Times New Roman" w:hAnsi="Times New Roman" w:cs="Times New Roman"/>
          <w:bCs/>
        </w:rPr>
      </w:pPr>
      <w:r w:rsidRPr="00EA052F">
        <w:rPr>
          <w:rFonts w:ascii="Times New Roman" w:eastAsia="Times New Roman" w:hAnsi="Times New Roman" w:cs="Times New Roman"/>
          <w:bCs/>
          <w:color w:val="000000"/>
        </w:rPr>
        <w:t xml:space="preserve">El objetivo </w:t>
      </w:r>
      <w:r>
        <w:rPr>
          <w:rFonts w:ascii="Times New Roman" w:eastAsia="Times New Roman" w:hAnsi="Times New Roman" w:cs="Times New Roman"/>
          <w:bCs/>
          <w:color w:val="000000"/>
        </w:rPr>
        <w:t xml:space="preserve">de este trabajo en general es la de obtener resultados reales para la verificación de un </w:t>
      </w:r>
      <w:r w:rsidRPr="00BA7152">
        <w:rPr>
          <w:rFonts w:ascii="Times New Roman" w:eastAsia="Times New Roman" w:hAnsi="Times New Roman" w:cs="Times New Roman"/>
          <w:bCs/>
        </w:rPr>
        <w:t xml:space="preserve">Proyecto de factibilidad para la creación de un </w:t>
      </w:r>
      <w:proofErr w:type="spellStart"/>
      <w:r w:rsidRPr="00BA7152">
        <w:rPr>
          <w:rFonts w:ascii="Times New Roman" w:eastAsia="Times New Roman" w:hAnsi="Times New Roman" w:cs="Times New Roman"/>
          <w:bCs/>
        </w:rPr>
        <w:t>coffee</w:t>
      </w:r>
      <w:proofErr w:type="spellEnd"/>
      <w:r w:rsidRPr="00BA7152">
        <w:rPr>
          <w:rFonts w:ascii="Times New Roman" w:eastAsia="Times New Roman" w:hAnsi="Times New Roman" w:cs="Times New Roman"/>
          <w:bCs/>
        </w:rPr>
        <w:t xml:space="preserve">-bar </w:t>
      </w:r>
      <w:proofErr w:type="spellStart"/>
      <w:r w:rsidRPr="00BA7152">
        <w:rPr>
          <w:rFonts w:ascii="Times New Roman" w:eastAsia="Times New Roman" w:hAnsi="Times New Roman" w:cs="Times New Roman"/>
          <w:bCs/>
        </w:rPr>
        <w:t>Mosstín</w:t>
      </w:r>
      <w:proofErr w:type="spellEnd"/>
      <w:r w:rsidRPr="00BA7152">
        <w:rPr>
          <w:rFonts w:ascii="Times New Roman" w:eastAsia="Times New Roman" w:hAnsi="Times New Roman" w:cs="Times New Roman"/>
          <w:bCs/>
        </w:rPr>
        <w:t xml:space="preserve"> Café</w:t>
      </w:r>
      <w:r>
        <w:rPr>
          <w:rFonts w:ascii="Times New Roman" w:eastAsia="Times New Roman" w:hAnsi="Times New Roman" w:cs="Times New Roman"/>
          <w:bCs/>
        </w:rPr>
        <w:t xml:space="preserve">, el cual se encontrará en la ciudad de manta. Este proyecto nace de la idea personal y plan de futuro de tener mi propia empresa y de llegar a crear mi propia franquicia de </w:t>
      </w:r>
      <w:proofErr w:type="spellStart"/>
      <w:r>
        <w:rPr>
          <w:rFonts w:ascii="Times New Roman" w:eastAsia="Times New Roman" w:hAnsi="Times New Roman" w:cs="Times New Roman"/>
          <w:bCs/>
        </w:rPr>
        <w:t>coffee</w:t>
      </w:r>
      <w:proofErr w:type="spellEnd"/>
      <w:r>
        <w:rPr>
          <w:rFonts w:ascii="Times New Roman" w:eastAsia="Times New Roman" w:hAnsi="Times New Roman" w:cs="Times New Roman"/>
          <w:bCs/>
        </w:rPr>
        <w:t xml:space="preserve">-bar en el país y no limitarse a lograr ubicarse en otros países. Este ofrecerá principalmente el servicio de atención al cliente, ya que va dirigido a un público directo y el servicio de alimentación con el disfrute de cafés, cocteles, postres, y derivados de estos que formaran atractivo de este mismo, acompañado de un diseño de sus instalaciones que brinda un ambiente moderno y de vanguardia que será llamativo y de agrado a sus consumidores y clientes. </w:t>
      </w:r>
      <w:r>
        <w:t>El presente trabajo está comprendido en siete (7) capítulos donde en cada uno de ellos se hace el estudio e interpretación de datos, para comprender desde su inicio como empresa con un registro legal hasta su interpretación financiera y que se conozca la actividad y movimiento de este, para ser un negocio rentable y de expansión en el mercado.</w:t>
      </w:r>
    </w:p>
    <w:p w14:paraId="54784CBC" w14:textId="2624B4F2" w:rsidR="00A86893" w:rsidRDefault="00A86893" w:rsidP="00014946">
      <w:pPr>
        <w:jc w:val="both"/>
        <w:rPr>
          <w:rFonts w:ascii="Times New Roman" w:hAnsi="Times New Roman" w:cs="Times New Roman"/>
          <w:b/>
          <w:bCs/>
          <w:sz w:val="28"/>
          <w:szCs w:val="28"/>
        </w:rPr>
      </w:pPr>
    </w:p>
    <w:p w14:paraId="2A32B348" w14:textId="76148D2C" w:rsidR="00A86893" w:rsidRDefault="00A86893" w:rsidP="00014946">
      <w:pPr>
        <w:rPr>
          <w:rFonts w:ascii="Times New Roman" w:hAnsi="Times New Roman" w:cs="Times New Roman"/>
          <w:b/>
          <w:bCs/>
          <w:sz w:val="28"/>
          <w:szCs w:val="28"/>
        </w:rPr>
      </w:pPr>
    </w:p>
    <w:p w14:paraId="0D78BDC9" w14:textId="6C15719A" w:rsidR="00A86893" w:rsidRDefault="00A86893" w:rsidP="00A86893">
      <w:pPr>
        <w:jc w:val="center"/>
        <w:rPr>
          <w:rFonts w:ascii="Times New Roman" w:hAnsi="Times New Roman" w:cs="Times New Roman"/>
          <w:b/>
          <w:bCs/>
          <w:sz w:val="28"/>
          <w:szCs w:val="28"/>
        </w:rPr>
      </w:pPr>
    </w:p>
    <w:p w14:paraId="0DB419E2" w14:textId="5151AD2C" w:rsidR="00A86893" w:rsidRDefault="00A86893" w:rsidP="00A86893">
      <w:pPr>
        <w:jc w:val="center"/>
        <w:rPr>
          <w:rFonts w:ascii="Times New Roman" w:hAnsi="Times New Roman" w:cs="Times New Roman"/>
          <w:b/>
          <w:bCs/>
          <w:sz w:val="28"/>
          <w:szCs w:val="28"/>
        </w:rPr>
      </w:pPr>
    </w:p>
    <w:p w14:paraId="3CCED4C7" w14:textId="65C5B214" w:rsidR="00A86893" w:rsidRDefault="00A86893" w:rsidP="00014946">
      <w:pPr>
        <w:rPr>
          <w:rFonts w:ascii="Times New Roman" w:hAnsi="Times New Roman" w:cs="Times New Roman"/>
          <w:b/>
          <w:bCs/>
          <w:sz w:val="28"/>
          <w:szCs w:val="28"/>
        </w:rPr>
      </w:pPr>
    </w:p>
    <w:p w14:paraId="7539EDFF" w14:textId="05E28958" w:rsidR="00B750F4" w:rsidRPr="006031EC" w:rsidRDefault="00B750F4" w:rsidP="00595933">
      <w:pPr>
        <w:pStyle w:val="Ttulo2"/>
        <w:jc w:val="center"/>
      </w:pPr>
      <w:bookmarkStart w:id="8" w:name="_Toc97939838"/>
      <w:bookmarkStart w:id="9" w:name="_Toc97951602"/>
      <w:r w:rsidRPr="006031EC">
        <w:lastRenderedPageBreak/>
        <w:t>2. ORGANIZACIÓN EMPRESARIAL</w:t>
      </w:r>
      <w:bookmarkEnd w:id="8"/>
      <w:bookmarkEnd w:id="9"/>
    </w:p>
    <w:p w14:paraId="69C8B100" w14:textId="77777777" w:rsidR="006031EC" w:rsidRPr="001E6F3E" w:rsidRDefault="006031EC" w:rsidP="00087479">
      <w:pPr>
        <w:pStyle w:val="Ttulo3"/>
        <w:rPr>
          <w:b/>
          <w:bCs/>
        </w:rPr>
      </w:pPr>
      <w:bookmarkStart w:id="10" w:name="_Toc62753792"/>
      <w:bookmarkStart w:id="11" w:name="_Toc97939839"/>
    </w:p>
    <w:p w14:paraId="0FEA4444" w14:textId="778CA5FC" w:rsidR="006031EC" w:rsidRPr="001E6F3E" w:rsidRDefault="00B750F4" w:rsidP="00087479">
      <w:pPr>
        <w:pStyle w:val="Ttulo3"/>
        <w:rPr>
          <w:b/>
          <w:bCs/>
        </w:rPr>
      </w:pPr>
      <w:bookmarkStart w:id="12" w:name="_Toc97951603"/>
      <w:r w:rsidRPr="001E6F3E">
        <w:rPr>
          <w:b/>
          <w:bCs/>
        </w:rPr>
        <w:t xml:space="preserve">2.1 </w:t>
      </w:r>
      <w:bookmarkStart w:id="13" w:name="_Toc47266460"/>
      <w:r w:rsidRPr="001E6F3E">
        <w:rPr>
          <w:b/>
          <w:bCs/>
        </w:rPr>
        <w:t>Creación de la empresa</w:t>
      </w:r>
      <w:bookmarkEnd w:id="10"/>
      <w:bookmarkEnd w:id="11"/>
      <w:bookmarkEnd w:id="12"/>
      <w:bookmarkEnd w:id="13"/>
    </w:p>
    <w:p w14:paraId="760A6AD0" w14:textId="2CEA9901" w:rsidR="006031EC" w:rsidRPr="0048171C" w:rsidRDefault="00B750F4" w:rsidP="0048171C">
      <w:pPr>
        <w:spacing w:line="360" w:lineRule="auto"/>
        <w:ind w:left="720" w:firstLine="720"/>
        <w:jc w:val="both"/>
        <w:rPr>
          <w:rFonts w:ascii="Times New Roman" w:hAnsi="Times New Roman" w:cs="Times New Roman"/>
          <w:sz w:val="24"/>
          <w:szCs w:val="24"/>
        </w:rPr>
      </w:pPr>
      <w:proofErr w:type="spellStart"/>
      <w:r w:rsidRPr="006031EC">
        <w:rPr>
          <w:rFonts w:ascii="Times New Roman" w:hAnsi="Times New Roman" w:cs="Times New Roman"/>
          <w:sz w:val="24"/>
          <w:szCs w:val="24"/>
        </w:rPr>
        <w:t>Mosstín</w:t>
      </w:r>
      <w:proofErr w:type="spellEnd"/>
      <w:r w:rsidRPr="006031EC">
        <w:rPr>
          <w:rFonts w:ascii="Times New Roman" w:hAnsi="Times New Roman" w:cs="Times New Roman"/>
          <w:sz w:val="24"/>
          <w:szCs w:val="24"/>
        </w:rPr>
        <w:t xml:space="preserve"> </w:t>
      </w:r>
      <w:proofErr w:type="spellStart"/>
      <w:r w:rsidRPr="006031EC">
        <w:rPr>
          <w:rFonts w:ascii="Times New Roman" w:hAnsi="Times New Roman" w:cs="Times New Roman"/>
          <w:sz w:val="24"/>
          <w:szCs w:val="24"/>
        </w:rPr>
        <w:t>Coffee</w:t>
      </w:r>
      <w:proofErr w:type="spellEnd"/>
      <w:r w:rsidRPr="006031EC">
        <w:rPr>
          <w:rFonts w:ascii="Times New Roman" w:hAnsi="Times New Roman" w:cs="Times New Roman"/>
          <w:sz w:val="24"/>
          <w:szCs w:val="24"/>
        </w:rPr>
        <w:t xml:space="preserve">-Bar </w:t>
      </w:r>
      <w:r w:rsidRPr="006031EC">
        <w:rPr>
          <w:rFonts w:ascii="Times New Roman" w:eastAsia="Times New Roman" w:hAnsi="Times New Roman" w:cs="Times New Roman"/>
          <w:bCs/>
          <w:sz w:val="24"/>
          <w:szCs w:val="24"/>
        </w:rPr>
        <w:t xml:space="preserve">nace como una empresa unipersonal que surge de la idea </w:t>
      </w:r>
      <w:r w:rsidRPr="006031EC">
        <w:rPr>
          <w:rFonts w:ascii="Times New Roman" w:hAnsi="Times New Roman" w:cs="Times New Roman"/>
          <w:sz w:val="24"/>
          <w:szCs w:val="24"/>
        </w:rPr>
        <w:t xml:space="preserve">donde una persona natural con capacidad legal para realizar actos de comercio o actividades mercantiles podrá desarrollarlas obteniendo el resultado de la personalidad jurídica una vez se cumplan los trámites de rigor, la empresa surge de la necesidad y deseo de un proyecto de negocio personal con la idea de brindar productos como diferentes tipos de café, postres, cocteles, piqueos, </w:t>
      </w:r>
      <w:proofErr w:type="spellStart"/>
      <w:r w:rsidRPr="006031EC">
        <w:rPr>
          <w:rFonts w:ascii="Times New Roman" w:hAnsi="Times New Roman" w:cs="Times New Roman"/>
          <w:sz w:val="24"/>
          <w:szCs w:val="24"/>
        </w:rPr>
        <w:t>sandwiches</w:t>
      </w:r>
      <w:proofErr w:type="spellEnd"/>
      <w:r w:rsidRPr="006031EC">
        <w:rPr>
          <w:rFonts w:ascii="Times New Roman" w:hAnsi="Times New Roman" w:cs="Times New Roman"/>
          <w:sz w:val="24"/>
          <w:szCs w:val="24"/>
        </w:rPr>
        <w:t xml:space="preserve"> y servicio de atención al cliente de la mejor calidad y gran agrado a los clientes con una temática vintage en 2D. Como su nombre lo dice se trata de una cafetería bar ya por cuanto nuestro menú podrá encontrar desde cafés hasta cocteles, que pueden acompañar con postres, picadas, entre otros. </w:t>
      </w:r>
      <w:proofErr w:type="spellStart"/>
      <w:r w:rsidRPr="006031EC">
        <w:rPr>
          <w:rFonts w:ascii="Times New Roman" w:hAnsi="Times New Roman" w:cs="Times New Roman"/>
          <w:sz w:val="24"/>
          <w:szCs w:val="24"/>
        </w:rPr>
        <w:t>Mosstín</w:t>
      </w:r>
      <w:proofErr w:type="spellEnd"/>
      <w:r w:rsidRPr="006031EC">
        <w:rPr>
          <w:rFonts w:ascii="Times New Roman" w:hAnsi="Times New Roman" w:cs="Times New Roman"/>
          <w:sz w:val="24"/>
          <w:szCs w:val="24"/>
        </w:rPr>
        <w:t xml:space="preserve"> </w:t>
      </w:r>
      <w:proofErr w:type="spellStart"/>
      <w:r w:rsidRPr="006031EC">
        <w:rPr>
          <w:rFonts w:ascii="Times New Roman" w:hAnsi="Times New Roman" w:cs="Times New Roman"/>
          <w:sz w:val="24"/>
          <w:szCs w:val="24"/>
        </w:rPr>
        <w:t>coffee</w:t>
      </w:r>
      <w:proofErr w:type="spellEnd"/>
      <w:r w:rsidRPr="006031EC">
        <w:rPr>
          <w:rFonts w:ascii="Times New Roman" w:hAnsi="Times New Roman" w:cs="Times New Roman"/>
          <w:sz w:val="24"/>
          <w:szCs w:val="24"/>
        </w:rPr>
        <w:t>-bar busca recrear un ambiente cómodo, moderno, a la vanguardia, dirigido principalmente a un público adulto joven y amantes del café, de un lugar para leer, reunirse con amigo y por qué no también tener un momento consigo mismo, siempre en busca de la excelencia, la comodidad de nuestros clientes y el mejor servicio.</w:t>
      </w:r>
    </w:p>
    <w:p w14:paraId="59CF7DE2" w14:textId="77777777" w:rsidR="00B750F4" w:rsidRPr="001E6F3E" w:rsidRDefault="00B750F4" w:rsidP="00B750F4">
      <w:pPr>
        <w:numPr>
          <w:ilvl w:val="1"/>
          <w:numId w:val="1"/>
        </w:numPr>
        <w:spacing w:line="360" w:lineRule="auto"/>
        <w:jc w:val="both"/>
        <w:outlineLvl w:val="1"/>
        <w:rPr>
          <w:rFonts w:ascii="Times New Roman" w:hAnsi="Times New Roman" w:cs="Times New Roman"/>
          <w:b/>
          <w:bCs/>
          <w:sz w:val="24"/>
          <w:szCs w:val="24"/>
        </w:rPr>
      </w:pPr>
      <w:bookmarkStart w:id="14" w:name="_Toc47266461"/>
      <w:bookmarkStart w:id="15" w:name="_Toc62753793"/>
      <w:r w:rsidRPr="001E6F3E">
        <w:rPr>
          <w:rFonts w:ascii="Times New Roman" w:hAnsi="Times New Roman" w:cs="Times New Roman"/>
          <w:b/>
          <w:bCs/>
          <w:sz w:val="24"/>
          <w:szCs w:val="24"/>
        </w:rPr>
        <w:t>Descripción de la empresa</w:t>
      </w:r>
      <w:bookmarkEnd w:id="14"/>
      <w:bookmarkEnd w:id="15"/>
    </w:p>
    <w:p w14:paraId="64A19FE3" w14:textId="17A62767" w:rsidR="00B750F4" w:rsidRPr="001E6F3E" w:rsidRDefault="00B750F4" w:rsidP="006031EC">
      <w:pPr>
        <w:pStyle w:val="Prrafodelista"/>
        <w:numPr>
          <w:ilvl w:val="2"/>
          <w:numId w:val="1"/>
        </w:numPr>
        <w:spacing w:after="160" w:line="360" w:lineRule="auto"/>
        <w:jc w:val="both"/>
        <w:outlineLvl w:val="2"/>
        <w:rPr>
          <w:rFonts w:ascii="Times New Roman" w:eastAsiaTheme="majorEastAsia" w:hAnsi="Times New Roman" w:cs="Times New Roman"/>
          <w:b/>
          <w:bCs/>
          <w:sz w:val="24"/>
          <w:szCs w:val="24"/>
        </w:rPr>
      </w:pPr>
      <w:bookmarkStart w:id="16" w:name="_Toc47266462"/>
      <w:bookmarkStart w:id="17" w:name="_Toc62753794"/>
      <w:r w:rsidRPr="001E6F3E">
        <w:rPr>
          <w:rFonts w:ascii="Times New Roman" w:eastAsiaTheme="majorEastAsia" w:hAnsi="Times New Roman" w:cs="Times New Roman"/>
          <w:b/>
          <w:bCs/>
          <w:sz w:val="24"/>
          <w:szCs w:val="24"/>
        </w:rPr>
        <w:t>Importancia.</w:t>
      </w:r>
      <w:bookmarkEnd w:id="16"/>
      <w:bookmarkEnd w:id="17"/>
    </w:p>
    <w:p w14:paraId="7857C2AC" w14:textId="77777777" w:rsidR="006031EC" w:rsidRDefault="00B750F4" w:rsidP="006031EC">
      <w:pPr>
        <w:spacing w:line="360" w:lineRule="auto"/>
        <w:ind w:left="720" w:firstLine="360"/>
        <w:jc w:val="both"/>
        <w:rPr>
          <w:rFonts w:ascii="Times New Roman" w:hAnsi="Times New Roman" w:cs="Times New Roman"/>
          <w:sz w:val="24"/>
          <w:szCs w:val="24"/>
        </w:rPr>
      </w:pPr>
      <w:r w:rsidRPr="006031EC">
        <w:rPr>
          <w:rFonts w:ascii="Times New Roman" w:hAnsi="Times New Roman" w:cs="Times New Roman"/>
          <w:sz w:val="24"/>
          <w:szCs w:val="24"/>
        </w:rPr>
        <w:t xml:space="preserve">Las cafeterías al igual que los bares hoy en día son lugares de encuentro para muchas ocasiones y eventos casuales han venido tomando un gran protagonismo en nuestra sociedad y posicionándose en el mercado ya que con esto no solo poder compartir momentos únicos si no también dar conocer los productos que pueden ofrecer y la importancia de esta empresa es combinar esas dos y darle la bienvenida con los más exquisitos sabores de la pastelería, la cocina, coctelería y de más. </w:t>
      </w:r>
    </w:p>
    <w:p w14:paraId="6A38D284" w14:textId="6F0A5A3A" w:rsidR="00B750F4" w:rsidRPr="0048171C" w:rsidRDefault="00B750F4" w:rsidP="0048171C">
      <w:pPr>
        <w:spacing w:line="360" w:lineRule="auto"/>
        <w:ind w:left="720" w:firstLine="360"/>
        <w:jc w:val="both"/>
        <w:rPr>
          <w:rFonts w:ascii="Times New Roman" w:hAnsi="Times New Roman" w:cs="Times New Roman"/>
          <w:sz w:val="24"/>
          <w:szCs w:val="24"/>
        </w:rPr>
      </w:pPr>
      <w:r w:rsidRPr="006031EC">
        <w:rPr>
          <w:rFonts w:ascii="Times New Roman" w:hAnsi="Times New Roman" w:cs="Times New Roman"/>
          <w:sz w:val="24"/>
          <w:szCs w:val="24"/>
        </w:rPr>
        <w:t xml:space="preserve">Cubriendo con esto necesidades fisiológicas del hombre, es muy importante para nosotros la satisfacción del cliente, y hacer de su visita una </w:t>
      </w:r>
      <w:r w:rsidRPr="006031EC">
        <w:rPr>
          <w:rFonts w:ascii="Times New Roman" w:hAnsi="Times New Roman" w:cs="Times New Roman"/>
          <w:sz w:val="24"/>
          <w:szCs w:val="24"/>
        </w:rPr>
        <w:lastRenderedPageBreak/>
        <w:t>experiencia con ganas de volver, y no dejando atrás que se pierdan los buenos gustos y crear un lugar de encuentro.</w:t>
      </w:r>
    </w:p>
    <w:p w14:paraId="5B8617E0" w14:textId="0D9BDC94" w:rsidR="00B750F4" w:rsidRPr="001E6F3E" w:rsidRDefault="00B750F4" w:rsidP="000D6B54">
      <w:pPr>
        <w:numPr>
          <w:ilvl w:val="2"/>
          <w:numId w:val="1"/>
        </w:numPr>
        <w:spacing w:line="360" w:lineRule="auto"/>
        <w:jc w:val="both"/>
        <w:outlineLvl w:val="2"/>
        <w:rPr>
          <w:rFonts w:ascii="Times New Roman" w:eastAsiaTheme="majorEastAsia" w:hAnsi="Times New Roman" w:cs="Times New Roman"/>
          <w:b/>
        </w:rPr>
      </w:pPr>
      <w:bookmarkStart w:id="18" w:name="_Toc47266463"/>
      <w:bookmarkStart w:id="19" w:name="_Toc62753795"/>
      <w:r w:rsidRPr="001E6F3E">
        <w:rPr>
          <w:rFonts w:ascii="Times New Roman" w:eastAsiaTheme="majorEastAsia" w:hAnsi="Times New Roman" w:cs="Times New Roman"/>
          <w:b/>
        </w:rPr>
        <w:t>Características.</w:t>
      </w:r>
      <w:bookmarkEnd w:id="18"/>
      <w:bookmarkEnd w:id="19"/>
    </w:p>
    <w:p w14:paraId="0904F649" w14:textId="77777777" w:rsidR="000D6B54" w:rsidRDefault="00B750F4" w:rsidP="000D6B54">
      <w:pPr>
        <w:spacing w:line="360" w:lineRule="auto"/>
        <w:ind w:left="360" w:firstLine="360"/>
        <w:jc w:val="both"/>
        <w:outlineLvl w:val="2"/>
        <w:rPr>
          <w:rFonts w:ascii="Times New Roman" w:eastAsiaTheme="majorEastAsia" w:hAnsi="Times New Roman" w:cs="Times New Roman"/>
          <w:b/>
          <w:sz w:val="24"/>
          <w:szCs w:val="24"/>
        </w:rPr>
      </w:pPr>
      <w:r w:rsidRPr="000D6B54">
        <w:rPr>
          <w:rFonts w:ascii="Times New Roman" w:hAnsi="Times New Roman" w:cs="Times New Roman"/>
          <w:sz w:val="24"/>
          <w:szCs w:val="24"/>
        </w:rPr>
        <w:t>Responsabilidad social: “</w:t>
      </w:r>
      <w:proofErr w:type="spellStart"/>
      <w:r w:rsidRPr="000D6B54">
        <w:rPr>
          <w:rFonts w:ascii="Times New Roman" w:hAnsi="Times New Roman" w:cs="Times New Roman"/>
          <w:sz w:val="24"/>
          <w:szCs w:val="24"/>
        </w:rPr>
        <w:t>Mosstín</w:t>
      </w:r>
      <w:proofErr w:type="spellEnd"/>
      <w:r w:rsidRPr="000D6B54">
        <w:rPr>
          <w:rFonts w:ascii="Times New Roman" w:hAnsi="Times New Roman" w:cs="Times New Roman"/>
          <w:sz w:val="24"/>
          <w:szCs w:val="24"/>
        </w:rPr>
        <w:t xml:space="preserve"> </w:t>
      </w:r>
      <w:proofErr w:type="spellStart"/>
      <w:r w:rsidRPr="000D6B54">
        <w:rPr>
          <w:rFonts w:ascii="Times New Roman" w:hAnsi="Times New Roman" w:cs="Times New Roman"/>
          <w:sz w:val="24"/>
          <w:szCs w:val="24"/>
        </w:rPr>
        <w:t>coffee</w:t>
      </w:r>
      <w:proofErr w:type="spellEnd"/>
      <w:r w:rsidRPr="000D6B54">
        <w:rPr>
          <w:rFonts w:ascii="Times New Roman" w:hAnsi="Times New Roman" w:cs="Times New Roman"/>
          <w:sz w:val="24"/>
          <w:szCs w:val="24"/>
        </w:rPr>
        <w:t>-bar” entiende que debido a la situación que el mundo ha atravesado estos 2 últimos años, ha llevado a toda la sociedad tomar medidas de bioseguridad y que a nivel empresarial crear planes de contingencia para emergencias similares en tiempos futuros, por lo que para la ayuda al sostenimiento de los productores locales impulsar su negocio y hacer tratos con ellos, al igual que los licores de fabricación nacional para contribuir al desarrollo social.</w:t>
      </w:r>
    </w:p>
    <w:p w14:paraId="6FC15811" w14:textId="77777777" w:rsidR="000D6B54" w:rsidRDefault="00B750F4" w:rsidP="000D6B54">
      <w:pPr>
        <w:spacing w:line="360" w:lineRule="auto"/>
        <w:ind w:left="360" w:firstLine="360"/>
        <w:jc w:val="both"/>
        <w:outlineLvl w:val="2"/>
        <w:rPr>
          <w:rFonts w:ascii="Times New Roman" w:eastAsiaTheme="majorEastAsia" w:hAnsi="Times New Roman" w:cs="Times New Roman"/>
          <w:b/>
          <w:sz w:val="24"/>
          <w:szCs w:val="24"/>
        </w:rPr>
      </w:pPr>
      <w:r w:rsidRPr="000D6B54">
        <w:rPr>
          <w:rFonts w:ascii="Times New Roman" w:hAnsi="Times New Roman" w:cs="Times New Roman"/>
          <w:sz w:val="24"/>
          <w:szCs w:val="24"/>
        </w:rPr>
        <w:t>Investigación e innovación: “</w:t>
      </w:r>
      <w:proofErr w:type="spellStart"/>
      <w:r w:rsidRPr="000D6B54">
        <w:rPr>
          <w:rFonts w:ascii="Times New Roman" w:hAnsi="Times New Roman" w:cs="Times New Roman"/>
          <w:sz w:val="24"/>
          <w:szCs w:val="24"/>
        </w:rPr>
        <w:t>Mosstín</w:t>
      </w:r>
      <w:proofErr w:type="spellEnd"/>
      <w:r w:rsidRPr="000D6B54">
        <w:rPr>
          <w:rFonts w:ascii="Times New Roman" w:hAnsi="Times New Roman" w:cs="Times New Roman"/>
          <w:sz w:val="24"/>
          <w:szCs w:val="24"/>
        </w:rPr>
        <w:t xml:space="preserve"> </w:t>
      </w:r>
      <w:proofErr w:type="spellStart"/>
      <w:r w:rsidRPr="000D6B54">
        <w:rPr>
          <w:rFonts w:ascii="Times New Roman" w:hAnsi="Times New Roman" w:cs="Times New Roman"/>
          <w:sz w:val="24"/>
          <w:szCs w:val="24"/>
        </w:rPr>
        <w:t>coffee</w:t>
      </w:r>
      <w:proofErr w:type="spellEnd"/>
      <w:r w:rsidRPr="000D6B54">
        <w:rPr>
          <w:rFonts w:ascii="Times New Roman" w:hAnsi="Times New Roman" w:cs="Times New Roman"/>
          <w:sz w:val="24"/>
          <w:szCs w:val="24"/>
        </w:rPr>
        <w:t>-bar” trabajara en una continua investigación acerca de pastelería y baristas, formando esto la actividad principal de esta empresa investigar culturas y orígenes del café y la coctelería, con este conocimiento estar preparados para las futuras generaciones e innovaciones dentro de las culturas gastronómicas del mundo.</w:t>
      </w:r>
    </w:p>
    <w:p w14:paraId="6416893B" w14:textId="0CFE141F" w:rsidR="005512EA" w:rsidRDefault="00B750F4" w:rsidP="005512EA">
      <w:pPr>
        <w:spacing w:line="360" w:lineRule="auto"/>
        <w:ind w:left="360" w:firstLine="360"/>
        <w:jc w:val="both"/>
        <w:outlineLvl w:val="2"/>
        <w:rPr>
          <w:rFonts w:ascii="Times New Roman" w:eastAsiaTheme="majorEastAsia" w:hAnsi="Times New Roman" w:cs="Times New Roman"/>
          <w:b/>
          <w:sz w:val="24"/>
          <w:szCs w:val="24"/>
        </w:rPr>
      </w:pPr>
      <w:r w:rsidRPr="000D6B54">
        <w:rPr>
          <w:rFonts w:ascii="Times New Roman" w:hAnsi="Times New Roman" w:cs="Times New Roman"/>
          <w:sz w:val="24"/>
          <w:szCs w:val="24"/>
        </w:rPr>
        <w:t>Responsabilidad ambiental: “</w:t>
      </w:r>
      <w:proofErr w:type="spellStart"/>
      <w:r w:rsidRPr="000D6B54">
        <w:rPr>
          <w:rFonts w:ascii="Times New Roman" w:hAnsi="Times New Roman" w:cs="Times New Roman"/>
          <w:sz w:val="24"/>
          <w:szCs w:val="24"/>
        </w:rPr>
        <w:t>Mosstín</w:t>
      </w:r>
      <w:proofErr w:type="spellEnd"/>
      <w:r w:rsidRPr="000D6B54">
        <w:rPr>
          <w:rFonts w:ascii="Times New Roman" w:hAnsi="Times New Roman" w:cs="Times New Roman"/>
          <w:sz w:val="24"/>
          <w:szCs w:val="24"/>
        </w:rPr>
        <w:t xml:space="preserve"> </w:t>
      </w:r>
      <w:proofErr w:type="spellStart"/>
      <w:r w:rsidRPr="000D6B54">
        <w:rPr>
          <w:rFonts w:ascii="Times New Roman" w:hAnsi="Times New Roman" w:cs="Times New Roman"/>
          <w:sz w:val="24"/>
          <w:szCs w:val="24"/>
        </w:rPr>
        <w:t>coffee</w:t>
      </w:r>
      <w:proofErr w:type="spellEnd"/>
      <w:r w:rsidRPr="000D6B54">
        <w:rPr>
          <w:rFonts w:ascii="Times New Roman" w:hAnsi="Times New Roman" w:cs="Times New Roman"/>
          <w:sz w:val="24"/>
          <w:szCs w:val="24"/>
        </w:rPr>
        <w:t xml:space="preserve">-bar” es consciente de la creciente contaminación ambiental que vive el mundo entero, es </w:t>
      </w:r>
      <w:r w:rsidR="00CC5341" w:rsidRPr="000D6B54">
        <w:rPr>
          <w:rFonts w:ascii="Times New Roman" w:hAnsi="Times New Roman" w:cs="Times New Roman"/>
          <w:sz w:val="24"/>
          <w:szCs w:val="24"/>
        </w:rPr>
        <w:t>por lo que</w:t>
      </w:r>
      <w:r w:rsidRPr="000D6B54">
        <w:rPr>
          <w:rFonts w:ascii="Times New Roman" w:hAnsi="Times New Roman" w:cs="Times New Roman"/>
          <w:sz w:val="24"/>
          <w:szCs w:val="24"/>
        </w:rPr>
        <w:t xml:space="preserve"> cuenta con basureros de reciclaje en zonas estratégicas dentro del local, así como basureros industriales fuera del mismo, cuenta también con envases y artículos biodegradables y realiza campañas en contra de la contaminación del mar al encontrarse en una zona costera y preservar la vida marina a favor del medio ambiente</w:t>
      </w:r>
    </w:p>
    <w:p w14:paraId="7762783B" w14:textId="392F3E90" w:rsidR="00B750F4" w:rsidRPr="005512EA" w:rsidRDefault="00B750F4" w:rsidP="005512EA">
      <w:pPr>
        <w:spacing w:line="360" w:lineRule="auto"/>
        <w:ind w:left="360" w:firstLine="360"/>
        <w:jc w:val="both"/>
        <w:outlineLvl w:val="2"/>
        <w:rPr>
          <w:rFonts w:ascii="Times New Roman" w:eastAsiaTheme="majorEastAsia" w:hAnsi="Times New Roman" w:cs="Times New Roman"/>
          <w:b/>
          <w:sz w:val="24"/>
          <w:szCs w:val="24"/>
        </w:rPr>
      </w:pPr>
      <w:r w:rsidRPr="005512EA">
        <w:rPr>
          <w:rFonts w:ascii="Times New Roman" w:hAnsi="Times New Roman" w:cs="Times New Roman"/>
          <w:sz w:val="24"/>
          <w:szCs w:val="24"/>
        </w:rPr>
        <w:t>Profesionales apasionados con su trabajo:  En cuenta que el área gastronómica no es solo un acto de elaborar diferentes tipos de comida, sino de poner pasión deseo y mucha imaginación, “</w:t>
      </w:r>
      <w:proofErr w:type="spellStart"/>
      <w:r w:rsidRPr="005512EA">
        <w:rPr>
          <w:rFonts w:ascii="Times New Roman" w:hAnsi="Times New Roman" w:cs="Times New Roman"/>
          <w:sz w:val="24"/>
          <w:szCs w:val="24"/>
        </w:rPr>
        <w:t>Mosstín</w:t>
      </w:r>
      <w:proofErr w:type="spellEnd"/>
      <w:r w:rsidRPr="005512EA">
        <w:rPr>
          <w:rFonts w:ascii="Times New Roman" w:hAnsi="Times New Roman" w:cs="Times New Roman"/>
          <w:sz w:val="24"/>
          <w:szCs w:val="24"/>
        </w:rPr>
        <w:t xml:space="preserve"> </w:t>
      </w:r>
      <w:proofErr w:type="spellStart"/>
      <w:r w:rsidRPr="005512EA">
        <w:rPr>
          <w:rFonts w:ascii="Times New Roman" w:hAnsi="Times New Roman" w:cs="Times New Roman"/>
          <w:sz w:val="24"/>
          <w:szCs w:val="24"/>
        </w:rPr>
        <w:t>coffee</w:t>
      </w:r>
      <w:proofErr w:type="spellEnd"/>
      <w:r w:rsidRPr="005512EA">
        <w:rPr>
          <w:rFonts w:ascii="Times New Roman" w:hAnsi="Times New Roman" w:cs="Times New Roman"/>
          <w:sz w:val="24"/>
          <w:szCs w:val="24"/>
        </w:rPr>
        <w:t xml:space="preserve">-bar” ofrece un servicio de calidad con un personal que hace que los clientes se sientan como en casa, no solo brindando productos de calidad si no dando un servicio excelente, expresándose en si con el arte culinario en este caso el arte del café su producción, proceso y elaboración, hasta llegar a la mesa, como también lo </w:t>
      </w:r>
      <w:r w:rsidRPr="005512EA">
        <w:rPr>
          <w:rFonts w:ascii="Times New Roman" w:hAnsi="Times New Roman" w:cs="Times New Roman"/>
          <w:sz w:val="24"/>
          <w:szCs w:val="24"/>
        </w:rPr>
        <w:lastRenderedPageBreak/>
        <w:t>es la coctelería desde el proceso de destilación del licor y la gran gama de variedad y creación de cocteles y otras preparaciones.</w:t>
      </w:r>
    </w:p>
    <w:p w14:paraId="254E6454" w14:textId="7E7ED86B" w:rsidR="00B750F4" w:rsidRPr="001E6F3E" w:rsidRDefault="00B750F4" w:rsidP="00770FA9">
      <w:pPr>
        <w:numPr>
          <w:ilvl w:val="2"/>
          <w:numId w:val="1"/>
        </w:numPr>
        <w:spacing w:line="360" w:lineRule="auto"/>
        <w:jc w:val="both"/>
        <w:outlineLvl w:val="2"/>
        <w:rPr>
          <w:rFonts w:ascii="Times New Roman" w:eastAsiaTheme="majorEastAsia" w:hAnsi="Times New Roman" w:cs="Times New Roman"/>
          <w:b/>
        </w:rPr>
      </w:pPr>
      <w:bookmarkStart w:id="20" w:name="_Toc47266464"/>
      <w:bookmarkStart w:id="21" w:name="_Toc62753796"/>
      <w:r w:rsidRPr="001E6F3E">
        <w:rPr>
          <w:rFonts w:ascii="Times New Roman" w:eastAsiaTheme="majorEastAsia" w:hAnsi="Times New Roman" w:cs="Times New Roman"/>
          <w:b/>
        </w:rPr>
        <w:t>Actividad.</w:t>
      </w:r>
      <w:bookmarkEnd w:id="20"/>
      <w:bookmarkEnd w:id="21"/>
    </w:p>
    <w:p w14:paraId="7D08AEE1" w14:textId="572CECF3" w:rsidR="00B750F4" w:rsidRPr="00EE6705" w:rsidRDefault="00B750F4" w:rsidP="00EE6705">
      <w:pPr>
        <w:spacing w:line="360" w:lineRule="auto"/>
        <w:ind w:left="360" w:firstLine="360"/>
        <w:jc w:val="both"/>
        <w:rPr>
          <w:rFonts w:ascii="Times New Roman" w:hAnsi="Times New Roman" w:cs="Times New Roman"/>
          <w:sz w:val="24"/>
          <w:szCs w:val="24"/>
        </w:rPr>
      </w:pPr>
      <w:proofErr w:type="spellStart"/>
      <w:r w:rsidRPr="00770FA9">
        <w:rPr>
          <w:rFonts w:ascii="Times New Roman" w:hAnsi="Times New Roman" w:cs="Times New Roman"/>
          <w:sz w:val="24"/>
          <w:szCs w:val="24"/>
        </w:rPr>
        <w:t>Mosstín</w:t>
      </w:r>
      <w:proofErr w:type="spellEnd"/>
      <w:r w:rsidRPr="00770FA9">
        <w:rPr>
          <w:rFonts w:ascii="Times New Roman" w:hAnsi="Times New Roman" w:cs="Times New Roman"/>
          <w:sz w:val="24"/>
          <w:szCs w:val="24"/>
        </w:rPr>
        <w:t xml:space="preserve"> </w:t>
      </w:r>
      <w:proofErr w:type="spellStart"/>
      <w:r w:rsidRPr="00770FA9">
        <w:rPr>
          <w:rFonts w:ascii="Times New Roman" w:hAnsi="Times New Roman" w:cs="Times New Roman"/>
          <w:sz w:val="24"/>
          <w:szCs w:val="24"/>
        </w:rPr>
        <w:t>coffee</w:t>
      </w:r>
      <w:proofErr w:type="spellEnd"/>
      <w:r w:rsidRPr="00770FA9">
        <w:rPr>
          <w:rFonts w:ascii="Times New Roman" w:hAnsi="Times New Roman" w:cs="Times New Roman"/>
          <w:sz w:val="24"/>
          <w:szCs w:val="24"/>
        </w:rPr>
        <w:t>-bar una empresa que brindará servicio de atención a los clientes ofreciendo desde postres, piqueo, cafés y sándwiches que formará parte de la cafetería, entre otros alimentos de este tipo para servir y para llevar, también ofrecerá bebidas calientes como lo antes mencionado cafés, te, y bebidas frías como cafés helados, gaseosas y cocteles con base de café.</w:t>
      </w:r>
    </w:p>
    <w:p w14:paraId="5129E194" w14:textId="77777777" w:rsidR="00B750F4" w:rsidRPr="001E6F3E" w:rsidRDefault="00B750F4" w:rsidP="00B750F4">
      <w:pPr>
        <w:numPr>
          <w:ilvl w:val="1"/>
          <w:numId w:val="1"/>
        </w:numPr>
        <w:spacing w:line="360" w:lineRule="auto"/>
        <w:jc w:val="both"/>
        <w:outlineLvl w:val="1"/>
        <w:rPr>
          <w:rFonts w:ascii="Times New Roman" w:hAnsi="Times New Roman" w:cs="Times New Roman"/>
          <w:b/>
          <w:bCs/>
          <w:sz w:val="24"/>
          <w:szCs w:val="24"/>
        </w:rPr>
      </w:pPr>
      <w:r w:rsidRPr="001E6F3E">
        <w:rPr>
          <w:rFonts w:ascii="Times New Roman" w:hAnsi="Times New Roman" w:cs="Times New Roman"/>
          <w:b/>
          <w:bCs/>
          <w:sz w:val="24"/>
          <w:szCs w:val="24"/>
        </w:rPr>
        <w:t xml:space="preserve"> </w:t>
      </w:r>
      <w:bookmarkStart w:id="22" w:name="_Toc47266465"/>
      <w:bookmarkStart w:id="23" w:name="_Toc62753797"/>
      <w:r w:rsidRPr="001E6F3E">
        <w:rPr>
          <w:rFonts w:ascii="Times New Roman" w:hAnsi="Times New Roman" w:cs="Times New Roman"/>
          <w:b/>
          <w:bCs/>
          <w:sz w:val="24"/>
          <w:szCs w:val="24"/>
        </w:rPr>
        <w:t>Tamaño de la empresa.</w:t>
      </w:r>
      <w:bookmarkEnd w:id="22"/>
      <w:bookmarkEnd w:id="23"/>
    </w:p>
    <w:p w14:paraId="2CDDCBE1" w14:textId="7CA80758" w:rsidR="00B750F4" w:rsidRPr="008B03A1" w:rsidRDefault="00B750F4" w:rsidP="008B03A1">
      <w:pPr>
        <w:spacing w:line="360" w:lineRule="auto"/>
        <w:ind w:left="360" w:firstLine="348"/>
        <w:jc w:val="both"/>
        <w:rPr>
          <w:rFonts w:ascii="Times New Roman" w:hAnsi="Times New Roman" w:cs="Times New Roman"/>
          <w:sz w:val="24"/>
          <w:szCs w:val="24"/>
        </w:rPr>
      </w:pPr>
      <w:proofErr w:type="spellStart"/>
      <w:r w:rsidRPr="008B03A1">
        <w:rPr>
          <w:rFonts w:ascii="Times New Roman" w:hAnsi="Times New Roman" w:cs="Times New Roman"/>
          <w:sz w:val="24"/>
          <w:szCs w:val="24"/>
        </w:rPr>
        <w:t>Mosstín</w:t>
      </w:r>
      <w:proofErr w:type="spellEnd"/>
      <w:r w:rsidRPr="008B03A1">
        <w:rPr>
          <w:rFonts w:ascii="Times New Roman" w:hAnsi="Times New Roman" w:cs="Times New Roman"/>
          <w:sz w:val="24"/>
          <w:szCs w:val="24"/>
        </w:rPr>
        <w:t xml:space="preserve"> </w:t>
      </w:r>
      <w:proofErr w:type="spellStart"/>
      <w:r w:rsidRPr="008B03A1">
        <w:rPr>
          <w:rFonts w:ascii="Times New Roman" w:hAnsi="Times New Roman" w:cs="Times New Roman"/>
          <w:sz w:val="24"/>
          <w:szCs w:val="24"/>
        </w:rPr>
        <w:t>coffee</w:t>
      </w:r>
      <w:proofErr w:type="spellEnd"/>
      <w:r w:rsidRPr="008B03A1">
        <w:rPr>
          <w:rFonts w:ascii="Times New Roman" w:hAnsi="Times New Roman" w:cs="Times New Roman"/>
          <w:sz w:val="24"/>
          <w:szCs w:val="24"/>
        </w:rPr>
        <w:t xml:space="preserve">-bar es una microempresa que contará con 2 áreas básicas: área de producción y almacenamiento, y área de servicio. </w:t>
      </w:r>
    </w:p>
    <w:p w14:paraId="51D957F9" w14:textId="429A5C95" w:rsidR="00B750F4" w:rsidRPr="008B03A1" w:rsidRDefault="00B750F4" w:rsidP="008B03A1">
      <w:pPr>
        <w:spacing w:line="360" w:lineRule="auto"/>
        <w:ind w:left="720"/>
        <w:jc w:val="both"/>
        <w:rPr>
          <w:rFonts w:ascii="Times New Roman" w:hAnsi="Times New Roman" w:cs="Times New Roman"/>
          <w:sz w:val="24"/>
          <w:szCs w:val="24"/>
        </w:rPr>
      </w:pPr>
      <w:r w:rsidRPr="008B03A1">
        <w:rPr>
          <w:rFonts w:ascii="Times New Roman" w:hAnsi="Times New Roman" w:cs="Times New Roman"/>
          <w:sz w:val="24"/>
          <w:szCs w:val="24"/>
        </w:rPr>
        <w:t>La empresa contará con:</w:t>
      </w:r>
    </w:p>
    <w:p w14:paraId="1A10C84C" w14:textId="718F73C6" w:rsidR="00B750F4" w:rsidRPr="008B03A1" w:rsidRDefault="00B750F4" w:rsidP="008B03A1">
      <w:pPr>
        <w:numPr>
          <w:ilvl w:val="0"/>
          <w:numId w:val="2"/>
        </w:numPr>
        <w:spacing w:line="360" w:lineRule="auto"/>
        <w:contextualSpacing/>
        <w:jc w:val="both"/>
        <w:rPr>
          <w:rFonts w:ascii="Times New Roman" w:hAnsi="Times New Roman" w:cs="Times New Roman"/>
          <w:sz w:val="24"/>
          <w:szCs w:val="24"/>
        </w:rPr>
      </w:pPr>
      <w:r w:rsidRPr="008B03A1">
        <w:rPr>
          <w:rFonts w:ascii="Times New Roman" w:hAnsi="Times New Roman" w:cs="Times New Roman"/>
          <w:sz w:val="24"/>
          <w:szCs w:val="24"/>
        </w:rPr>
        <w:t xml:space="preserve">Gerente </w:t>
      </w:r>
      <w:r w:rsidR="00595933">
        <w:rPr>
          <w:rFonts w:ascii="Times New Roman" w:hAnsi="Times New Roman" w:cs="Times New Roman"/>
          <w:sz w:val="24"/>
          <w:szCs w:val="24"/>
        </w:rPr>
        <w:t>–</w:t>
      </w:r>
      <w:r w:rsidRPr="008B03A1">
        <w:rPr>
          <w:rFonts w:ascii="Times New Roman" w:hAnsi="Times New Roman" w:cs="Times New Roman"/>
          <w:sz w:val="24"/>
          <w:szCs w:val="24"/>
        </w:rPr>
        <w:t xml:space="preserve"> Propietario</w:t>
      </w:r>
      <w:r w:rsidR="00595933">
        <w:rPr>
          <w:rFonts w:ascii="Times New Roman" w:hAnsi="Times New Roman" w:cs="Times New Roman"/>
          <w:sz w:val="24"/>
          <w:szCs w:val="24"/>
        </w:rPr>
        <w:t>.</w:t>
      </w:r>
    </w:p>
    <w:p w14:paraId="10E0C11D" w14:textId="7CFBD9A9" w:rsidR="00B750F4" w:rsidRPr="008B03A1" w:rsidRDefault="00B750F4" w:rsidP="008B03A1">
      <w:pPr>
        <w:numPr>
          <w:ilvl w:val="0"/>
          <w:numId w:val="2"/>
        </w:numPr>
        <w:spacing w:line="360" w:lineRule="auto"/>
        <w:contextualSpacing/>
        <w:jc w:val="both"/>
        <w:rPr>
          <w:rFonts w:ascii="Times New Roman" w:hAnsi="Times New Roman" w:cs="Times New Roman"/>
          <w:sz w:val="24"/>
          <w:szCs w:val="24"/>
        </w:rPr>
      </w:pPr>
      <w:r w:rsidRPr="008B03A1">
        <w:rPr>
          <w:rFonts w:ascii="Times New Roman" w:hAnsi="Times New Roman" w:cs="Times New Roman"/>
          <w:sz w:val="24"/>
          <w:szCs w:val="24"/>
        </w:rPr>
        <w:t>Área de producción y almacenamiento</w:t>
      </w:r>
      <w:r w:rsidR="00595933">
        <w:rPr>
          <w:rFonts w:ascii="Times New Roman" w:hAnsi="Times New Roman" w:cs="Times New Roman"/>
          <w:sz w:val="24"/>
          <w:szCs w:val="24"/>
        </w:rPr>
        <w:t>.</w:t>
      </w:r>
    </w:p>
    <w:p w14:paraId="195D1D2D" w14:textId="54E78A56" w:rsidR="00B750F4" w:rsidRPr="008B03A1" w:rsidRDefault="00B750F4" w:rsidP="008B03A1">
      <w:pPr>
        <w:numPr>
          <w:ilvl w:val="0"/>
          <w:numId w:val="2"/>
        </w:numPr>
        <w:spacing w:line="360" w:lineRule="auto"/>
        <w:contextualSpacing/>
        <w:jc w:val="both"/>
        <w:rPr>
          <w:rFonts w:ascii="Times New Roman" w:hAnsi="Times New Roman" w:cs="Times New Roman"/>
          <w:sz w:val="24"/>
          <w:szCs w:val="24"/>
        </w:rPr>
      </w:pPr>
      <w:r w:rsidRPr="008B03A1">
        <w:rPr>
          <w:rFonts w:ascii="Times New Roman" w:hAnsi="Times New Roman" w:cs="Times New Roman"/>
          <w:sz w:val="24"/>
          <w:szCs w:val="24"/>
        </w:rPr>
        <w:t>Área de servicio</w:t>
      </w:r>
      <w:r w:rsidR="00595933">
        <w:rPr>
          <w:rFonts w:ascii="Times New Roman" w:hAnsi="Times New Roman" w:cs="Times New Roman"/>
          <w:sz w:val="24"/>
          <w:szCs w:val="24"/>
        </w:rPr>
        <w:t>.</w:t>
      </w:r>
      <w:r w:rsidRPr="008B03A1">
        <w:rPr>
          <w:rFonts w:ascii="Times New Roman" w:hAnsi="Times New Roman" w:cs="Times New Roman"/>
          <w:sz w:val="24"/>
          <w:szCs w:val="24"/>
        </w:rPr>
        <w:t xml:space="preserve"> </w:t>
      </w:r>
    </w:p>
    <w:p w14:paraId="2434FE32" w14:textId="451E55CD" w:rsidR="00B750F4" w:rsidRPr="008B03A1" w:rsidRDefault="00B750F4" w:rsidP="008B03A1">
      <w:pPr>
        <w:numPr>
          <w:ilvl w:val="0"/>
          <w:numId w:val="2"/>
        </w:numPr>
        <w:spacing w:line="360" w:lineRule="auto"/>
        <w:contextualSpacing/>
        <w:jc w:val="both"/>
        <w:rPr>
          <w:rFonts w:ascii="Times New Roman" w:hAnsi="Times New Roman" w:cs="Times New Roman"/>
          <w:sz w:val="24"/>
          <w:szCs w:val="24"/>
        </w:rPr>
      </w:pPr>
      <w:r w:rsidRPr="008B03A1">
        <w:rPr>
          <w:rFonts w:ascii="Times New Roman" w:hAnsi="Times New Roman" w:cs="Times New Roman"/>
          <w:sz w:val="24"/>
          <w:szCs w:val="24"/>
        </w:rPr>
        <w:t>Área de parqueadero</w:t>
      </w:r>
      <w:r w:rsidR="00595933">
        <w:rPr>
          <w:rFonts w:ascii="Times New Roman" w:hAnsi="Times New Roman" w:cs="Times New Roman"/>
          <w:sz w:val="24"/>
          <w:szCs w:val="24"/>
        </w:rPr>
        <w:t>.</w:t>
      </w:r>
    </w:p>
    <w:p w14:paraId="20089C82" w14:textId="77777777" w:rsidR="00B750F4" w:rsidRDefault="00B750F4" w:rsidP="00B750F4">
      <w:pPr>
        <w:jc w:val="both"/>
        <w:rPr>
          <w:rFonts w:ascii="Times New Roman" w:hAnsi="Times New Roman" w:cs="Times New Roman"/>
        </w:rPr>
      </w:pPr>
    </w:p>
    <w:p w14:paraId="0568E0A0" w14:textId="77777777" w:rsidR="00B750F4" w:rsidRDefault="00B750F4" w:rsidP="00B750F4">
      <w:pPr>
        <w:jc w:val="both"/>
        <w:rPr>
          <w:rFonts w:ascii="Times New Roman" w:hAnsi="Times New Roman" w:cs="Times New Roman"/>
        </w:rPr>
      </w:pPr>
    </w:p>
    <w:p w14:paraId="237E12D9" w14:textId="77777777" w:rsidR="00B750F4" w:rsidRDefault="00B750F4" w:rsidP="00B750F4">
      <w:pPr>
        <w:jc w:val="both"/>
        <w:rPr>
          <w:rFonts w:ascii="Times New Roman" w:hAnsi="Times New Roman" w:cs="Times New Roman"/>
        </w:rPr>
      </w:pPr>
    </w:p>
    <w:p w14:paraId="36A5D591" w14:textId="77777777" w:rsidR="00B750F4" w:rsidRDefault="00B750F4" w:rsidP="00B750F4">
      <w:pPr>
        <w:jc w:val="both"/>
        <w:rPr>
          <w:rFonts w:ascii="Times New Roman" w:hAnsi="Times New Roman" w:cs="Times New Roman"/>
        </w:rPr>
      </w:pPr>
    </w:p>
    <w:p w14:paraId="12FEE123" w14:textId="77777777" w:rsidR="00B750F4" w:rsidRDefault="00B750F4" w:rsidP="00B750F4">
      <w:pPr>
        <w:spacing w:line="480" w:lineRule="auto"/>
        <w:ind w:left="720"/>
        <w:jc w:val="both"/>
        <w:rPr>
          <w:rFonts w:ascii="Times New Roman" w:hAnsi="Times New Roman" w:cs="Times New Roman"/>
        </w:rPr>
      </w:pPr>
    </w:p>
    <w:p w14:paraId="570FBDCD" w14:textId="77777777" w:rsidR="00B750F4" w:rsidRDefault="00B750F4" w:rsidP="00B750F4">
      <w:pPr>
        <w:spacing w:line="480" w:lineRule="auto"/>
        <w:ind w:left="720"/>
        <w:jc w:val="both"/>
        <w:rPr>
          <w:rFonts w:ascii="Times New Roman" w:hAnsi="Times New Roman" w:cs="Times New Roman"/>
        </w:rPr>
      </w:pPr>
    </w:p>
    <w:p w14:paraId="11F14342" w14:textId="77777777" w:rsidR="00B750F4" w:rsidRDefault="00B750F4" w:rsidP="00B750F4">
      <w:pPr>
        <w:spacing w:line="480" w:lineRule="auto"/>
        <w:ind w:left="720"/>
        <w:jc w:val="both"/>
        <w:rPr>
          <w:rFonts w:ascii="Times New Roman" w:hAnsi="Times New Roman" w:cs="Times New Roman"/>
        </w:rPr>
      </w:pPr>
    </w:p>
    <w:p w14:paraId="6FADF006" w14:textId="77777777" w:rsidR="00B750F4" w:rsidRDefault="00B750F4" w:rsidP="00B750F4">
      <w:pPr>
        <w:spacing w:line="480" w:lineRule="auto"/>
        <w:ind w:left="720"/>
        <w:jc w:val="both"/>
        <w:rPr>
          <w:rFonts w:ascii="Times New Roman" w:hAnsi="Times New Roman" w:cs="Times New Roman"/>
        </w:rPr>
      </w:pPr>
    </w:p>
    <w:p w14:paraId="7EDE0718" w14:textId="2F2ACFA0" w:rsidR="00B750F4" w:rsidRDefault="00B750F4" w:rsidP="00B750F4">
      <w:pPr>
        <w:spacing w:line="480" w:lineRule="auto"/>
        <w:ind w:left="720"/>
        <w:rPr>
          <w:rFonts w:ascii="Times New Roman" w:hAnsi="Times New Roman" w:cs="Times New Roman"/>
        </w:rPr>
      </w:pPr>
    </w:p>
    <w:p w14:paraId="1FDD73B4" w14:textId="77777777" w:rsidR="0048171C" w:rsidRDefault="0048171C" w:rsidP="00B750F4">
      <w:pPr>
        <w:spacing w:line="480" w:lineRule="auto"/>
        <w:ind w:left="720"/>
        <w:rPr>
          <w:rFonts w:ascii="Times New Roman" w:hAnsi="Times New Roman" w:cs="Times New Roman"/>
        </w:rPr>
      </w:pPr>
    </w:p>
    <w:p w14:paraId="26C319BC" w14:textId="7933EA19" w:rsidR="00B750F4" w:rsidRPr="001E6F3E" w:rsidRDefault="00B750F4" w:rsidP="00B750F4">
      <w:pPr>
        <w:numPr>
          <w:ilvl w:val="1"/>
          <w:numId w:val="1"/>
        </w:numPr>
        <w:spacing w:line="360" w:lineRule="auto"/>
        <w:jc w:val="both"/>
        <w:outlineLvl w:val="1"/>
        <w:rPr>
          <w:rFonts w:ascii="Times New Roman" w:hAnsi="Times New Roman" w:cs="Times New Roman"/>
          <w:b/>
          <w:bCs/>
          <w:sz w:val="24"/>
          <w:szCs w:val="24"/>
        </w:rPr>
      </w:pPr>
      <w:bookmarkStart w:id="24" w:name="_Toc47266466"/>
      <w:bookmarkStart w:id="25" w:name="_Toc62753798"/>
      <w:r w:rsidRPr="001E6F3E">
        <w:rPr>
          <w:rFonts w:ascii="Times New Roman" w:hAnsi="Times New Roman" w:cs="Times New Roman"/>
          <w:b/>
          <w:bCs/>
          <w:sz w:val="24"/>
          <w:szCs w:val="24"/>
        </w:rPr>
        <w:lastRenderedPageBreak/>
        <w:t>Necesidades que satisfacer</w:t>
      </w:r>
      <w:bookmarkEnd w:id="24"/>
      <w:bookmarkEnd w:id="25"/>
      <w:r w:rsidR="003D75F5" w:rsidRPr="001E6F3E">
        <w:rPr>
          <w:rFonts w:ascii="Times New Roman" w:hAnsi="Times New Roman" w:cs="Times New Roman"/>
          <w:b/>
          <w:bCs/>
          <w:sz w:val="24"/>
          <w:szCs w:val="24"/>
        </w:rPr>
        <w:t>.</w:t>
      </w:r>
    </w:p>
    <w:p w14:paraId="25BEF812" w14:textId="3C3AC30C" w:rsidR="00B750F4" w:rsidRPr="007261E8" w:rsidRDefault="00D93277" w:rsidP="00D93277">
      <w:pPr>
        <w:pStyle w:val="Descripcin"/>
        <w:rPr>
          <w:rFonts w:ascii="Times New Roman" w:hAnsi="Times New Roman" w:cs="Times New Roman"/>
          <w:b w:val="0"/>
          <w:bCs w:val="0"/>
          <w:i/>
          <w:noProof/>
          <w:color w:val="000000" w:themeColor="text1"/>
          <w:sz w:val="20"/>
          <w:szCs w:val="20"/>
          <w:lang w:val="es-419"/>
        </w:rPr>
      </w:pPr>
      <w:bookmarkStart w:id="26" w:name="_Toc62753982"/>
      <w:bookmarkStart w:id="27" w:name="_Toc97951267"/>
      <w:r w:rsidRPr="007261E8">
        <w:rPr>
          <w:color w:val="000000" w:themeColor="text1"/>
        </w:rPr>
        <w:t xml:space="preserve">Ilustración </w:t>
      </w:r>
      <w:r w:rsidRPr="007261E8">
        <w:rPr>
          <w:color w:val="000000" w:themeColor="text1"/>
        </w:rPr>
        <w:fldChar w:fldCharType="begin"/>
      </w:r>
      <w:r w:rsidRPr="007261E8">
        <w:rPr>
          <w:color w:val="000000" w:themeColor="text1"/>
        </w:rPr>
        <w:instrText xml:space="preserve"> SEQ Ilustración \* ARABIC </w:instrText>
      </w:r>
      <w:r w:rsidRPr="007261E8">
        <w:rPr>
          <w:color w:val="000000" w:themeColor="text1"/>
        </w:rPr>
        <w:fldChar w:fldCharType="separate"/>
      </w:r>
      <w:r w:rsidR="002A049A">
        <w:rPr>
          <w:noProof/>
          <w:color w:val="000000" w:themeColor="text1"/>
        </w:rPr>
        <w:t>1</w:t>
      </w:r>
      <w:r w:rsidRPr="007261E8">
        <w:rPr>
          <w:color w:val="000000" w:themeColor="text1"/>
        </w:rPr>
        <w:fldChar w:fldCharType="end"/>
      </w:r>
      <w:r w:rsidRPr="007261E8">
        <w:rPr>
          <w:color w:val="000000" w:themeColor="text1"/>
        </w:rPr>
        <w:t xml:space="preserve">. </w:t>
      </w:r>
      <w:r w:rsidR="00B750F4" w:rsidRPr="007261E8">
        <w:rPr>
          <w:rFonts w:ascii="Times New Roman" w:hAnsi="Times New Roman" w:cs="Times New Roman"/>
          <w:b w:val="0"/>
          <w:bCs w:val="0"/>
          <w:noProof/>
          <w:color w:val="000000" w:themeColor="text1"/>
          <w:sz w:val="20"/>
          <w:szCs w:val="20"/>
          <w:lang w:val="es-419"/>
        </w:rPr>
        <w:t>Piramide de Maslow.</w:t>
      </w:r>
      <w:bookmarkEnd w:id="26"/>
      <w:bookmarkEnd w:id="27"/>
    </w:p>
    <w:p w14:paraId="2A3F9BEA" w14:textId="77777777" w:rsidR="00B750F4" w:rsidRDefault="00B750F4" w:rsidP="00B750F4">
      <w:pPr>
        <w:spacing w:line="480" w:lineRule="auto"/>
        <w:ind w:left="720"/>
        <w:jc w:val="both"/>
        <w:rPr>
          <w:rFonts w:ascii="Times New Roman" w:hAnsi="Times New Roman" w:cs="Times New Roman"/>
        </w:rPr>
      </w:pPr>
      <w:r w:rsidRPr="00800552">
        <w:rPr>
          <w:rFonts w:ascii="Times New Roman" w:hAnsi="Times New Roman" w:cs="Times New Roman"/>
          <w:noProof/>
          <w:lang w:val="en-US"/>
        </w:rPr>
        <w:drawing>
          <wp:inline distT="0" distB="0" distL="0" distR="0" wp14:anchorId="4DC172AC" wp14:editId="11591F4E">
            <wp:extent cx="3810000" cy="2476500"/>
            <wp:effectExtent l="0" t="0" r="0" b="0"/>
            <wp:docPr id="43" name="Imagen 43" descr="https://upload.wikimedia.org/wikipedia/commons/thumb/7/76/Pir%C3%A1mide_de_Maslow.svg/400px-Pir%C3%A1mide_de_Maslo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6/Pir%C3%A1mide_de_Maslow.svg/400px-Pir%C3%A1mide_de_Maslow.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476500"/>
                    </a:xfrm>
                    <a:prstGeom prst="rect">
                      <a:avLst/>
                    </a:prstGeom>
                    <a:noFill/>
                    <a:ln>
                      <a:noFill/>
                    </a:ln>
                  </pic:spPr>
                </pic:pic>
              </a:graphicData>
            </a:graphic>
          </wp:inline>
        </w:drawing>
      </w:r>
    </w:p>
    <w:p w14:paraId="654D1D86" w14:textId="77777777" w:rsidR="00B750F4" w:rsidRDefault="00B750F4" w:rsidP="00B750F4">
      <w:pPr>
        <w:spacing w:line="480" w:lineRule="auto"/>
        <w:ind w:left="720"/>
        <w:jc w:val="both"/>
        <w:rPr>
          <w:rFonts w:ascii="Times New Roman" w:hAnsi="Times New Roman" w:cs="Times New Roman"/>
        </w:rPr>
      </w:pPr>
      <w:r w:rsidRPr="00800552">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2312BF9D" wp14:editId="214DC06E">
                <wp:simplePos x="0" y="0"/>
                <wp:positionH relativeFrom="margin">
                  <wp:align>center</wp:align>
                </wp:positionH>
                <wp:positionV relativeFrom="paragraph">
                  <wp:posOffset>29210</wp:posOffset>
                </wp:positionV>
                <wp:extent cx="3514725" cy="390525"/>
                <wp:effectExtent l="0" t="0" r="9525" b="9525"/>
                <wp:wrapNone/>
                <wp:docPr id="4" name="Cuadro de texto 4"/>
                <wp:cNvGraphicFramePr/>
                <a:graphic xmlns:a="http://schemas.openxmlformats.org/drawingml/2006/main">
                  <a:graphicData uri="http://schemas.microsoft.com/office/word/2010/wordprocessingShape">
                    <wps:wsp>
                      <wps:cNvSpPr txBox="1"/>
                      <wps:spPr>
                        <a:xfrm>
                          <a:off x="0" y="0"/>
                          <a:ext cx="3514725" cy="390525"/>
                        </a:xfrm>
                        <a:prstGeom prst="rect">
                          <a:avLst/>
                        </a:prstGeom>
                        <a:solidFill>
                          <a:sysClr val="window" lastClr="FFFFFF"/>
                        </a:solidFill>
                        <a:ln w="6350">
                          <a:noFill/>
                        </a:ln>
                      </wps:spPr>
                      <wps:txbx>
                        <w:txbxContent>
                          <w:p w14:paraId="57354749" w14:textId="77777777" w:rsidR="00595933" w:rsidRPr="0044794F" w:rsidRDefault="00595933" w:rsidP="00B750F4">
                            <w:pPr>
                              <w:pStyle w:val="Descripcin"/>
                            </w:pPr>
                            <w:r w:rsidRPr="006047A7">
                              <w:rPr>
                                <w:rFonts w:ascii="Times New Roman" w:hAnsi="Times New Roman" w:cs="Times New Roman"/>
                                <w:color w:val="000000" w:themeColor="text1"/>
                                <w:sz w:val="16"/>
                                <w:szCs w:val="16"/>
                              </w:rPr>
                              <w:t>(</w:t>
                            </w:r>
                            <w:proofErr w:type="spellStart"/>
                            <w:r w:rsidRPr="007C2F21">
                              <w:rPr>
                                <w:rFonts w:ascii="Times New Roman" w:hAnsi="Times New Roman" w:cs="Times New Roman"/>
                                <w:b w:val="0"/>
                                <w:bCs w:val="0"/>
                                <w:color w:val="000000" w:themeColor="text1"/>
                                <w:sz w:val="20"/>
                                <w:szCs w:val="20"/>
                              </w:rPr>
                              <w:t>Garcia</w:t>
                            </w:r>
                            <w:proofErr w:type="spellEnd"/>
                            <w:r w:rsidRPr="007C2F21">
                              <w:rPr>
                                <w:rFonts w:ascii="Times New Roman" w:hAnsi="Times New Roman" w:cs="Times New Roman"/>
                                <w:b w:val="0"/>
                                <w:bCs w:val="0"/>
                                <w:color w:val="000000" w:themeColor="text1"/>
                                <w:sz w:val="20"/>
                                <w:szCs w:val="20"/>
                              </w:rPr>
                              <w:t xml:space="preserve">, 2021). </w:t>
                            </w:r>
                            <w:r w:rsidRPr="007C2F21">
                              <w:rPr>
                                <w:rFonts w:ascii="Times New Roman" w:hAnsi="Times New Roman" w:cs="Times New Roman"/>
                                <w:b w:val="0"/>
                                <w:bCs w:val="0"/>
                                <w:i/>
                                <w:color w:val="000000" w:themeColor="text1"/>
                                <w:sz w:val="20"/>
                                <w:szCs w:val="20"/>
                              </w:rPr>
                              <w:t xml:space="preserve">Pirámide de Maslow. </w:t>
                            </w:r>
                            <w:r w:rsidRPr="007C2F21">
                              <w:rPr>
                                <w:rFonts w:ascii="Times New Roman" w:hAnsi="Times New Roman" w:cs="Times New Roman"/>
                                <w:b w:val="0"/>
                                <w:bCs w:val="0"/>
                                <w:color w:val="000000" w:themeColor="text1"/>
                                <w:sz w:val="20"/>
                                <w:szCs w:val="20"/>
                              </w:rPr>
                              <w:t>Recuperado de: https://psicologiaymente.com/psicologia/piramide-de-maslow.</w:t>
                            </w:r>
                          </w:p>
                          <w:p w14:paraId="31FC90CA" w14:textId="77777777" w:rsidR="00595933" w:rsidRDefault="00595933" w:rsidP="00B750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2BF9D" id="_x0000_t202" coordsize="21600,21600" o:spt="202" path="m,l,21600r21600,l21600,xe">
                <v:stroke joinstyle="miter"/>
                <v:path gradientshapeok="t" o:connecttype="rect"/>
              </v:shapetype>
              <v:shape id="Cuadro de texto 4" o:spid="_x0000_s1026" type="#_x0000_t202" style="position:absolute;left:0;text-align:left;margin-left:0;margin-top:2.3pt;width:276.75pt;height:30.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" fillcolor="window" stroked="f" strokeweight=".5pt">
                <v:textbox>
                  <w:txbxContent>
                    <w:p w14:paraId="57354749" w14:textId="77777777" w:rsidR="00595933" w:rsidRPr="0044794F" w:rsidRDefault="00595933" w:rsidP="00B750F4">
                      <w:pPr>
                        <w:pStyle w:val="Descripcin"/>
                      </w:pPr>
                      <w:r w:rsidRPr="006047A7">
                        <w:rPr>
                          <w:rFonts w:ascii="Times New Roman" w:hAnsi="Times New Roman" w:cs="Times New Roman"/>
                          <w:color w:val="000000" w:themeColor="text1"/>
                          <w:sz w:val="16"/>
                          <w:szCs w:val="16"/>
                        </w:rPr>
                        <w:t>(</w:t>
                      </w:r>
                      <w:proofErr w:type="spellStart"/>
                      <w:r w:rsidRPr="007C2F21">
                        <w:rPr>
                          <w:rFonts w:ascii="Times New Roman" w:hAnsi="Times New Roman" w:cs="Times New Roman"/>
                          <w:b w:val="0"/>
                          <w:bCs w:val="0"/>
                          <w:color w:val="000000" w:themeColor="text1"/>
                          <w:sz w:val="20"/>
                          <w:szCs w:val="20"/>
                        </w:rPr>
                        <w:t>Garcia</w:t>
                      </w:r>
                      <w:proofErr w:type="spellEnd"/>
                      <w:r w:rsidRPr="007C2F21">
                        <w:rPr>
                          <w:rFonts w:ascii="Times New Roman" w:hAnsi="Times New Roman" w:cs="Times New Roman"/>
                          <w:b w:val="0"/>
                          <w:bCs w:val="0"/>
                          <w:color w:val="000000" w:themeColor="text1"/>
                          <w:sz w:val="20"/>
                          <w:szCs w:val="20"/>
                        </w:rPr>
                        <w:t xml:space="preserve">, 2021). </w:t>
                      </w:r>
                      <w:r w:rsidRPr="007C2F21">
                        <w:rPr>
                          <w:rFonts w:ascii="Times New Roman" w:hAnsi="Times New Roman" w:cs="Times New Roman"/>
                          <w:b w:val="0"/>
                          <w:bCs w:val="0"/>
                          <w:i/>
                          <w:color w:val="000000" w:themeColor="text1"/>
                          <w:sz w:val="20"/>
                          <w:szCs w:val="20"/>
                        </w:rPr>
                        <w:t xml:space="preserve">Pirámide de Maslow. </w:t>
                      </w:r>
                      <w:r w:rsidRPr="007C2F21">
                        <w:rPr>
                          <w:rFonts w:ascii="Times New Roman" w:hAnsi="Times New Roman" w:cs="Times New Roman"/>
                          <w:b w:val="0"/>
                          <w:bCs w:val="0"/>
                          <w:color w:val="000000" w:themeColor="text1"/>
                          <w:sz w:val="20"/>
                          <w:szCs w:val="20"/>
                        </w:rPr>
                        <w:t>Recuperado de: https://psicologiaymente.com/psicologia/piramide-de-maslow.</w:t>
                      </w:r>
                    </w:p>
                    <w:p w14:paraId="31FC90CA" w14:textId="77777777" w:rsidR="00595933" w:rsidRDefault="00595933" w:rsidP="00B750F4"/>
                  </w:txbxContent>
                </v:textbox>
                <w10:wrap anchorx="margin"/>
              </v:shape>
            </w:pict>
          </mc:Fallback>
        </mc:AlternateContent>
      </w:r>
    </w:p>
    <w:p w14:paraId="5A727C63" w14:textId="77777777" w:rsidR="00B750F4" w:rsidRPr="001E6F3E" w:rsidRDefault="00B750F4" w:rsidP="00B750F4">
      <w:pPr>
        <w:spacing w:line="480" w:lineRule="auto"/>
        <w:ind w:left="720"/>
        <w:jc w:val="both"/>
        <w:rPr>
          <w:rFonts w:ascii="Times New Roman" w:hAnsi="Times New Roman" w:cs="Times New Roman"/>
          <w:b/>
        </w:rPr>
      </w:pPr>
    </w:p>
    <w:p w14:paraId="751AD294" w14:textId="77777777" w:rsidR="00B750F4" w:rsidRPr="001E6F3E"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bookmarkStart w:id="28" w:name="_Toc47266467"/>
      <w:bookmarkStart w:id="29" w:name="_Toc62753799"/>
      <w:r w:rsidRPr="001E6F3E">
        <w:rPr>
          <w:rFonts w:ascii="Times New Roman" w:eastAsiaTheme="majorEastAsia" w:hAnsi="Times New Roman" w:cs="Times New Roman"/>
          <w:b/>
          <w:sz w:val="24"/>
          <w:szCs w:val="24"/>
        </w:rPr>
        <w:t>Necesidad Fisiológica.</w:t>
      </w:r>
      <w:bookmarkEnd w:id="28"/>
      <w:bookmarkEnd w:id="29"/>
    </w:p>
    <w:p w14:paraId="5FDAD401" w14:textId="307CDED8" w:rsidR="00B750F4" w:rsidRPr="003D75F5" w:rsidRDefault="00B750F4" w:rsidP="003D75F5">
      <w:pPr>
        <w:spacing w:line="360" w:lineRule="auto"/>
        <w:ind w:left="360" w:firstLine="360"/>
        <w:jc w:val="both"/>
        <w:rPr>
          <w:rFonts w:ascii="Times New Roman" w:hAnsi="Times New Roman" w:cs="Times New Roman"/>
          <w:sz w:val="24"/>
          <w:szCs w:val="24"/>
        </w:rPr>
      </w:pPr>
      <w:r w:rsidRPr="003D75F5">
        <w:rPr>
          <w:rFonts w:ascii="Times New Roman" w:hAnsi="Times New Roman" w:cs="Times New Roman"/>
          <w:sz w:val="24"/>
          <w:szCs w:val="24"/>
        </w:rPr>
        <w:t>Al ser una empresa de alimentos y bebidas, la necesidad fisiológica de alimentación está directamente satisfecha por la empresa.</w:t>
      </w:r>
    </w:p>
    <w:p w14:paraId="690417D5" w14:textId="77777777" w:rsidR="00B750F4" w:rsidRPr="001E6F3E"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bookmarkStart w:id="30" w:name="_Toc47266468"/>
      <w:bookmarkStart w:id="31" w:name="_Toc62753800"/>
      <w:r w:rsidRPr="001E6F3E">
        <w:rPr>
          <w:rFonts w:ascii="Times New Roman" w:eastAsiaTheme="majorEastAsia" w:hAnsi="Times New Roman" w:cs="Times New Roman"/>
          <w:b/>
          <w:sz w:val="24"/>
          <w:szCs w:val="24"/>
        </w:rPr>
        <w:t>Necesidad de Seguridad.</w:t>
      </w:r>
      <w:bookmarkEnd w:id="30"/>
      <w:bookmarkEnd w:id="31"/>
    </w:p>
    <w:p w14:paraId="6982FF9A" w14:textId="77777777" w:rsidR="00BD48A2" w:rsidRDefault="00B750F4" w:rsidP="00BD48A2">
      <w:pPr>
        <w:spacing w:line="360" w:lineRule="auto"/>
        <w:ind w:left="360" w:firstLine="360"/>
        <w:jc w:val="both"/>
        <w:rPr>
          <w:rFonts w:ascii="Times New Roman" w:hAnsi="Times New Roman" w:cs="Times New Roman"/>
          <w:sz w:val="24"/>
          <w:szCs w:val="24"/>
        </w:rPr>
      </w:pPr>
      <w:r w:rsidRPr="003D75F5">
        <w:rPr>
          <w:rFonts w:ascii="Times New Roman" w:hAnsi="Times New Roman" w:cs="Times New Roman"/>
          <w:sz w:val="24"/>
          <w:szCs w:val="24"/>
        </w:rPr>
        <w:t>Primero está la seguridad alimentaria, que abarca todo respecto a buenas prácticas de manufactura (BPM). Los platos y bebidas ofrecidos en el restaurante estarán sometidos a diferentes protocolos de seguridad alimentaria para que el producto final llegue apto para el consumo, para ello habrá un estricto control en la cadena de producción haciendo énfasis en la bioseguridad, desde la adquisición de la materia prima hasta la entrega del platillo al cliente.</w:t>
      </w:r>
    </w:p>
    <w:p w14:paraId="568CF4EE" w14:textId="77777777" w:rsidR="00BD48A2" w:rsidRDefault="00B750F4" w:rsidP="00BD48A2">
      <w:pPr>
        <w:spacing w:line="360" w:lineRule="auto"/>
        <w:ind w:left="360" w:firstLine="360"/>
        <w:jc w:val="both"/>
        <w:rPr>
          <w:rFonts w:ascii="Times New Roman" w:hAnsi="Times New Roman" w:cs="Times New Roman"/>
          <w:sz w:val="28"/>
          <w:szCs w:val="28"/>
        </w:rPr>
      </w:pPr>
      <w:r w:rsidRPr="00BD48A2">
        <w:rPr>
          <w:rFonts w:ascii="Times New Roman" w:hAnsi="Times New Roman" w:cs="Times New Roman"/>
          <w:sz w:val="24"/>
          <w:szCs w:val="24"/>
        </w:rPr>
        <w:t>Luego está la seguridad a la integridad física del cliente, la cual se garantiza brindándole un ambiente tranquilo y calmado, en donde pueda sentirse seguro, además de contar con servicio de parqueadero con guardianía para los vehículos y cámaras de seguridad.</w:t>
      </w:r>
    </w:p>
    <w:p w14:paraId="749B8B86" w14:textId="048F6D47" w:rsidR="00B750F4" w:rsidRPr="00BD48A2" w:rsidRDefault="00B750F4" w:rsidP="00BD48A2">
      <w:pPr>
        <w:spacing w:line="360" w:lineRule="auto"/>
        <w:ind w:left="360" w:firstLine="360"/>
        <w:jc w:val="both"/>
        <w:rPr>
          <w:rFonts w:ascii="Times New Roman" w:hAnsi="Times New Roman" w:cs="Times New Roman"/>
          <w:sz w:val="32"/>
          <w:szCs w:val="32"/>
        </w:rPr>
      </w:pPr>
      <w:r w:rsidRPr="00BD48A2">
        <w:rPr>
          <w:rFonts w:ascii="Times New Roman" w:hAnsi="Times New Roman" w:cs="Times New Roman"/>
          <w:sz w:val="24"/>
          <w:szCs w:val="24"/>
        </w:rPr>
        <w:lastRenderedPageBreak/>
        <w:t>Finalmente está la seguridad hacia los trabajadores de la empresa, esta se va a garantizar mediante el cumplimiento de todas las leyes y reglamentos del trabajo vigentes en Ecuador, respetando los derechos de los trabajadores, velando por su seguridad física y laboral, mediante la firma de un contrato donde especifique lo dicho anteriormente.</w:t>
      </w:r>
    </w:p>
    <w:p w14:paraId="0E447829" w14:textId="77777777" w:rsidR="00B750F4" w:rsidRPr="001E6F3E"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bookmarkStart w:id="32" w:name="_Toc47266469"/>
      <w:bookmarkStart w:id="33" w:name="_Toc62753801"/>
      <w:r w:rsidRPr="001E6F3E">
        <w:rPr>
          <w:rFonts w:ascii="Times New Roman" w:eastAsiaTheme="majorEastAsia" w:hAnsi="Times New Roman" w:cs="Times New Roman"/>
          <w:b/>
          <w:sz w:val="24"/>
          <w:szCs w:val="24"/>
        </w:rPr>
        <w:t>Necesidad Social – Afiliación.</w:t>
      </w:r>
      <w:bookmarkEnd w:id="32"/>
      <w:bookmarkEnd w:id="33"/>
    </w:p>
    <w:p w14:paraId="622006B5" w14:textId="77777777" w:rsidR="00BD48A2" w:rsidRDefault="00B750F4" w:rsidP="00BD48A2">
      <w:pPr>
        <w:spacing w:line="360" w:lineRule="auto"/>
        <w:ind w:left="360" w:firstLine="360"/>
        <w:jc w:val="both"/>
        <w:rPr>
          <w:rFonts w:ascii="Times New Roman" w:hAnsi="Times New Roman" w:cs="Times New Roman"/>
          <w:sz w:val="24"/>
          <w:szCs w:val="24"/>
        </w:rPr>
      </w:pPr>
      <w:r w:rsidRPr="00BD48A2">
        <w:rPr>
          <w:rFonts w:ascii="Times New Roman" w:hAnsi="Times New Roman" w:cs="Times New Roman"/>
          <w:sz w:val="24"/>
          <w:szCs w:val="24"/>
        </w:rPr>
        <w:t xml:space="preserve">La primera necesidad social es interna y trata sobre propiciar un buen ambiente de trabajo, en el que las habilidades y cualidades de cada empleado sean consideradas igual de valiosas y necesarias para la empresa, sintiéndose así parte de un todo y no piezas individuales que pueden ser descartables en algún momento, además de esto, es necesario incentivar la creatividad y habilidades individuales de cada uno de los trabajadores. La siguiente es externa y se trata de la relación empresa-clientes. </w:t>
      </w:r>
    </w:p>
    <w:p w14:paraId="197FA313" w14:textId="01D5E440" w:rsidR="00B750F4" w:rsidRPr="00BD48A2" w:rsidRDefault="00B750F4" w:rsidP="00BD48A2">
      <w:pPr>
        <w:spacing w:line="360" w:lineRule="auto"/>
        <w:ind w:left="360" w:firstLine="360"/>
        <w:jc w:val="both"/>
        <w:rPr>
          <w:rFonts w:ascii="Times New Roman" w:hAnsi="Times New Roman" w:cs="Times New Roman"/>
          <w:sz w:val="28"/>
          <w:szCs w:val="28"/>
        </w:rPr>
      </w:pPr>
      <w:proofErr w:type="spellStart"/>
      <w:r w:rsidRPr="00BD48A2">
        <w:rPr>
          <w:rFonts w:ascii="Times New Roman" w:hAnsi="Times New Roman" w:cs="Times New Roman"/>
          <w:sz w:val="24"/>
          <w:szCs w:val="24"/>
        </w:rPr>
        <w:t>Mosstín</w:t>
      </w:r>
      <w:proofErr w:type="spellEnd"/>
      <w:r w:rsidRPr="00BD48A2">
        <w:rPr>
          <w:rFonts w:ascii="Times New Roman" w:hAnsi="Times New Roman" w:cs="Times New Roman"/>
          <w:sz w:val="24"/>
          <w:szCs w:val="24"/>
        </w:rPr>
        <w:t xml:space="preserve"> </w:t>
      </w:r>
      <w:proofErr w:type="spellStart"/>
      <w:r w:rsidRPr="00BD48A2">
        <w:rPr>
          <w:rFonts w:ascii="Times New Roman" w:hAnsi="Times New Roman" w:cs="Times New Roman"/>
          <w:sz w:val="24"/>
          <w:szCs w:val="24"/>
        </w:rPr>
        <w:t>coffee</w:t>
      </w:r>
      <w:proofErr w:type="spellEnd"/>
      <w:r w:rsidRPr="00BD48A2">
        <w:rPr>
          <w:rFonts w:ascii="Times New Roman" w:hAnsi="Times New Roman" w:cs="Times New Roman"/>
          <w:sz w:val="24"/>
          <w:szCs w:val="24"/>
        </w:rPr>
        <w:t>-bar busca siempre mantener relaciones de confianza y solidaridad con sus clientes y proveedores a través de una comunicación clara, un proceso de supervisión y control de la producción para garantizar calidad en los platos finales, además de una capacitación semestral a nuestro personal, y así poder brindar un servicio de calidad y excelencia.</w:t>
      </w:r>
    </w:p>
    <w:p w14:paraId="509FDF8D" w14:textId="77777777" w:rsidR="00B750F4" w:rsidRPr="001E6F3E" w:rsidRDefault="00B750F4" w:rsidP="00BD48A2">
      <w:pPr>
        <w:numPr>
          <w:ilvl w:val="2"/>
          <w:numId w:val="1"/>
        </w:numPr>
        <w:spacing w:line="360" w:lineRule="auto"/>
        <w:jc w:val="both"/>
        <w:outlineLvl w:val="2"/>
        <w:rPr>
          <w:rFonts w:ascii="Times New Roman" w:eastAsiaTheme="majorEastAsia" w:hAnsi="Times New Roman" w:cs="Times New Roman"/>
          <w:b/>
          <w:sz w:val="24"/>
          <w:szCs w:val="24"/>
        </w:rPr>
      </w:pPr>
      <w:bookmarkStart w:id="34" w:name="_Toc47266470"/>
      <w:bookmarkStart w:id="35" w:name="_Toc62753802"/>
      <w:r w:rsidRPr="001E6F3E">
        <w:rPr>
          <w:rFonts w:ascii="Times New Roman" w:eastAsiaTheme="majorEastAsia" w:hAnsi="Times New Roman" w:cs="Times New Roman"/>
          <w:b/>
          <w:sz w:val="24"/>
          <w:szCs w:val="24"/>
        </w:rPr>
        <w:t>Necesidad de Reconocimiento.</w:t>
      </w:r>
      <w:bookmarkEnd w:id="34"/>
      <w:bookmarkEnd w:id="35"/>
    </w:p>
    <w:p w14:paraId="26F8A0BD" w14:textId="67342D12" w:rsidR="00B750F4" w:rsidRPr="00BD48A2" w:rsidRDefault="00B750F4" w:rsidP="00BD48A2">
      <w:pPr>
        <w:spacing w:line="360" w:lineRule="auto"/>
        <w:ind w:left="360" w:firstLine="360"/>
        <w:jc w:val="both"/>
        <w:rPr>
          <w:rFonts w:ascii="Times New Roman" w:hAnsi="Times New Roman" w:cs="Times New Roman"/>
          <w:sz w:val="24"/>
          <w:szCs w:val="24"/>
        </w:rPr>
      </w:pPr>
      <w:r w:rsidRPr="00BD48A2">
        <w:rPr>
          <w:rFonts w:ascii="Times New Roman" w:hAnsi="Times New Roman" w:cs="Times New Roman"/>
          <w:sz w:val="24"/>
          <w:szCs w:val="24"/>
        </w:rPr>
        <w:t xml:space="preserve">A través de la investigación de la cocina en cuanto a la pastelería y barista, la innovación de los platos, la temática de la cafetería y la entrega de productos finales de primera calidad a precios accesibles para el </w:t>
      </w:r>
      <w:proofErr w:type="gramStart"/>
      <w:r w:rsidRPr="00BD48A2">
        <w:rPr>
          <w:rFonts w:ascii="Times New Roman" w:hAnsi="Times New Roman" w:cs="Times New Roman"/>
          <w:sz w:val="24"/>
          <w:szCs w:val="24"/>
        </w:rPr>
        <w:t>target</w:t>
      </w:r>
      <w:proofErr w:type="gramEnd"/>
      <w:r w:rsidRPr="00BD48A2">
        <w:rPr>
          <w:rFonts w:ascii="Times New Roman" w:hAnsi="Times New Roman" w:cs="Times New Roman"/>
          <w:sz w:val="24"/>
          <w:szCs w:val="24"/>
        </w:rPr>
        <w:t xml:space="preserve"> al que va dirigido el restaurante, buscaremos tener éxito y con esto poder satisfacer esta necesidad.</w:t>
      </w:r>
    </w:p>
    <w:p w14:paraId="2B3B2AA2" w14:textId="77777777" w:rsidR="00B750F4" w:rsidRPr="001E6F3E"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bookmarkStart w:id="36" w:name="_Toc47266471"/>
      <w:bookmarkStart w:id="37" w:name="_Toc62753803"/>
      <w:r w:rsidRPr="001E6F3E">
        <w:rPr>
          <w:rFonts w:ascii="Times New Roman" w:eastAsiaTheme="majorEastAsia" w:hAnsi="Times New Roman" w:cs="Times New Roman"/>
          <w:b/>
          <w:sz w:val="24"/>
          <w:szCs w:val="24"/>
        </w:rPr>
        <w:t>Necesidad de Autorrealización.</w:t>
      </w:r>
      <w:bookmarkEnd w:id="36"/>
      <w:bookmarkEnd w:id="37"/>
    </w:p>
    <w:p w14:paraId="6E0B26CB" w14:textId="17CBEEAD" w:rsidR="00B750F4" w:rsidRPr="006B6B01" w:rsidRDefault="00B750F4" w:rsidP="006B6B01">
      <w:pPr>
        <w:spacing w:line="360" w:lineRule="auto"/>
        <w:ind w:left="360" w:firstLine="360"/>
        <w:jc w:val="both"/>
        <w:rPr>
          <w:rFonts w:ascii="Times New Roman" w:hAnsi="Times New Roman" w:cs="Times New Roman"/>
          <w:sz w:val="24"/>
          <w:szCs w:val="24"/>
        </w:rPr>
      </w:pPr>
      <w:proofErr w:type="spellStart"/>
      <w:r w:rsidRPr="006B6B01">
        <w:rPr>
          <w:rFonts w:ascii="Times New Roman" w:hAnsi="Times New Roman" w:cs="Times New Roman"/>
          <w:sz w:val="24"/>
          <w:szCs w:val="24"/>
        </w:rPr>
        <w:t>Mosstín</w:t>
      </w:r>
      <w:proofErr w:type="spellEnd"/>
      <w:r w:rsidRPr="006B6B01">
        <w:rPr>
          <w:rFonts w:ascii="Times New Roman" w:hAnsi="Times New Roman" w:cs="Times New Roman"/>
          <w:sz w:val="24"/>
          <w:szCs w:val="24"/>
        </w:rPr>
        <w:t xml:space="preserve"> </w:t>
      </w:r>
      <w:proofErr w:type="spellStart"/>
      <w:r w:rsidRPr="006B6B01">
        <w:rPr>
          <w:rFonts w:ascii="Times New Roman" w:hAnsi="Times New Roman" w:cs="Times New Roman"/>
          <w:sz w:val="24"/>
          <w:szCs w:val="24"/>
        </w:rPr>
        <w:t>coffee</w:t>
      </w:r>
      <w:proofErr w:type="spellEnd"/>
      <w:r w:rsidRPr="006B6B01">
        <w:rPr>
          <w:rFonts w:ascii="Times New Roman" w:hAnsi="Times New Roman" w:cs="Times New Roman"/>
          <w:sz w:val="24"/>
          <w:szCs w:val="24"/>
        </w:rPr>
        <w:t>-bar llegará a ser una empresa reconocida no solo por su espacio y estilo innovador sino también por sus productos a ofrecer, por su compromiso social, su dedicación al cliente y con sus colaboradores.</w:t>
      </w:r>
    </w:p>
    <w:p w14:paraId="3CDC1E73" w14:textId="77777777" w:rsidR="00B750F4" w:rsidRDefault="00B750F4" w:rsidP="00B750F4">
      <w:pPr>
        <w:spacing w:line="360" w:lineRule="auto"/>
        <w:ind w:left="720"/>
        <w:jc w:val="both"/>
        <w:rPr>
          <w:rFonts w:ascii="Times New Roman" w:hAnsi="Times New Roman" w:cs="Times New Roman"/>
        </w:rPr>
      </w:pPr>
    </w:p>
    <w:p w14:paraId="44FBF4A8" w14:textId="77777777" w:rsidR="006B6B01" w:rsidRDefault="006B6B01" w:rsidP="00B750F4">
      <w:pPr>
        <w:spacing w:line="360" w:lineRule="auto"/>
        <w:ind w:left="720"/>
        <w:jc w:val="both"/>
        <w:rPr>
          <w:rFonts w:ascii="Times New Roman" w:hAnsi="Times New Roman" w:cs="Times New Roman"/>
        </w:rPr>
      </w:pPr>
    </w:p>
    <w:p w14:paraId="19E1A5CC" w14:textId="36D2F863" w:rsidR="00B750F4" w:rsidRPr="001E6F3E" w:rsidRDefault="00B750F4" w:rsidP="00F47183">
      <w:pPr>
        <w:numPr>
          <w:ilvl w:val="1"/>
          <w:numId w:val="1"/>
        </w:numPr>
        <w:spacing w:line="360" w:lineRule="auto"/>
        <w:jc w:val="both"/>
        <w:outlineLvl w:val="1"/>
        <w:rPr>
          <w:rFonts w:ascii="Times New Roman" w:hAnsi="Times New Roman" w:cs="Times New Roman"/>
          <w:b/>
          <w:bCs/>
          <w:sz w:val="24"/>
          <w:szCs w:val="24"/>
        </w:rPr>
      </w:pPr>
      <w:bookmarkStart w:id="38" w:name="_Toc47266472"/>
      <w:bookmarkStart w:id="39" w:name="_Toc62753804"/>
      <w:r w:rsidRPr="001E6F3E">
        <w:rPr>
          <w:rFonts w:ascii="Times New Roman" w:hAnsi="Times New Roman" w:cs="Times New Roman"/>
          <w:b/>
          <w:bCs/>
        </w:rPr>
        <w:lastRenderedPageBreak/>
        <w:t xml:space="preserve"> </w:t>
      </w:r>
      <w:r w:rsidRPr="001E6F3E">
        <w:rPr>
          <w:rFonts w:ascii="Times New Roman" w:hAnsi="Times New Roman" w:cs="Times New Roman"/>
          <w:b/>
          <w:bCs/>
          <w:sz w:val="24"/>
          <w:szCs w:val="24"/>
        </w:rPr>
        <w:t>Localización de la empresa</w:t>
      </w:r>
      <w:bookmarkEnd w:id="38"/>
      <w:bookmarkEnd w:id="39"/>
    </w:p>
    <w:p w14:paraId="206DB5B9" w14:textId="105F5390" w:rsidR="00B750F4" w:rsidRPr="00F47183" w:rsidRDefault="00B750F4" w:rsidP="00F47183">
      <w:pPr>
        <w:spacing w:line="360" w:lineRule="auto"/>
        <w:ind w:left="360" w:firstLine="720"/>
        <w:jc w:val="both"/>
        <w:rPr>
          <w:rFonts w:ascii="Times New Roman" w:hAnsi="Times New Roman" w:cs="Times New Roman"/>
          <w:sz w:val="24"/>
          <w:szCs w:val="24"/>
        </w:rPr>
      </w:pPr>
      <w:proofErr w:type="spellStart"/>
      <w:r w:rsidRPr="00F47183">
        <w:rPr>
          <w:rFonts w:ascii="Times New Roman" w:hAnsi="Times New Roman" w:cs="Times New Roman"/>
          <w:sz w:val="24"/>
          <w:szCs w:val="24"/>
        </w:rPr>
        <w:t>Mosstín</w:t>
      </w:r>
      <w:proofErr w:type="spellEnd"/>
      <w:r w:rsidRPr="00F47183">
        <w:rPr>
          <w:rFonts w:ascii="Times New Roman" w:hAnsi="Times New Roman" w:cs="Times New Roman"/>
          <w:sz w:val="24"/>
          <w:szCs w:val="24"/>
        </w:rPr>
        <w:t xml:space="preserve"> </w:t>
      </w:r>
      <w:proofErr w:type="spellStart"/>
      <w:r w:rsidRPr="00F47183">
        <w:rPr>
          <w:rFonts w:ascii="Times New Roman" w:hAnsi="Times New Roman" w:cs="Times New Roman"/>
          <w:sz w:val="24"/>
          <w:szCs w:val="24"/>
        </w:rPr>
        <w:t>coffee</w:t>
      </w:r>
      <w:proofErr w:type="spellEnd"/>
      <w:r w:rsidRPr="00F47183">
        <w:rPr>
          <w:rFonts w:ascii="Times New Roman" w:hAnsi="Times New Roman" w:cs="Times New Roman"/>
          <w:sz w:val="24"/>
          <w:szCs w:val="24"/>
        </w:rPr>
        <w:t xml:space="preserve">-bar </w:t>
      </w:r>
      <w:r w:rsidRPr="00F47183">
        <w:rPr>
          <w:rFonts w:ascii="Times New Roman" w:eastAsia="Times New Roman" w:hAnsi="Times New Roman" w:cs="Times New Roman"/>
          <w:bCs/>
          <w:sz w:val="24"/>
          <w:szCs w:val="24"/>
        </w:rPr>
        <w:t xml:space="preserve">se encontrará ubicada en la provincia de Manabí, cantón </w:t>
      </w:r>
      <w:r w:rsidR="00595933">
        <w:rPr>
          <w:rFonts w:ascii="Times New Roman" w:eastAsia="Times New Roman" w:hAnsi="Times New Roman" w:cs="Times New Roman"/>
          <w:bCs/>
          <w:sz w:val="24"/>
          <w:szCs w:val="24"/>
        </w:rPr>
        <w:t xml:space="preserve">Manta, parroquia Manta, sector </w:t>
      </w:r>
      <w:proofErr w:type="spellStart"/>
      <w:r w:rsidR="00595933">
        <w:rPr>
          <w:rFonts w:ascii="Times New Roman" w:eastAsia="Times New Roman" w:hAnsi="Times New Roman" w:cs="Times New Roman"/>
          <w:bCs/>
          <w:sz w:val="24"/>
          <w:szCs w:val="24"/>
        </w:rPr>
        <w:t>B</w:t>
      </w:r>
      <w:r w:rsidRPr="00F47183">
        <w:rPr>
          <w:rFonts w:ascii="Times New Roman" w:eastAsia="Times New Roman" w:hAnsi="Times New Roman" w:cs="Times New Roman"/>
          <w:bCs/>
          <w:sz w:val="24"/>
          <w:szCs w:val="24"/>
        </w:rPr>
        <w:t>arbasquillo</w:t>
      </w:r>
      <w:proofErr w:type="spellEnd"/>
      <w:r w:rsidRPr="00F47183">
        <w:rPr>
          <w:rFonts w:ascii="Times New Roman" w:eastAsia="Times New Roman" w:hAnsi="Times New Roman" w:cs="Times New Roman"/>
          <w:bCs/>
          <w:sz w:val="24"/>
          <w:szCs w:val="24"/>
        </w:rPr>
        <w:t xml:space="preserve"> Calle </w:t>
      </w:r>
      <w:proofErr w:type="spellStart"/>
      <w:r w:rsidRPr="00F47183">
        <w:rPr>
          <w:rFonts w:ascii="Times New Roman" w:eastAsia="Times New Roman" w:hAnsi="Times New Roman" w:cs="Times New Roman"/>
          <w:bCs/>
          <w:sz w:val="24"/>
          <w:szCs w:val="24"/>
        </w:rPr>
        <w:t>Umiña</w:t>
      </w:r>
      <w:proofErr w:type="spellEnd"/>
      <w:r w:rsidRPr="00F47183">
        <w:rPr>
          <w:rFonts w:ascii="Times New Roman" w:eastAsia="Times New Roman" w:hAnsi="Times New Roman" w:cs="Times New Roman"/>
          <w:bCs/>
          <w:sz w:val="24"/>
          <w:szCs w:val="24"/>
        </w:rPr>
        <w:t xml:space="preserve"> 1 4 Manta vía la </w:t>
      </w:r>
      <w:proofErr w:type="spellStart"/>
      <w:r w:rsidRPr="00F47183">
        <w:rPr>
          <w:rFonts w:ascii="Times New Roman" w:eastAsia="Times New Roman" w:hAnsi="Times New Roman" w:cs="Times New Roman"/>
          <w:bCs/>
          <w:sz w:val="24"/>
          <w:szCs w:val="24"/>
        </w:rPr>
        <w:t>quadra</w:t>
      </w:r>
      <w:proofErr w:type="spellEnd"/>
      <w:r w:rsidRPr="00F47183">
        <w:rPr>
          <w:rFonts w:ascii="Times New Roman" w:eastAsia="Times New Roman" w:hAnsi="Times New Roman" w:cs="Times New Roman"/>
          <w:bCs/>
          <w:sz w:val="24"/>
          <w:szCs w:val="24"/>
        </w:rPr>
        <w:t>.</w:t>
      </w:r>
    </w:p>
    <w:p w14:paraId="2BE13720" w14:textId="46E0D2DD" w:rsidR="00B750F4" w:rsidRPr="007261E8" w:rsidRDefault="007261E8" w:rsidP="007261E8">
      <w:pPr>
        <w:pStyle w:val="Descripcin"/>
        <w:rPr>
          <w:rFonts w:ascii="Times New Roman" w:hAnsi="Times New Roman" w:cs="Times New Roman"/>
          <w:b w:val="0"/>
          <w:bCs w:val="0"/>
          <w:noProof/>
          <w:color w:val="000000" w:themeColor="text1"/>
          <w:sz w:val="20"/>
          <w:szCs w:val="20"/>
          <w:lang w:val="es-419"/>
        </w:rPr>
      </w:pPr>
      <w:bookmarkStart w:id="40" w:name="_Toc62753983"/>
      <w:bookmarkStart w:id="41" w:name="_Toc97951268"/>
      <w:r w:rsidRPr="007261E8">
        <w:rPr>
          <w:color w:val="000000" w:themeColor="text1"/>
        </w:rPr>
        <w:t xml:space="preserve">Ilustración </w:t>
      </w:r>
      <w:r w:rsidRPr="007261E8">
        <w:rPr>
          <w:color w:val="000000" w:themeColor="text1"/>
        </w:rPr>
        <w:fldChar w:fldCharType="begin"/>
      </w:r>
      <w:r w:rsidRPr="007261E8">
        <w:rPr>
          <w:color w:val="000000" w:themeColor="text1"/>
        </w:rPr>
        <w:instrText xml:space="preserve"> SEQ Ilustración \* ARABIC </w:instrText>
      </w:r>
      <w:r w:rsidRPr="007261E8">
        <w:rPr>
          <w:color w:val="000000" w:themeColor="text1"/>
        </w:rPr>
        <w:fldChar w:fldCharType="separate"/>
      </w:r>
      <w:r w:rsidR="002A049A">
        <w:rPr>
          <w:noProof/>
          <w:color w:val="000000" w:themeColor="text1"/>
        </w:rPr>
        <w:t>2</w:t>
      </w:r>
      <w:r w:rsidRPr="007261E8">
        <w:rPr>
          <w:color w:val="000000" w:themeColor="text1"/>
        </w:rPr>
        <w:fldChar w:fldCharType="end"/>
      </w:r>
      <w:r w:rsidRPr="007261E8">
        <w:rPr>
          <w:color w:val="000000" w:themeColor="text1"/>
        </w:rPr>
        <w:t xml:space="preserve">. </w:t>
      </w:r>
      <w:r w:rsidR="00B750F4" w:rsidRPr="007261E8">
        <w:rPr>
          <w:rFonts w:ascii="Times New Roman" w:hAnsi="Times New Roman" w:cs="Times New Roman"/>
          <w:b w:val="0"/>
          <w:bCs w:val="0"/>
          <w:noProof/>
          <w:color w:val="000000" w:themeColor="text1"/>
          <w:sz w:val="20"/>
          <w:szCs w:val="20"/>
          <w:lang w:val="es-419"/>
        </w:rPr>
        <w:t>Ubicación.</w:t>
      </w:r>
      <w:bookmarkEnd w:id="40"/>
      <w:bookmarkEnd w:id="41"/>
    </w:p>
    <w:p w14:paraId="7A0C93F3" w14:textId="77777777" w:rsidR="00B750F4" w:rsidRDefault="00B750F4" w:rsidP="00B750F4">
      <w:pPr>
        <w:spacing w:line="480" w:lineRule="auto"/>
        <w:ind w:left="720"/>
        <w:rPr>
          <w:rFonts w:ascii="Times New Roman" w:hAnsi="Times New Roman" w:cs="Times New Roman"/>
        </w:rPr>
      </w:pPr>
      <w:r>
        <w:rPr>
          <w:rFonts w:ascii="Times New Roman" w:hAnsi="Times New Roman" w:cs="Times New Roman"/>
          <w:noProof/>
          <w:lang w:val="en-US"/>
        </w:rPr>
        <w:drawing>
          <wp:inline distT="0" distB="0" distL="0" distR="0" wp14:anchorId="3EDBFFFF" wp14:editId="18F8B0C8">
            <wp:extent cx="5229225" cy="3286125"/>
            <wp:effectExtent l="0" t="0" r="9525" b="9525"/>
            <wp:docPr id="1"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9225" cy="3286125"/>
                    </a:xfrm>
                    <a:prstGeom prst="rect">
                      <a:avLst/>
                    </a:prstGeom>
                    <a:noFill/>
                    <a:ln>
                      <a:noFill/>
                    </a:ln>
                  </pic:spPr>
                </pic:pic>
              </a:graphicData>
            </a:graphic>
          </wp:inline>
        </w:drawing>
      </w:r>
    </w:p>
    <w:p w14:paraId="4F94BC80" w14:textId="77777777" w:rsidR="00B750F4" w:rsidRDefault="00B750F4" w:rsidP="00B750F4">
      <w:pPr>
        <w:spacing w:line="480" w:lineRule="auto"/>
        <w:ind w:left="720"/>
        <w:rPr>
          <w:rFonts w:ascii="Times New Roman" w:hAnsi="Times New Roman" w:cs="Times New Roman"/>
        </w:rPr>
      </w:pPr>
      <w:r w:rsidRPr="00800552">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17A2A5A7" wp14:editId="55B9A599">
                <wp:simplePos x="0" y="0"/>
                <wp:positionH relativeFrom="margin">
                  <wp:posOffset>200025</wp:posOffset>
                </wp:positionH>
                <wp:positionV relativeFrom="paragraph">
                  <wp:posOffset>4445</wp:posOffset>
                </wp:positionV>
                <wp:extent cx="5772150" cy="847725"/>
                <wp:effectExtent l="0" t="0" r="0" b="9525"/>
                <wp:wrapNone/>
                <wp:docPr id="18" name="Cuadro de texto 18"/>
                <wp:cNvGraphicFramePr/>
                <a:graphic xmlns:a="http://schemas.openxmlformats.org/drawingml/2006/main">
                  <a:graphicData uri="http://schemas.microsoft.com/office/word/2010/wordprocessingShape">
                    <wps:wsp>
                      <wps:cNvSpPr txBox="1"/>
                      <wps:spPr>
                        <a:xfrm>
                          <a:off x="0" y="0"/>
                          <a:ext cx="5772150" cy="847725"/>
                        </a:xfrm>
                        <a:prstGeom prst="rect">
                          <a:avLst/>
                        </a:prstGeom>
                        <a:solidFill>
                          <a:sysClr val="window" lastClr="FFFFFF"/>
                        </a:solidFill>
                        <a:ln w="6350">
                          <a:noFill/>
                        </a:ln>
                      </wps:spPr>
                      <wps:txbx>
                        <w:txbxContent>
                          <w:p w14:paraId="044782C8" w14:textId="77777777" w:rsidR="00595933" w:rsidRPr="00255C97" w:rsidRDefault="00595933" w:rsidP="00B750F4">
                            <w:pPr>
                              <w:pStyle w:val="Descripcin"/>
                              <w:rPr>
                                <w:rFonts w:ascii="Times New Roman" w:hAnsi="Times New Roman" w:cs="Times New Roman"/>
                                <w:b w:val="0"/>
                                <w:bCs w:val="0"/>
                                <w:color w:val="000000" w:themeColor="text1"/>
                                <w:sz w:val="20"/>
                                <w:szCs w:val="20"/>
                              </w:rPr>
                            </w:pPr>
                            <w:r w:rsidRPr="00255C97">
                              <w:rPr>
                                <w:rFonts w:ascii="Times New Roman" w:hAnsi="Times New Roman" w:cs="Times New Roman"/>
                                <w:b w:val="0"/>
                                <w:bCs w:val="0"/>
                                <w:color w:val="000000" w:themeColor="text1"/>
                                <w:sz w:val="20"/>
                                <w:szCs w:val="20"/>
                              </w:rPr>
                              <w:t>(</w:t>
                            </w:r>
                            <w:proofErr w:type="spellStart"/>
                            <w:r w:rsidRPr="00255C97">
                              <w:rPr>
                                <w:rFonts w:ascii="Times New Roman" w:hAnsi="Times New Roman" w:cs="Times New Roman"/>
                                <w:b w:val="0"/>
                                <w:bCs w:val="0"/>
                                <w:color w:val="000000" w:themeColor="text1"/>
                                <w:sz w:val="20"/>
                                <w:szCs w:val="20"/>
                              </w:rPr>
                              <w:t>GoogleMaps</w:t>
                            </w:r>
                            <w:proofErr w:type="spellEnd"/>
                            <w:r w:rsidRPr="00255C97">
                              <w:rPr>
                                <w:rFonts w:ascii="Times New Roman" w:hAnsi="Times New Roman" w:cs="Times New Roman"/>
                                <w:b w:val="0"/>
                                <w:bCs w:val="0"/>
                                <w:color w:val="000000" w:themeColor="text1"/>
                                <w:sz w:val="20"/>
                                <w:szCs w:val="20"/>
                              </w:rPr>
                              <w:t>, 202</w:t>
                            </w:r>
                            <w:r>
                              <w:rPr>
                                <w:rFonts w:ascii="Times New Roman" w:hAnsi="Times New Roman" w:cs="Times New Roman"/>
                                <w:b w:val="0"/>
                                <w:bCs w:val="0"/>
                                <w:color w:val="000000" w:themeColor="text1"/>
                                <w:sz w:val="20"/>
                                <w:szCs w:val="20"/>
                              </w:rPr>
                              <w:t>2</w:t>
                            </w:r>
                            <w:r w:rsidRPr="00255C97">
                              <w:rPr>
                                <w:rFonts w:ascii="Times New Roman" w:hAnsi="Times New Roman" w:cs="Times New Roman"/>
                                <w:b w:val="0"/>
                                <w:bCs w:val="0"/>
                                <w:color w:val="000000" w:themeColor="text1"/>
                                <w:sz w:val="20"/>
                                <w:szCs w:val="20"/>
                              </w:rPr>
                              <w:t xml:space="preserve">)   </w:t>
                            </w:r>
                            <w:r w:rsidRPr="00255C97">
                              <w:rPr>
                                <w:rFonts w:ascii="Times New Roman" w:hAnsi="Times New Roman" w:cs="Times New Roman"/>
                                <w:b w:val="0"/>
                                <w:bCs w:val="0"/>
                                <w:i/>
                                <w:color w:val="000000" w:themeColor="text1"/>
                                <w:sz w:val="20"/>
                                <w:szCs w:val="20"/>
                              </w:rPr>
                              <w:t xml:space="preserve">Ubicación. </w:t>
                            </w:r>
                            <w:r w:rsidRPr="00255C97">
                              <w:rPr>
                                <w:rFonts w:ascii="Times New Roman" w:hAnsi="Times New Roman" w:cs="Times New Roman"/>
                                <w:b w:val="0"/>
                                <w:bCs w:val="0"/>
                                <w:color w:val="000000" w:themeColor="text1"/>
                                <w:sz w:val="20"/>
                                <w:szCs w:val="20"/>
                              </w:rPr>
                              <w:t xml:space="preserve">Recuperado de </w:t>
                            </w:r>
                          </w:p>
                          <w:p w14:paraId="4670EA07" w14:textId="77777777" w:rsidR="00595933" w:rsidRDefault="00595933" w:rsidP="00806952">
                            <w:pPr>
                              <w:jc w:val="center"/>
                            </w:pPr>
                            <w:r w:rsidRPr="004F63D1">
                              <w:rPr>
                                <w:rFonts w:ascii="Times New Roman" w:hAnsi="Times New Roman" w:cs="Times New Roman"/>
                                <w:color w:val="000000" w:themeColor="text1"/>
                                <w:sz w:val="20"/>
                                <w:szCs w:val="20"/>
                              </w:rPr>
                              <w:t>https://www.google.com.ec/maps/@-0.9443019,-80.7412777,17z?hl=es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2A5A7" id="Cuadro de texto 18" o:spid="_x0000_s1027" type="#_x0000_t202" style="position:absolute;left:0;text-align:left;margin-left:15.75pt;margin-top:.35pt;width:454.5pt;height:6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" fillcolor="window" stroked="f" strokeweight=".5pt">
                <v:textbox>
                  <w:txbxContent>
                    <w:p w14:paraId="044782C8" w14:textId="77777777" w:rsidR="00595933" w:rsidRPr="00255C97" w:rsidRDefault="00595933" w:rsidP="00B750F4">
                      <w:pPr>
                        <w:pStyle w:val="Descripcin"/>
                        <w:rPr>
                          <w:rFonts w:ascii="Times New Roman" w:hAnsi="Times New Roman" w:cs="Times New Roman"/>
                          <w:b w:val="0"/>
                          <w:bCs w:val="0"/>
                          <w:color w:val="000000" w:themeColor="text1"/>
                          <w:sz w:val="20"/>
                          <w:szCs w:val="20"/>
                        </w:rPr>
                      </w:pPr>
                      <w:r w:rsidRPr="00255C97">
                        <w:rPr>
                          <w:rFonts w:ascii="Times New Roman" w:hAnsi="Times New Roman" w:cs="Times New Roman"/>
                          <w:b w:val="0"/>
                          <w:bCs w:val="0"/>
                          <w:color w:val="000000" w:themeColor="text1"/>
                          <w:sz w:val="20"/>
                          <w:szCs w:val="20"/>
                        </w:rPr>
                        <w:t>(</w:t>
                      </w:r>
                      <w:proofErr w:type="spellStart"/>
                      <w:r w:rsidRPr="00255C97">
                        <w:rPr>
                          <w:rFonts w:ascii="Times New Roman" w:hAnsi="Times New Roman" w:cs="Times New Roman"/>
                          <w:b w:val="0"/>
                          <w:bCs w:val="0"/>
                          <w:color w:val="000000" w:themeColor="text1"/>
                          <w:sz w:val="20"/>
                          <w:szCs w:val="20"/>
                        </w:rPr>
                        <w:t>GoogleMaps</w:t>
                      </w:r>
                      <w:proofErr w:type="spellEnd"/>
                      <w:r w:rsidRPr="00255C97">
                        <w:rPr>
                          <w:rFonts w:ascii="Times New Roman" w:hAnsi="Times New Roman" w:cs="Times New Roman"/>
                          <w:b w:val="0"/>
                          <w:bCs w:val="0"/>
                          <w:color w:val="000000" w:themeColor="text1"/>
                          <w:sz w:val="20"/>
                          <w:szCs w:val="20"/>
                        </w:rPr>
                        <w:t>, 202</w:t>
                      </w:r>
                      <w:r>
                        <w:rPr>
                          <w:rFonts w:ascii="Times New Roman" w:hAnsi="Times New Roman" w:cs="Times New Roman"/>
                          <w:b w:val="0"/>
                          <w:bCs w:val="0"/>
                          <w:color w:val="000000" w:themeColor="text1"/>
                          <w:sz w:val="20"/>
                          <w:szCs w:val="20"/>
                        </w:rPr>
                        <w:t>2</w:t>
                      </w:r>
                      <w:r w:rsidRPr="00255C97">
                        <w:rPr>
                          <w:rFonts w:ascii="Times New Roman" w:hAnsi="Times New Roman" w:cs="Times New Roman"/>
                          <w:b w:val="0"/>
                          <w:bCs w:val="0"/>
                          <w:color w:val="000000" w:themeColor="text1"/>
                          <w:sz w:val="20"/>
                          <w:szCs w:val="20"/>
                        </w:rPr>
                        <w:t xml:space="preserve">)   </w:t>
                      </w:r>
                      <w:r w:rsidRPr="00255C97">
                        <w:rPr>
                          <w:rFonts w:ascii="Times New Roman" w:hAnsi="Times New Roman" w:cs="Times New Roman"/>
                          <w:b w:val="0"/>
                          <w:bCs w:val="0"/>
                          <w:i/>
                          <w:color w:val="000000" w:themeColor="text1"/>
                          <w:sz w:val="20"/>
                          <w:szCs w:val="20"/>
                        </w:rPr>
                        <w:t xml:space="preserve">Ubicación. </w:t>
                      </w:r>
                      <w:r w:rsidRPr="00255C97">
                        <w:rPr>
                          <w:rFonts w:ascii="Times New Roman" w:hAnsi="Times New Roman" w:cs="Times New Roman"/>
                          <w:b w:val="0"/>
                          <w:bCs w:val="0"/>
                          <w:color w:val="000000" w:themeColor="text1"/>
                          <w:sz w:val="20"/>
                          <w:szCs w:val="20"/>
                        </w:rPr>
                        <w:t xml:space="preserve">Recuperado de </w:t>
                      </w:r>
                    </w:p>
                    <w:p w14:paraId="4670EA07" w14:textId="77777777" w:rsidR="00595933" w:rsidRDefault="00595933" w:rsidP="00806952">
                      <w:pPr>
                        <w:jc w:val="center"/>
                      </w:pPr>
                      <w:r w:rsidRPr="004F63D1">
                        <w:rPr>
                          <w:rFonts w:ascii="Times New Roman" w:hAnsi="Times New Roman" w:cs="Times New Roman"/>
                          <w:color w:val="000000" w:themeColor="text1"/>
                          <w:sz w:val="20"/>
                          <w:szCs w:val="20"/>
                        </w:rPr>
                        <w:t>https://www.google.com.ec/maps/@-0.9443019,-80.7412777,17z?hl=es</w:t>
                      </w:r>
                    </w:p>
                  </w:txbxContent>
                </v:textbox>
                <w10:wrap anchorx="margin"/>
              </v:shape>
            </w:pict>
          </mc:Fallback>
        </mc:AlternateContent>
      </w:r>
    </w:p>
    <w:p w14:paraId="4518E3EF" w14:textId="77777777" w:rsidR="00B750F4" w:rsidRDefault="00B750F4" w:rsidP="008A275A">
      <w:pPr>
        <w:spacing w:line="480" w:lineRule="auto"/>
        <w:jc w:val="both"/>
        <w:rPr>
          <w:rFonts w:ascii="Times New Roman" w:hAnsi="Times New Roman" w:cs="Times New Roman"/>
        </w:rPr>
      </w:pPr>
    </w:p>
    <w:p w14:paraId="66ED1C1E" w14:textId="77777777" w:rsidR="00B750F4" w:rsidRPr="001E6F3E" w:rsidRDefault="00B750F4" w:rsidP="00B750F4">
      <w:pPr>
        <w:numPr>
          <w:ilvl w:val="1"/>
          <w:numId w:val="1"/>
        </w:numPr>
        <w:spacing w:line="360" w:lineRule="auto"/>
        <w:jc w:val="both"/>
        <w:outlineLvl w:val="1"/>
        <w:rPr>
          <w:rFonts w:ascii="Times New Roman" w:hAnsi="Times New Roman" w:cs="Times New Roman"/>
          <w:b/>
          <w:bCs/>
          <w:sz w:val="24"/>
          <w:szCs w:val="24"/>
        </w:rPr>
      </w:pPr>
      <w:bookmarkStart w:id="42" w:name="_Toc47266473"/>
      <w:bookmarkStart w:id="43" w:name="_Toc62753805"/>
      <w:r w:rsidRPr="001E6F3E">
        <w:rPr>
          <w:rFonts w:ascii="Times New Roman" w:hAnsi="Times New Roman" w:cs="Times New Roman"/>
          <w:b/>
          <w:bCs/>
          <w:sz w:val="24"/>
          <w:szCs w:val="24"/>
        </w:rPr>
        <w:t>Filosofía empresaria</w:t>
      </w:r>
      <w:bookmarkEnd w:id="42"/>
      <w:r w:rsidRPr="001E6F3E">
        <w:rPr>
          <w:rFonts w:ascii="Times New Roman" w:hAnsi="Times New Roman" w:cs="Times New Roman"/>
          <w:b/>
          <w:bCs/>
          <w:sz w:val="24"/>
          <w:szCs w:val="24"/>
        </w:rPr>
        <w:t>l</w:t>
      </w:r>
      <w:bookmarkEnd w:id="43"/>
    </w:p>
    <w:p w14:paraId="315C9200" w14:textId="77777777" w:rsidR="00B750F4" w:rsidRPr="001E6F3E"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bookmarkStart w:id="44" w:name="_Toc47266474"/>
      <w:bookmarkStart w:id="45" w:name="_Toc62753806"/>
      <w:r w:rsidRPr="001E6F3E">
        <w:rPr>
          <w:rFonts w:ascii="Times New Roman" w:eastAsiaTheme="majorEastAsia" w:hAnsi="Times New Roman" w:cs="Times New Roman"/>
          <w:b/>
          <w:sz w:val="24"/>
          <w:szCs w:val="24"/>
        </w:rPr>
        <w:t>Misión.</w:t>
      </w:r>
      <w:bookmarkEnd w:id="44"/>
      <w:bookmarkEnd w:id="45"/>
    </w:p>
    <w:p w14:paraId="5E2A84EA" w14:textId="329B0596" w:rsidR="00B750F4" w:rsidRPr="008A275A" w:rsidRDefault="00B750F4" w:rsidP="008A275A">
      <w:pPr>
        <w:spacing w:line="360" w:lineRule="auto"/>
        <w:ind w:left="360" w:firstLine="360"/>
        <w:jc w:val="both"/>
        <w:rPr>
          <w:rFonts w:ascii="Times New Roman" w:hAnsi="Times New Roman" w:cs="Times New Roman"/>
        </w:rPr>
      </w:pPr>
      <w:proofErr w:type="spellStart"/>
      <w:r w:rsidRPr="008A275A">
        <w:rPr>
          <w:rFonts w:ascii="Times New Roman" w:hAnsi="Times New Roman" w:cs="Times New Roman"/>
          <w:sz w:val="24"/>
          <w:szCs w:val="24"/>
        </w:rPr>
        <w:t>Mosstín</w:t>
      </w:r>
      <w:proofErr w:type="spellEnd"/>
      <w:r w:rsidRPr="008A275A">
        <w:rPr>
          <w:rFonts w:ascii="Times New Roman" w:hAnsi="Times New Roman" w:cs="Times New Roman"/>
          <w:sz w:val="24"/>
          <w:szCs w:val="24"/>
        </w:rPr>
        <w:t xml:space="preserve"> </w:t>
      </w:r>
      <w:proofErr w:type="spellStart"/>
      <w:r w:rsidRPr="008A275A">
        <w:rPr>
          <w:rFonts w:ascii="Times New Roman" w:hAnsi="Times New Roman" w:cs="Times New Roman"/>
          <w:sz w:val="24"/>
          <w:szCs w:val="24"/>
        </w:rPr>
        <w:t>coffee</w:t>
      </w:r>
      <w:proofErr w:type="spellEnd"/>
      <w:r w:rsidRPr="008A275A">
        <w:rPr>
          <w:rFonts w:ascii="Times New Roman" w:hAnsi="Times New Roman" w:cs="Times New Roman"/>
          <w:sz w:val="24"/>
          <w:szCs w:val="24"/>
        </w:rPr>
        <w:t>-bar una empresa que tendrá como</w:t>
      </w:r>
      <w:r w:rsidRPr="008A275A">
        <w:rPr>
          <w:rFonts w:ascii="Times New Roman" w:eastAsia="Times New Roman" w:hAnsi="Times New Roman" w:cs="Times New Roman"/>
          <w:sz w:val="24"/>
          <w:szCs w:val="24"/>
        </w:rPr>
        <w:t xml:space="preserve"> tarea satisfacer plenamente las necesidades y exigencias de nuestros clientes, así formar parte de su vida cotidiana y ser un lugar de relajación a través de una taza de café o postre, permanecer siempre en búsqueda de la excelencia brindando buen producto y excelente servicio con un proceso constante de formación. </w:t>
      </w:r>
    </w:p>
    <w:p w14:paraId="6999A04F" w14:textId="3D353ECE" w:rsidR="00B750F4" w:rsidRDefault="00B750F4" w:rsidP="00B750F4">
      <w:pPr>
        <w:spacing w:line="480" w:lineRule="auto"/>
        <w:rPr>
          <w:rFonts w:ascii="Times New Roman" w:hAnsi="Times New Roman" w:cs="Times New Roman"/>
        </w:rPr>
      </w:pPr>
    </w:p>
    <w:p w14:paraId="45A7E66B" w14:textId="77777777" w:rsidR="00B750F4" w:rsidRPr="001E6F3E" w:rsidRDefault="00B750F4" w:rsidP="00B750F4">
      <w:pPr>
        <w:numPr>
          <w:ilvl w:val="2"/>
          <w:numId w:val="1"/>
        </w:numPr>
        <w:spacing w:line="360" w:lineRule="auto"/>
        <w:jc w:val="both"/>
        <w:outlineLvl w:val="2"/>
        <w:rPr>
          <w:rFonts w:asciiTheme="majorHAnsi" w:eastAsiaTheme="majorEastAsia" w:hAnsiTheme="majorHAnsi" w:cstheme="majorBidi"/>
          <w:b/>
          <w:color w:val="1F3763" w:themeColor="accent1" w:themeShade="7F"/>
          <w:sz w:val="24"/>
          <w:szCs w:val="24"/>
        </w:rPr>
      </w:pPr>
      <w:bookmarkStart w:id="46" w:name="_Toc47266475"/>
      <w:bookmarkStart w:id="47" w:name="_Toc62753807"/>
      <w:r w:rsidRPr="001E6F3E">
        <w:rPr>
          <w:rFonts w:ascii="Times New Roman" w:eastAsiaTheme="majorEastAsia" w:hAnsi="Times New Roman" w:cs="Times New Roman"/>
          <w:b/>
          <w:sz w:val="24"/>
          <w:szCs w:val="24"/>
        </w:rPr>
        <w:lastRenderedPageBreak/>
        <w:t>Visión</w:t>
      </w:r>
      <w:bookmarkEnd w:id="46"/>
      <w:r w:rsidRPr="001E6F3E">
        <w:rPr>
          <w:rFonts w:ascii="Times New Roman" w:eastAsiaTheme="majorEastAsia" w:hAnsi="Times New Roman" w:cs="Times New Roman"/>
          <w:b/>
          <w:sz w:val="24"/>
          <w:szCs w:val="24"/>
        </w:rPr>
        <w:t>.</w:t>
      </w:r>
      <w:bookmarkEnd w:id="47"/>
    </w:p>
    <w:p w14:paraId="6A299980" w14:textId="61F5D1F8" w:rsidR="00B750F4" w:rsidRPr="008A275A" w:rsidRDefault="00B750F4" w:rsidP="008A275A">
      <w:pPr>
        <w:spacing w:line="360" w:lineRule="auto"/>
        <w:ind w:left="360" w:firstLine="360"/>
        <w:jc w:val="both"/>
        <w:rPr>
          <w:rFonts w:ascii="Times New Roman" w:hAnsi="Times New Roman" w:cs="Times New Roman"/>
          <w:sz w:val="24"/>
          <w:szCs w:val="24"/>
        </w:rPr>
      </w:pPr>
      <w:r w:rsidRPr="008A275A">
        <w:rPr>
          <w:rFonts w:ascii="Times New Roman" w:eastAsia="Times New Roman" w:hAnsi="Times New Roman" w:cs="Times New Roman"/>
          <w:sz w:val="24"/>
          <w:szCs w:val="24"/>
        </w:rPr>
        <w:t>Lograr posicionar a “</w:t>
      </w:r>
      <w:proofErr w:type="spellStart"/>
      <w:r w:rsidRPr="008A275A">
        <w:rPr>
          <w:rFonts w:ascii="Times New Roman" w:eastAsia="Times New Roman" w:hAnsi="Times New Roman" w:cs="Times New Roman"/>
          <w:sz w:val="24"/>
          <w:szCs w:val="24"/>
        </w:rPr>
        <w:t>Mosstín</w:t>
      </w:r>
      <w:proofErr w:type="spellEnd"/>
      <w:r w:rsidRPr="008A275A">
        <w:rPr>
          <w:rFonts w:ascii="Times New Roman" w:hAnsi="Times New Roman" w:cs="Times New Roman"/>
          <w:sz w:val="24"/>
          <w:szCs w:val="24"/>
        </w:rPr>
        <w:t xml:space="preserve"> </w:t>
      </w:r>
      <w:proofErr w:type="spellStart"/>
      <w:r w:rsidRPr="008A275A">
        <w:rPr>
          <w:rFonts w:ascii="Times New Roman" w:hAnsi="Times New Roman" w:cs="Times New Roman"/>
          <w:sz w:val="24"/>
          <w:szCs w:val="24"/>
        </w:rPr>
        <w:t>coffee</w:t>
      </w:r>
      <w:proofErr w:type="spellEnd"/>
      <w:r w:rsidRPr="008A275A">
        <w:rPr>
          <w:rFonts w:ascii="Times New Roman" w:hAnsi="Times New Roman" w:cs="Times New Roman"/>
          <w:sz w:val="24"/>
          <w:szCs w:val="24"/>
        </w:rPr>
        <w:t>-bar” en el comercio de la zona y reconocida, destacarnos principalmente en el servicio y calidad a nuestros clientes preponderando la comodidad de este.</w:t>
      </w:r>
    </w:p>
    <w:p w14:paraId="734DAD71" w14:textId="219481FD" w:rsidR="00B750F4" w:rsidRPr="001E6F3E" w:rsidRDefault="00B750F4" w:rsidP="008A275A">
      <w:pPr>
        <w:numPr>
          <w:ilvl w:val="2"/>
          <w:numId w:val="1"/>
        </w:numPr>
        <w:spacing w:line="360" w:lineRule="auto"/>
        <w:jc w:val="both"/>
        <w:outlineLvl w:val="2"/>
        <w:rPr>
          <w:rFonts w:ascii="Times New Roman" w:eastAsiaTheme="majorEastAsia" w:hAnsi="Times New Roman" w:cs="Times New Roman"/>
          <w:b/>
          <w:sz w:val="24"/>
          <w:szCs w:val="24"/>
        </w:rPr>
      </w:pPr>
      <w:bookmarkStart w:id="48" w:name="_Toc47266476"/>
      <w:bookmarkStart w:id="49" w:name="_Toc62753808"/>
      <w:r w:rsidRPr="001E6F3E">
        <w:rPr>
          <w:rFonts w:ascii="Times New Roman" w:eastAsiaTheme="majorEastAsia" w:hAnsi="Times New Roman" w:cs="Times New Roman"/>
          <w:b/>
          <w:sz w:val="24"/>
          <w:szCs w:val="24"/>
        </w:rPr>
        <w:t>Objetivos.</w:t>
      </w:r>
      <w:bookmarkEnd w:id="48"/>
      <w:bookmarkEnd w:id="49"/>
    </w:p>
    <w:p w14:paraId="0603B2D4" w14:textId="77777777" w:rsidR="00B750F4" w:rsidRPr="008A275A" w:rsidRDefault="00B750F4" w:rsidP="008A275A">
      <w:pPr>
        <w:numPr>
          <w:ilvl w:val="0"/>
          <w:numId w:val="3"/>
        </w:numPr>
        <w:spacing w:line="360" w:lineRule="auto"/>
        <w:ind w:left="1080"/>
        <w:contextualSpacing/>
        <w:jc w:val="both"/>
        <w:rPr>
          <w:rFonts w:ascii="Times New Roman" w:hAnsi="Times New Roman" w:cs="Times New Roman"/>
          <w:sz w:val="24"/>
          <w:szCs w:val="24"/>
        </w:rPr>
      </w:pPr>
      <w:r w:rsidRPr="008A275A">
        <w:rPr>
          <w:rFonts w:ascii="Times New Roman" w:hAnsi="Times New Roman" w:cs="Times New Roman"/>
          <w:sz w:val="24"/>
          <w:szCs w:val="24"/>
        </w:rPr>
        <w:t>Investigar, crear e innovar en diferentes tipos de postres y cafés dentro de las líneas de una cafetería.</w:t>
      </w:r>
    </w:p>
    <w:p w14:paraId="56F01C59" w14:textId="77777777" w:rsidR="00B750F4" w:rsidRPr="008A275A" w:rsidRDefault="00B750F4" w:rsidP="008A275A">
      <w:pPr>
        <w:numPr>
          <w:ilvl w:val="0"/>
          <w:numId w:val="3"/>
        </w:numPr>
        <w:spacing w:line="360" w:lineRule="auto"/>
        <w:ind w:left="1080"/>
        <w:contextualSpacing/>
        <w:jc w:val="both"/>
        <w:rPr>
          <w:rFonts w:ascii="Times New Roman" w:hAnsi="Times New Roman" w:cs="Times New Roman"/>
          <w:sz w:val="24"/>
          <w:szCs w:val="24"/>
        </w:rPr>
      </w:pPr>
      <w:r w:rsidRPr="008A275A">
        <w:rPr>
          <w:rFonts w:ascii="Times New Roman" w:hAnsi="Times New Roman" w:cs="Times New Roman"/>
          <w:sz w:val="24"/>
          <w:szCs w:val="24"/>
        </w:rPr>
        <w:t>Capacitar semestralmente a los colaboradores para ofrecer un servicio y una atención al cliente de alto nivel.</w:t>
      </w:r>
    </w:p>
    <w:p w14:paraId="414ABCC5" w14:textId="0554E449" w:rsidR="00B750F4" w:rsidRPr="008A275A" w:rsidRDefault="00B750F4" w:rsidP="008A275A">
      <w:pPr>
        <w:numPr>
          <w:ilvl w:val="0"/>
          <w:numId w:val="3"/>
        </w:numPr>
        <w:spacing w:line="360" w:lineRule="auto"/>
        <w:ind w:left="1080"/>
        <w:contextualSpacing/>
        <w:jc w:val="both"/>
        <w:rPr>
          <w:rFonts w:ascii="Times New Roman" w:hAnsi="Times New Roman" w:cs="Times New Roman"/>
          <w:sz w:val="24"/>
          <w:szCs w:val="24"/>
        </w:rPr>
      </w:pPr>
      <w:r w:rsidRPr="008A275A">
        <w:rPr>
          <w:rFonts w:ascii="Times New Roman" w:hAnsi="Times New Roman" w:cs="Times New Roman"/>
          <w:sz w:val="24"/>
          <w:szCs w:val="24"/>
        </w:rPr>
        <w:t>Brindar al cliente una variedad de productos de alta calidad a precios accesibles y cómodo.</w:t>
      </w:r>
    </w:p>
    <w:p w14:paraId="6B38A76F" w14:textId="77777777" w:rsidR="00B750F4" w:rsidRPr="001E6F3E"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bookmarkStart w:id="50" w:name="_Toc62753809"/>
      <w:r w:rsidRPr="001E6F3E">
        <w:rPr>
          <w:rFonts w:ascii="Times New Roman" w:eastAsiaTheme="majorEastAsia" w:hAnsi="Times New Roman" w:cs="Times New Roman"/>
          <w:b/>
          <w:sz w:val="24"/>
          <w:szCs w:val="24"/>
        </w:rPr>
        <w:t>Meta.</w:t>
      </w:r>
      <w:bookmarkEnd w:id="50"/>
    </w:p>
    <w:p w14:paraId="19900EAE" w14:textId="34E803E6" w:rsidR="00B750F4" w:rsidRPr="004178C7" w:rsidRDefault="00B750F4" w:rsidP="004178C7">
      <w:pPr>
        <w:spacing w:line="360" w:lineRule="auto"/>
        <w:ind w:left="360" w:firstLine="360"/>
        <w:jc w:val="both"/>
        <w:rPr>
          <w:rFonts w:ascii="Times New Roman" w:hAnsi="Times New Roman" w:cs="Times New Roman"/>
          <w:sz w:val="24"/>
          <w:szCs w:val="24"/>
        </w:rPr>
      </w:pPr>
      <w:r w:rsidRPr="008A275A">
        <w:rPr>
          <w:rFonts w:ascii="Times New Roman" w:hAnsi="Times New Roman" w:cs="Times New Roman"/>
          <w:sz w:val="24"/>
          <w:szCs w:val="24"/>
        </w:rPr>
        <w:t>Crear un Coffe-bar que satisfaga las necesidades de sus clientes en general, con un diseño diferente y moderno, que tenga una liquidez en el plazo de un año y medio a partir de la apertura, y pueda generar los suficientes ingresos para cubrir las necesidades de la empresa y lograr una constante rentabilidad para cumplir con las obligaciones de los empleados, y pueda aumentar la producción y posicionar una estabilidad en el mercado como también expandirse.</w:t>
      </w:r>
    </w:p>
    <w:p w14:paraId="1B5697FA" w14:textId="306591B6" w:rsidR="00B750F4" w:rsidRPr="001E6F3E" w:rsidRDefault="00B750F4" w:rsidP="004178C7">
      <w:pPr>
        <w:numPr>
          <w:ilvl w:val="2"/>
          <w:numId w:val="1"/>
        </w:numPr>
        <w:spacing w:line="360" w:lineRule="auto"/>
        <w:jc w:val="both"/>
        <w:outlineLvl w:val="2"/>
        <w:rPr>
          <w:rFonts w:ascii="Times New Roman" w:eastAsiaTheme="majorEastAsia" w:hAnsi="Times New Roman" w:cs="Times New Roman"/>
          <w:b/>
          <w:sz w:val="24"/>
          <w:szCs w:val="24"/>
        </w:rPr>
      </w:pPr>
      <w:bookmarkStart w:id="51" w:name="_Toc47266478"/>
      <w:bookmarkStart w:id="52" w:name="_Toc62753810"/>
      <w:r w:rsidRPr="001E6F3E">
        <w:rPr>
          <w:rFonts w:ascii="Times New Roman" w:eastAsiaTheme="majorEastAsia" w:hAnsi="Times New Roman" w:cs="Times New Roman"/>
          <w:b/>
          <w:sz w:val="24"/>
          <w:szCs w:val="24"/>
        </w:rPr>
        <w:t>Estrategias.</w:t>
      </w:r>
      <w:bookmarkEnd w:id="51"/>
      <w:bookmarkEnd w:id="52"/>
      <w:r w:rsidRPr="001E6F3E">
        <w:rPr>
          <w:rFonts w:ascii="Times New Roman" w:eastAsiaTheme="majorEastAsia" w:hAnsi="Times New Roman" w:cs="Times New Roman"/>
          <w:b/>
          <w:sz w:val="24"/>
          <w:szCs w:val="24"/>
        </w:rPr>
        <w:t xml:space="preserve"> </w:t>
      </w:r>
    </w:p>
    <w:p w14:paraId="6411213E" w14:textId="77777777" w:rsidR="00B750F4" w:rsidRPr="004178C7" w:rsidRDefault="00B750F4" w:rsidP="004178C7">
      <w:pPr>
        <w:numPr>
          <w:ilvl w:val="0"/>
          <w:numId w:val="4"/>
        </w:numPr>
        <w:spacing w:line="360" w:lineRule="auto"/>
        <w:contextualSpacing/>
        <w:jc w:val="both"/>
        <w:rPr>
          <w:rFonts w:ascii="Times New Roman" w:hAnsi="Times New Roman" w:cs="Times New Roman"/>
          <w:sz w:val="24"/>
          <w:szCs w:val="24"/>
        </w:rPr>
      </w:pPr>
      <w:r w:rsidRPr="004178C7">
        <w:rPr>
          <w:rFonts w:ascii="Times New Roman" w:hAnsi="Times New Roman" w:cs="Times New Roman"/>
          <w:sz w:val="24"/>
          <w:szCs w:val="24"/>
        </w:rPr>
        <w:t>Estudiar las distintas preferencias, sugerencias y necesidades de los clientes potenciales del sector centrándonos en un público adulto joven.</w:t>
      </w:r>
    </w:p>
    <w:p w14:paraId="0035360C" w14:textId="77777777" w:rsidR="00B750F4" w:rsidRPr="004178C7" w:rsidRDefault="00B750F4" w:rsidP="004178C7">
      <w:pPr>
        <w:numPr>
          <w:ilvl w:val="0"/>
          <w:numId w:val="4"/>
        </w:numPr>
        <w:spacing w:line="360" w:lineRule="auto"/>
        <w:contextualSpacing/>
        <w:jc w:val="both"/>
        <w:rPr>
          <w:rFonts w:ascii="Times New Roman" w:hAnsi="Times New Roman" w:cs="Times New Roman"/>
          <w:sz w:val="24"/>
          <w:szCs w:val="24"/>
        </w:rPr>
      </w:pPr>
      <w:r w:rsidRPr="004178C7">
        <w:rPr>
          <w:rFonts w:ascii="Times New Roman" w:hAnsi="Times New Roman" w:cs="Times New Roman"/>
          <w:sz w:val="24"/>
          <w:szCs w:val="24"/>
        </w:rPr>
        <w:t>Crear un menú atrayente y deseable, con postres, piqueos, cafés y cocteles, con temática de nuestro ambiente en base a los resultados obtenidos en el estudio de mercado.</w:t>
      </w:r>
    </w:p>
    <w:p w14:paraId="14671AC4" w14:textId="77777777" w:rsidR="00B750F4" w:rsidRPr="004178C7" w:rsidRDefault="00B750F4" w:rsidP="004178C7">
      <w:pPr>
        <w:numPr>
          <w:ilvl w:val="0"/>
          <w:numId w:val="4"/>
        </w:numPr>
        <w:spacing w:line="360" w:lineRule="auto"/>
        <w:contextualSpacing/>
        <w:jc w:val="both"/>
        <w:rPr>
          <w:rFonts w:ascii="Times New Roman" w:hAnsi="Times New Roman" w:cs="Times New Roman"/>
          <w:sz w:val="24"/>
          <w:szCs w:val="24"/>
        </w:rPr>
      </w:pPr>
      <w:r w:rsidRPr="004178C7">
        <w:rPr>
          <w:rFonts w:ascii="Times New Roman" w:hAnsi="Times New Roman" w:cs="Times New Roman"/>
          <w:sz w:val="24"/>
          <w:szCs w:val="24"/>
        </w:rPr>
        <w:t>Brindar un espacio de lectura, y un ambiente en general donde todos puedan disfrutar de nuestro establecimiento, también contar con tv en lugares estratégicos para proyectar imágenes y videos, contenido de la cafetería datos de nuestras redes sociales entre otros.</w:t>
      </w:r>
    </w:p>
    <w:p w14:paraId="527A91B8" w14:textId="77777777" w:rsidR="00B750F4" w:rsidRDefault="00B750F4" w:rsidP="00B750F4">
      <w:pPr>
        <w:spacing w:line="480" w:lineRule="auto"/>
        <w:ind w:left="720"/>
        <w:jc w:val="both"/>
        <w:rPr>
          <w:rFonts w:ascii="Times New Roman" w:hAnsi="Times New Roman" w:cs="Times New Roman"/>
        </w:rPr>
      </w:pPr>
    </w:p>
    <w:p w14:paraId="433510BF" w14:textId="77777777" w:rsidR="00B750F4" w:rsidRPr="002C2068"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bookmarkStart w:id="53" w:name="_Toc47266479"/>
      <w:bookmarkStart w:id="54" w:name="_Toc62753811"/>
      <w:r w:rsidRPr="002C2068">
        <w:rPr>
          <w:rFonts w:ascii="Times New Roman" w:eastAsiaTheme="majorEastAsia" w:hAnsi="Times New Roman" w:cs="Times New Roman"/>
          <w:b/>
          <w:sz w:val="24"/>
          <w:szCs w:val="24"/>
        </w:rPr>
        <w:lastRenderedPageBreak/>
        <w:t>Políticas.</w:t>
      </w:r>
      <w:bookmarkEnd w:id="53"/>
      <w:bookmarkEnd w:id="54"/>
    </w:p>
    <w:p w14:paraId="65D057AF" w14:textId="77777777" w:rsidR="00B750F4" w:rsidRPr="002D107A" w:rsidRDefault="00B750F4" w:rsidP="002D107A">
      <w:pPr>
        <w:keepNext/>
        <w:keepLines/>
        <w:spacing w:before="40" w:line="360" w:lineRule="auto"/>
        <w:ind w:firstLine="709"/>
        <w:jc w:val="both"/>
        <w:outlineLvl w:val="3"/>
        <w:rPr>
          <w:rFonts w:ascii="Times New Roman" w:eastAsiaTheme="majorEastAsia" w:hAnsi="Times New Roman" w:cs="Times New Roman"/>
          <w:b/>
          <w:i/>
          <w:iCs/>
          <w:sz w:val="24"/>
          <w:szCs w:val="24"/>
        </w:rPr>
      </w:pPr>
      <w:r w:rsidRPr="002D107A">
        <w:rPr>
          <w:rFonts w:ascii="Times New Roman" w:eastAsiaTheme="majorEastAsia" w:hAnsi="Times New Roman" w:cs="Times New Roman"/>
          <w:b/>
          <w:i/>
          <w:iCs/>
          <w:sz w:val="24"/>
          <w:szCs w:val="24"/>
        </w:rPr>
        <w:t>Los trabajadores.</w:t>
      </w:r>
    </w:p>
    <w:p w14:paraId="04C0CEC9" w14:textId="77777777"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Ser puntuales y responsables con la empresa, cumplir con los horarios, metas y tareas establecidas por la cafetería.</w:t>
      </w:r>
    </w:p>
    <w:p w14:paraId="73C9B24F" w14:textId="77777777"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Ser respetuosos con los compañeros y con la empresa.</w:t>
      </w:r>
    </w:p>
    <w:p w14:paraId="1BCA70DF" w14:textId="77777777"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Llevar siempre su uniforme de trabajo dentro de las instalaciones.</w:t>
      </w:r>
    </w:p>
    <w:p w14:paraId="4058CB57" w14:textId="77777777"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No libar en vías públicas utilizando el uniforme de trabajo.</w:t>
      </w:r>
    </w:p>
    <w:p w14:paraId="297DA884" w14:textId="77777777"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Cuidar de su aseo e imagen personal.</w:t>
      </w:r>
    </w:p>
    <w:p w14:paraId="54B6969C" w14:textId="77777777"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Cumplir estrictamente con las tareas que les sean asignadas a cada uno de los trabajadores.</w:t>
      </w:r>
    </w:p>
    <w:p w14:paraId="7BBCC386" w14:textId="77777777"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No podrán fumar, beber o consumir ningún tipo de sustancia estupefaciente dentro de las instalaciones de la empresa.</w:t>
      </w:r>
    </w:p>
    <w:p w14:paraId="13A5D841" w14:textId="77777777"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No podrán llegar al trabajo con aliento a licor o ningún tipo de sustancia estupefaciente.</w:t>
      </w:r>
    </w:p>
    <w:p w14:paraId="6A25BBC7" w14:textId="74B971D6" w:rsidR="00B750F4" w:rsidRPr="002D107A" w:rsidRDefault="00B750F4" w:rsidP="002D107A">
      <w:pPr>
        <w:numPr>
          <w:ilvl w:val="0"/>
          <w:numId w:val="5"/>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Satisfacer las necesidades de los clientes.</w:t>
      </w:r>
    </w:p>
    <w:p w14:paraId="44A1B5BB" w14:textId="77777777" w:rsidR="00B750F4" w:rsidRPr="002D107A" w:rsidRDefault="00B750F4" w:rsidP="002D107A">
      <w:pPr>
        <w:keepNext/>
        <w:keepLines/>
        <w:spacing w:before="40" w:line="360" w:lineRule="auto"/>
        <w:ind w:firstLine="709"/>
        <w:jc w:val="both"/>
        <w:outlineLvl w:val="3"/>
        <w:rPr>
          <w:rFonts w:ascii="Times New Roman" w:eastAsiaTheme="majorEastAsia" w:hAnsi="Times New Roman" w:cs="Times New Roman"/>
          <w:b/>
          <w:i/>
          <w:iCs/>
          <w:sz w:val="24"/>
          <w:szCs w:val="24"/>
        </w:rPr>
      </w:pPr>
      <w:r w:rsidRPr="002D107A">
        <w:rPr>
          <w:rFonts w:ascii="Times New Roman" w:eastAsiaTheme="majorEastAsia" w:hAnsi="Times New Roman" w:cs="Times New Roman"/>
          <w:b/>
          <w:i/>
          <w:iCs/>
          <w:sz w:val="24"/>
          <w:szCs w:val="24"/>
        </w:rPr>
        <w:t xml:space="preserve">La empresa. </w:t>
      </w:r>
    </w:p>
    <w:p w14:paraId="0AC5AB1E" w14:textId="77777777" w:rsidR="00B750F4" w:rsidRPr="002D107A" w:rsidRDefault="00B750F4" w:rsidP="002D107A">
      <w:pPr>
        <w:numPr>
          <w:ilvl w:val="0"/>
          <w:numId w:val="6"/>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Es responsable del bienestar laboral de los trabajadores dentro de las instalaciones de la empresa.</w:t>
      </w:r>
    </w:p>
    <w:p w14:paraId="5C424BC1" w14:textId="77777777" w:rsidR="00B750F4" w:rsidRPr="002D107A" w:rsidRDefault="00B750F4" w:rsidP="002D107A">
      <w:pPr>
        <w:numPr>
          <w:ilvl w:val="0"/>
          <w:numId w:val="6"/>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Es responsable de la seguridad integra de los trabajadores y clientes de la empresa.</w:t>
      </w:r>
    </w:p>
    <w:p w14:paraId="76610B3E" w14:textId="77777777" w:rsidR="00B750F4" w:rsidRPr="002D107A" w:rsidRDefault="00B750F4" w:rsidP="002D107A">
      <w:pPr>
        <w:numPr>
          <w:ilvl w:val="0"/>
          <w:numId w:val="6"/>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Debe siempre cumplir con sus obligaciones: jurídicas, sociales y económicas con los empleados, con los proveedores y con el estado.</w:t>
      </w:r>
    </w:p>
    <w:p w14:paraId="03F94B74" w14:textId="77777777" w:rsidR="00B750F4" w:rsidRPr="002D107A" w:rsidRDefault="00B750F4" w:rsidP="002D107A">
      <w:pPr>
        <w:numPr>
          <w:ilvl w:val="0"/>
          <w:numId w:val="6"/>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 xml:space="preserve">Es responsable de capacitar a todo su personal semestralmente para que pueda brindar a los clientes un servicio de calidad. </w:t>
      </w:r>
    </w:p>
    <w:p w14:paraId="0DD0536C" w14:textId="77777777" w:rsidR="00B750F4" w:rsidRPr="002D107A" w:rsidRDefault="00B750F4" w:rsidP="002D107A">
      <w:pPr>
        <w:numPr>
          <w:ilvl w:val="0"/>
          <w:numId w:val="6"/>
        </w:numPr>
        <w:spacing w:line="360" w:lineRule="auto"/>
        <w:ind w:left="1080"/>
        <w:contextualSpacing/>
        <w:jc w:val="both"/>
        <w:rPr>
          <w:rFonts w:ascii="Times New Roman" w:hAnsi="Times New Roman" w:cs="Times New Roman"/>
          <w:sz w:val="24"/>
          <w:szCs w:val="24"/>
        </w:rPr>
      </w:pPr>
      <w:r w:rsidRPr="002D107A">
        <w:rPr>
          <w:rFonts w:ascii="Times New Roman" w:hAnsi="Times New Roman" w:cs="Times New Roman"/>
          <w:sz w:val="24"/>
          <w:szCs w:val="24"/>
        </w:rPr>
        <w:t>Mantendrá un alto estándar de calidad constante en sus productos a través de la innovación y la implementación de procesos y sistemas de producción y control de calidad en todas las áreas de la empresa.</w:t>
      </w:r>
    </w:p>
    <w:p w14:paraId="0C1D0525" w14:textId="77777777" w:rsidR="00B750F4" w:rsidRDefault="00B750F4" w:rsidP="00B750F4">
      <w:pPr>
        <w:spacing w:line="360" w:lineRule="auto"/>
        <w:ind w:left="1080"/>
        <w:contextualSpacing/>
        <w:jc w:val="both"/>
        <w:rPr>
          <w:rFonts w:ascii="Times New Roman" w:hAnsi="Times New Roman" w:cs="Times New Roman"/>
        </w:rPr>
      </w:pPr>
    </w:p>
    <w:p w14:paraId="0C531704" w14:textId="77777777" w:rsidR="002D107A" w:rsidRDefault="002D107A" w:rsidP="00B750F4">
      <w:pPr>
        <w:spacing w:line="360" w:lineRule="auto"/>
        <w:ind w:left="1080"/>
        <w:contextualSpacing/>
        <w:jc w:val="both"/>
        <w:rPr>
          <w:rFonts w:ascii="Times New Roman" w:hAnsi="Times New Roman" w:cs="Times New Roman"/>
        </w:rPr>
      </w:pPr>
    </w:p>
    <w:p w14:paraId="1842B317" w14:textId="77777777" w:rsidR="002D107A" w:rsidRDefault="002D107A" w:rsidP="00B750F4">
      <w:pPr>
        <w:spacing w:line="360" w:lineRule="auto"/>
        <w:ind w:left="1080"/>
        <w:contextualSpacing/>
        <w:jc w:val="both"/>
        <w:rPr>
          <w:rFonts w:ascii="Times New Roman" w:hAnsi="Times New Roman" w:cs="Times New Roman"/>
        </w:rPr>
      </w:pPr>
    </w:p>
    <w:p w14:paraId="64A6B6D6" w14:textId="77777777" w:rsidR="002D107A" w:rsidRPr="00800552" w:rsidRDefault="002D107A" w:rsidP="00B750F4">
      <w:pPr>
        <w:spacing w:line="360" w:lineRule="auto"/>
        <w:ind w:left="1080"/>
        <w:contextualSpacing/>
        <w:jc w:val="both"/>
        <w:rPr>
          <w:rFonts w:ascii="Times New Roman" w:hAnsi="Times New Roman" w:cs="Times New Roman"/>
        </w:rPr>
      </w:pPr>
    </w:p>
    <w:p w14:paraId="4ECF4F71" w14:textId="12FCB708" w:rsidR="00B750F4" w:rsidRPr="002C2068" w:rsidRDefault="00B750F4" w:rsidP="00E74468">
      <w:pPr>
        <w:numPr>
          <w:ilvl w:val="2"/>
          <w:numId w:val="1"/>
        </w:numPr>
        <w:spacing w:line="360" w:lineRule="auto"/>
        <w:jc w:val="both"/>
        <w:outlineLvl w:val="2"/>
        <w:rPr>
          <w:rFonts w:ascii="Times New Roman" w:eastAsiaTheme="majorEastAsia" w:hAnsi="Times New Roman" w:cs="Times New Roman"/>
          <w:b/>
        </w:rPr>
      </w:pPr>
      <w:bookmarkStart w:id="55" w:name="_Toc47266480"/>
      <w:bookmarkStart w:id="56" w:name="_Toc62753812"/>
      <w:r w:rsidRPr="002C2068">
        <w:rPr>
          <w:rFonts w:ascii="Times New Roman" w:eastAsiaTheme="majorEastAsia" w:hAnsi="Times New Roman" w:cs="Times New Roman"/>
          <w:b/>
        </w:rPr>
        <w:lastRenderedPageBreak/>
        <w:t>FODA.</w:t>
      </w:r>
      <w:bookmarkEnd w:id="55"/>
      <w:bookmarkEnd w:id="56"/>
    </w:p>
    <w:p w14:paraId="02277FCA" w14:textId="77777777" w:rsidR="00B750F4" w:rsidRPr="00E74468" w:rsidRDefault="00B750F4" w:rsidP="00E74468">
      <w:pPr>
        <w:keepNext/>
        <w:keepLines/>
        <w:spacing w:before="40" w:line="360" w:lineRule="auto"/>
        <w:ind w:firstLine="709"/>
        <w:jc w:val="both"/>
        <w:outlineLvl w:val="3"/>
        <w:rPr>
          <w:rFonts w:ascii="Times New Roman" w:eastAsiaTheme="majorEastAsia" w:hAnsi="Times New Roman" w:cs="Times New Roman"/>
          <w:i/>
          <w:iCs/>
          <w:color w:val="2F5496" w:themeColor="accent1" w:themeShade="BF"/>
          <w:sz w:val="24"/>
          <w:szCs w:val="24"/>
        </w:rPr>
      </w:pPr>
      <w:r w:rsidRPr="00E74468">
        <w:rPr>
          <w:rFonts w:ascii="Times New Roman" w:eastAsiaTheme="majorEastAsia" w:hAnsi="Times New Roman" w:cs="Times New Roman"/>
          <w:b/>
          <w:i/>
          <w:iCs/>
          <w:sz w:val="24"/>
          <w:szCs w:val="24"/>
        </w:rPr>
        <w:t>Fortalezas</w:t>
      </w:r>
      <w:r w:rsidRPr="00E74468">
        <w:rPr>
          <w:rFonts w:ascii="Times New Roman" w:eastAsiaTheme="majorEastAsia" w:hAnsi="Times New Roman" w:cs="Times New Roman"/>
          <w:i/>
          <w:iCs/>
          <w:color w:val="2F5496" w:themeColor="accent1" w:themeShade="BF"/>
          <w:sz w:val="24"/>
          <w:szCs w:val="24"/>
        </w:rPr>
        <w:t>.</w:t>
      </w:r>
    </w:p>
    <w:p w14:paraId="405E24C6" w14:textId="77777777" w:rsidR="00B750F4" w:rsidRPr="00E74468" w:rsidRDefault="00B750F4" w:rsidP="00E74468">
      <w:pPr>
        <w:numPr>
          <w:ilvl w:val="0"/>
          <w:numId w:val="7"/>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Productos innovadores y con altos estándares de calidad.</w:t>
      </w:r>
    </w:p>
    <w:p w14:paraId="76B5A934" w14:textId="77777777" w:rsidR="00B750F4" w:rsidRPr="00E74468" w:rsidRDefault="00B750F4" w:rsidP="00E74468">
      <w:pPr>
        <w:numPr>
          <w:ilvl w:val="0"/>
          <w:numId w:val="7"/>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Temática llamativa de la cafetería.</w:t>
      </w:r>
    </w:p>
    <w:p w14:paraId="3229289A" w14:textId="77777777" w:rsidR="00B750F4" w:rsidRPr="00E74468" w:rsidRDefault="00B750F4" w:rsidP="00E74468">
      <w:pPr>
        <w:numPr>
          <w:ilvl w:val="0"/>
          <w:numId w:val="7"/>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Un equipo de trabajo capacitado y comprometido con lo que hace.</w:t>
      </w:r>
    </w:p>
    <w:p w14:paraId="70076765" w14:textId="77777777" w:rsidR="00B750F4" w:rsidRPr="00E74468" w:rsidRDefault="00B750F4" w:rsidP="00E74468">
      <w:pPr>
        <w:numPr>
          <w:ilvl w:val="0"/>
          <w:numId w:val="7"/>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Instrumentos y maquinaria de alta calidad que facilita el trabajo del personal.</w:t>
      </w:r>
    </w:p>
    <w:p w14:paraId="60480E74" w14:textId="79439421" w:rsidR="00B750F4" w:rsidRPr="00E74468" w:rsidRDefault="00B750F4" w:rsidP="00E74468">
      <w:pPr>
        <w:numPr>
          <w:ilvl w:val="0"/>
          <w:numId w:val="7"/>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Tener alianzas con empresas que resulten socios muy fuertes que ayuden al desempeño y desarrollo de la empresa.</w:t>
      </w:r>
    </w:p>
    <w:p w14:paraId="475F69F5" w14:textId="77777777" w:rsidR="00B750F4" w:rsidRPr="00E74468" w:rsidRDefault="00B750F4" w:rsidP="00E74468">
      <w:pPr>
        <w:keepNext/>
        <w:keepLines/>
        <w:spacing w:before="40" w:line="360" w:lineRule="auto"/>
        <w:ind w:firstLine="709"/>
        <w:jc w:val="both"/>
        <w:outlineLvl w:val="3"/>
        <w:rPr>
          <w:rFonts w:ascii="Times New Roman" w:eastAsiaTheme="majorEastAsia" w:hAnsi="Times New Roman" w:cs="Times New Roman"/>
          <w:b/>
          <w:i/>
          <w:iCs/>
          <w:sz w:val="24"/>
          <w:szCs w:val="24"/>
        </w:rPr>
      </w:pPr>
      <w:r w:rsidRPr="00E74468">
        <w:rPr>
          <w:rFonts w:ascii="Times New Roman" w:eastAsiaTheme="majorEastAsia" w:hAnsi="Times New Roman" w:cs="Times New Roman"/>
          <w:b/>
          <w:i/>
          <w:iCs/>
          <w:sz w:val="24"/>
          <w:szCs w:val="24"/>
        </w:rPr>
        <w:t>Oportunidades.</w:t>
      </w:r>
    </w:p>
    <w:p w14:paraId="3270B279" w14:textId="77777777" w:rsidR="00B750F4" w:rsidRPr="00E74468" w:rsidRDefault="00B750F4" w:rsidP="00E74468">
      <w:pPr>
        <w:numPr>
          <w:ilvl w:val="0"/>
          <w:numId w:val="8"/>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Poca competencia en cuanto a locales de cafetería con temática vintage 2d a los alrededores de la empresa y en la localidad.</w:t>
      </w:r>
    </w:p>
    <w:p w14:paraId="287B96F6" w14:textId="16737129" w:rsidR="00B750F4" w:rsidRPr="00E74468" w:rsidRDefault="00B750F4" w:rsidP="00E74468">
      <w:pPr>
        <w:numPr>
          <w:ilvl w:val="0"/>
          <w:numId w:val="8"/>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 xml:space="preserve">La Universidad ULEAM Universidad Laica “Eloy Alfaro” de </w:t>
      </w:r>
      <w:r w:rsidR="001E6F3E" w:rsidRPr="00E74468">
        <w:rPr>
          <w:rFonts w:ascii="Times New Roman" w:hAnsi="Times New Roman" w:cs="Times New Roman"/>
          <w:sz w:val="24"/>
          <w:szCs w:val="24"/>
        </w:rPr>
        <w:t>Manabí</w:t>
      </w:r>
      <w:r w:rsidRPr="00E74468">
        <w:rPr>
          <w:rFonts w:ascii="Times New Roman" w:hAnsi="Times New Roman" w:cs="Times New Roman"/>
          <w:sz w:val="24"/>
          <w:szCs w:val="24"/>
        </w:rPr>
        <w:t xml:space="preserve"> en una zona aledaños a la cafetería.</w:t>
      </w:r>
    </w:p>
    <w:p w14:paraId="285B2E64" w14:textId="77777777" w:rsidR="00B750F4" w:rsidRPr="00E74468" w:rsidRDefault="00B750F4" w:rsidP="00E74468">
      <w:pPr>
        <w:numPr>
          <w:ilvl w:val="0"/>
          <w:numId w:val="8"/>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Proveedores fieles, de confianza, responsables y con materia prima de alta calidad.</w:t>
      </w:r>
    </w:p>
    <w:p w14:paraId="643CD06F" w14:textId="1DFA5F7E" w:rsidR="00B750F4" w:rsidRPr="00E74468" w:rsidRDefault="00B750F4" w:rsidP="00E74468">
      <w:pPr>
        <w:numPr>
          <w:ilvl w:val="0"/>
          <w:numId w:val="8"/>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Posibilidad de emprender una red de franquicias.</w:t>
      </w:r>
    </w:p>
    <w:p w14:paraId="0C152B30" w14:textId="77777777" w:rsidR="00B750F4" w:rsidRPr="00E74468" w:rsidRDefault="00B750F4" w:rsidP="00E74468">
      <w:pPr>
        <w:keepNext/>
        <w:keepLines/>
        <w:spacing w:before="40" w:line="360" w:lineRule="auto"/>
        <w:ind w:firstLine="709"/>
        <w:jc w:val="both"/>
        <w:outlineLvl w:val="3"/>
        <w:rPr>
          <w:rFonts w:ascii="Times New Roman" w:eastAsiaTheme="majorEastAsia" w:hAnsi="Times New Roman" w:cs="Times New Roman"/>
          <w:b/>
          <w:i/>
          <w:iCs/>
          <w:sz w:val="24"/>
          <w:szCs w:val="24"/>
        </w:rPr>
      </w:pPr>
      <w:r w:rsidRPr="00E74468">
        <w:rPr>
          <w:rFonts w:ascii="Times New Roman" w:eastAsiaTheme="majorEastAsia" w:hAnsi="Times New Roman" w:cs="Times New Roman"/>
          <w:b/>
          <w:i/>
          <w:iCs/>
          <w:sz w:val="24"/>
          <w:szCs w:val="24"/>
        </w:rPr>
        <w:t>Debilidades.</w:t>
      </w:r>
    </w:p>
    <w:p w14:paraId="23268364" w14:textId="77777777" w:rsidR="00B750F4" w:rsidRPr="00E74468" w:rsidRDefault="00B750F4" w:rsidP="00E74468">
      <w:pPr>
        <w:numPr>
          <w:ilvl w:val="0"/>
          <w:numId w:val="9"/>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Limitado capital al iniciar el negocio.</w:t>
      </w:r>
    </w:p>
    <w:p w14:paraId="178B5A96" w14:textId="77777777" w:rsidR="00B750F4" w:rsidRPr="00E74468" w:rsidRDefault="00B750F4" w:rsidP="00E74468">
      <w:pPr>
        <w:numPr>
          <w:ilvl w:val="0"/>
          <w:numId w:val="9"/>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Tener nula experiencia en el sector.</w:t>
      </w:r>
    </w:p>
    <w:p w14:paraId="581EFC5D" w14:textId="77777777" w:rsidR="00B750F4" w:rsidRPr="00E74468" w:rsidRDefault="00B750F4" w:rsidP="00E74468">
      <w:pPr>
        <w:numPr>
          <w:ilvl w:val="0"/>
          <w:numId w:val="9"/>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No establecer un orden claro en los procesos de producción y servicio.</w:t>
      </w:r>
    </w:p>
    <w:p w14:paraId="05B34328" w14:textId="0FF65EE3" w:rsidR="00B750F4" w:rsidRPr="00E74468" w:rsidRDefault="00B750F4" w:rsidP="00E74468">
      <w:pPr>
        <w:numPr>
          <w:ilvl w:val="0"/>
          <w:numId w:val="9"/>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Espacio disminuido del área de trabajo.</w:t>
      </w:r>
    </w:p>
    <w:p w14:paraId="4924184B" w14:textId="77777777" w:rsidR="00B750F4" w:rsidRPr="00E74468" w:rsidRDefault="00B750F4" w:rsidP="00E74468">
      <w:pPr>
        <w:keepNext/>
        <w:keepLines/>
        <w:spacing w:before="40" w:line="360" w:lineRule="auto"/>
        <w:ind w:firstLine="709"/>
        <w:jc w:val="both"/>
        <w:outlineLvl w:val="3"/>
        <w:rPr>
          <w:rFonts w:ascii="Times New Roman" w:eastAsiaTheme="majorEastAsia" w:hAnsi="Times New Roman" w:cs="Times New Roman"/>
          <w:b/>
          <w:i/>
          <w:iCs/>
          <w:sz w:val="24"/>
          <w:szCs w:val="24"/>
        </w:rPr>
      </w:pPr>
      <w:r w:rsidRPr="00E74468">
        <w:rPr>
          <w:rFonts w:ascii="Times New Roman" w:eastAsiaTheme="majorEastAsia" w:hAnsi="Times New Roman" w:cs="Times New Roman"/>
          <w:b/>
          <w:i/>
          <w:iCs/>
          <w:sz w:val="24"/>
          <w:szCs w:val="24"/>
        </w:rPr>
        <w:t>Amenazas.</w:t>
      </w:r>
    </w:p>
    <w:p w14:paraId="08C4C905" w14:textId="77777777" w:rsidR="00B750F4" w:rsidRPr="00E74468" w:rsidRDefault="00B750F4" w:rsidP="00E74468">
      <w:pPr>
        <w:numPr>
          <w:ilvl w:val="0"/>
          <w:numId w:val="10"/>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Emergencia de salud por la pandemia que vive el mundo.</w:t>
      </w:r>
    </w:p>
    <w:p w14:paraId="00607B25" w14:textId="77777777" w:rsidR="00B750F4" w:rsidRPr="00E74468" w:rsidRDefault="00B750F4" w:rsidP="00E74468">
      <w:pPr>
        <w:numPr>
          <w:ilvl w:val="0"/>
          <w:numId w:val="10"/>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Inestabilidad en el ámbito social, económico y político que vive año tras año el país.</w:t>
      </w:r>
    </w:p>
    <w:p w14:paraId="1060E202" w14:textId="77777777" w:rsidR="00B750F4" w:rsidRPr="00E74468" w:rsidRDefault="00B750F4" w:rsidP="00E74468">
      <w:pPr>
        <w:numPr>
          <w:ilvl w:val="0"/>
          <w:numId w:val="10"/>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Alza de precios en maquinarias y materia prima.</w:t>
      </w:r>
    </w:p>
    <w:p w14:paraId="6FCB169B" w14:textId="77777777" w:rsidR="00B750F4" w:rsidRPr="00E74468" w:rsidRDefault="00B750F4" w:rsidP="00E74468">
      <w:pPr>
        <w:numPr>
          <w:ilvl w:val="0"/>
          <w:numId w:val="10"/>
        </w:numPr>
        <w:spacing w:line="360" w:lineRule="auto"/>
        <w:ind w:left="1080"/>
        <w:contextualSpacing/>
        <w:jc w:val="both"/>
        <w:rPr>
          <w:rFonts w:ascii="Times New Roman" w:hAnsi="Times New Roman" w:cs="Times New Roman"/>
          <w:sz w:val="24"/>
          <w:szCs w:val="24"/>
        </w:rPr>
      </w:pPr>
      <w:r w:rsidRPr="00E74468">
        <w:rPr>
          <w:rFonts w:ascii="Times New Roman" w:hAnsi="Times New Roman" w:cs="Times New Roman"/>
          <w:sz w:val="24"/>
          <w:szCs w:val="24"/>
        </w:rPr>
        <w:t>La creciente delincuencia nacional a raíz de la emergencia sanitaria.</w:t>
      </w:r>
    </w:p>
    <w:p w14:paraId="4EEB50A3" w14:textId="7ABB7A9B" w:rsidR="00B750F4" w:rsidRDefault="00B750F4" w:rsidP="00E74468">
      <w:pPr>
        <w:spacing w:line="480" w:lineRule="auto"/>
        <w:rPr>
          <w:rFonts w:ascii="Times New Roman" w:hAnsi="Times New Roman" w:cs="Times New Roman"/>
        </w:rPr>
      </w:pPr>
    </w:p>
    <w:p w14:paraId="34814E37" w14:textId="77777777" w:rsidR="00B750F4" w:rsidRPr="002C2068" w:rsidRDefault="00B750F4" w:rsidP="00B750F4">
      <w:pPr>
        <w:numPr>
          <w:ilvl w:val="1"/>
          <w:numId w:val="1"/>
        </w:numPr>
        <w:spacing w:line="480" w:lineRule="auto"/>
        <w:jc w:val="both"/>
        <w:outlineLvl w:val="1"/>
        <w:rPr>
          <w:rFonts w:ascii="Times New Roman" w:hAnsi="Times New Roman" w:cs="Times New Roman"/>
          <w:b/>
          <w:bCs/>
          <w:sz w:val="24"/>
          <w:szCs w:val="24"/>
        </w:rPr>
      </w:pPr>
      <w:bookmarkStart w:id="57" w:name="_Toc47266481"/>
      <w:bookmarkStart w:id="58" w:name="_Toc62753813"/>
      <w:r w:rsidRPr="002C2068">
        <w:rPr>
          <w:rFonts w:ascii="Times New Roman" w:hAnsi="Times New Roman" w:cs="Times New Roman"/>
          <w:b/>
          <w:bCs/>
          <w:sz w:val="24"/>
          <w:szCs w:val="24"/>
        </w:rPr>
        <w:lastRenderedPageBreak/>
        <w:t>Desarrollo organizacional</w:t>
      </w:r>
      <w:bookmarkEnd w:id="57"/>
      <w:bookmarkEnd w:id="58"/>
    </w:p>
    <w:p w14:paraId="5FA2607B" w14:textId="77777777" w:rsidR="00B750F4" w:rsidRPr="002C2068" w:rsidRDefault="00B750F4" w:rsidP="00B750F4">
      <w:pPr>
        <w:numPr>
          <w:ilvl w:val="2"/>
          <w:numId w:val="1"/>
        </w:numPr>
        <w:spacing w:line="480" w:lineRule="auto"/>
        <w:jc w:val="both"/>
        <w:outlineLvl w:val="2"/>
        <w:rPr>
          <w:rFonts w:ascii="Times New Roman" w:eastAsiaTheme="majorEastAsia" w:hAnsi="Times New Roman" w:cs="Times New Roman"/>
          <w:b/>
          <w:sz w:val="24"/>
          <w:szCs w:val="24"/>
        </w:rPr>
      </w:pPr>
      <w:bookmarkStart w:id="59" w:name="_Toc47266482"/>
      <w:bookmarkStart w:id="60" w:name="_Toc62753814"/>
      <w:r w:rsidRPr="002C2068">
        <w:rPr>
          <w:rFonts w:ascii="Times New Roman" w:eastAsiaTheme="majorEastAsia" w:hAnsi="Times New Roman" w:cs="Times New Roman"/>
          <w:b/>
          <w:sz w:val="24"/>
          <w:szCs w:val="24"/>
        </w:rPr>
        <w:t>Tipo de Estructura.</w:t>
      </w:r>
      <w:bookmarkEnd w:id="59"/>
      <w:bookmarkEnd w:id="60"/>
    </w:p>
    <w:p w14:paraId="77D18F0B" w14:textId="77777777" w:rsidR="00E74468" w:rsidRDefault="00B750F4" w:rsidP="00E74468">
      <w:pPr>
        <w:keepNext/>
        <w:keepLines/>
        <w:spacing w:before="40" w:line="480" w:lineRule="auto"/>
        <w:ind w:firstLine="360"/>
        <w:jc w:val="both"/>
        <w:outlineLvl w:val="3"/>
        <w:rPr>
          <w:rFonts w:ascii="Times New Roman" w:eastAsiaTheme="majorEastAsia" w:hAnsi="Times New Roman" w:cs="Times New Roman"/>
          <w:b/>
          <w:i/>
          <w:iCs/>
        </w:rPr>
      </w:pPr>
      <w:r w:rsidRPr="00E74468">
        <w:rPr>
          <w:rFonts w:ascii="Times New Roman" w:eastAsiaTheme="majorEastAsia" w:hAnsi="Times New Roman" w:cs="Times New Roman"/>
          <w:b/>
          <w:i/>
          <w:iCs/>
          <w:sz w:val="24"/>
          <w:szCs w:val="24"/>
        </w:rPr>
        <w:t>Diferenciación</w:t>
      </w:r>
      <w:r w:rsidRPr="001A4FFB">
        <w:rPr>
          <w:rFonts w:ascii="Times New Roman" w:eastAsiaTheme="majorEastAsia" w:hAnsi="Times New Roman" w:cs="Times New Roman"/>
          <w:b/>
          <w:i/>
          <w:iCs/>
        </w:rPr>
        <w:t>.</w:t>
      </w:r>
    </w:p>
    <w:p w14:paraId="458C9555" w14:textId="5AD27F1A" w:rsidR="00B750F4" w:rsidRPr="003A58D0" w:rsidRDefault="00B750F4" w:rsidP="003A58D0">
      <w:pPr>
        <w:keepNext/>
        <w:keepLines/>
        <w:spacing w:before="40" w:line="360" w:lineRule="auto"/>
        <w:ind w:left="360" w:firstLine="360"/>
        <w:jc w:val="both"/>
        <w:outlineLvl w:val="3"/>
        <w:rPr>
          <w:rFonts w:ascii="Times New Roman" w:eastAsiaTheme="majorEastAsia" w:hAnsi="Times New Roman" w:cs="Times New Roman"/>
          <w:b/>
          <w:i/>
          <w:iCs/>
          <w:sz w:val="24"/>
          <w:szCs w:val="24"/>
        </w:rPr>
      </w:pPr>
      <w:r w:rsidRPr="003A58D0">
        <w:rPr>
          <w:rFonts w:ascii="Times New Roman" w:hAnsi="Times New Roman" w:cs="Times New Roman"/>
          <w:sz w:val="24"/>
          <w:szCs w:val="24"/>
        </w:rPr>
        <w:t>En “</w:t>
      </w:r>
      <w:proofErr w:type="spellStart"/>
      <w:r w:rsidRPr="003A58D0">
        <w:rPr>
          <w:rFonts w:ascii="Times New Roman" w:hAnsi="Times New Roman" w:cs="Times New Roman"/>
          <w:sz w:val="24"/>
          <w:szCs w:val="24"/>
        </w:rPr>
        <w:t>Mosstín</w:t>
      </w:r>
      <w:proofErr w:type="spellEnd"/>
      <w:r w:rsidRPr="003A58D0">
        <w:rPr>
          <w:rFonts w:ascii="Times New Roman" w:hAnsi="Times New Roman" w:cs="Times New Roman"/>
          <w:sz w:val="24"/>
          <w:szCs w:val="24"/>
        </w:rPr>
        <w:t xml:space="preserve"> </w:t>
      </w:r>
      <w:proofErr w:type="spellStart"/>
      <w:r w:rsidRPr="003A58D0">
        <w:rPr>
          <w:rFonts w:ascii="Times New Roman" w:hAnsi="Times New Roman" w:cs="Times New Roman"/>
          <w:sz w:val="24"/>
          <w:szCs w:val="24"/>
        </w:rPr>
        <w:t>coffee</w:t>
      </w:r>
      <w:proofErr w:type="spellEnd"/>
      <w:r w:rsidRPr="003A58D0">
        <w:rPr>
          <w:rFonts w:ascii="Times New Roman" w:hAnsi="Times New Roman" w:cs="Times New Roman"/>
          <w:sz w:val="24"/>
          <w:szCs w:val="24"/>
        </w:rPr>
        <w:t>-bar” la comunicación será de tipo vertical, irá desde la cabeza de mando hasta los niveles más bajos del mismo, esto se hará para facilitar la ejecución, control y supervisión de procesos, con el fin de satisfacer al cliente. La organización será de tipo horizontal y está estructurada de la siguiente manera:</w:t>
      </w:r>
    </w:p>
    <w:p w14:paraId="3D49BCF7" w14:textId="668A7A5F" w:rsidR="00B750F4" w:rsidRPr="003A58D0" w:rsidRDefault="00B750F4" w:rsidP="003A58D0">
      <w:pPr>
        <w:numPr>
          <w:ilvl w:val="0"/>
          <w:numId w:val="11"/>
        </w:numPr>
        <w:spacing w:line="360" w:lineRule="auto"/>
        <w:ind w:left="720"/>
        <w:contextualSpacing/>
        <w:jc w:val="both"/>
        <w:rPr>
          <w:rFonts w:ascii="Times New Roman" w:hAnsi="Times New Roman" w:cs="Times New Roman"/>
          <w:sz w:val="24"/>
          <w:szCs w:val="24"/>
        </w:rPr>
      </w:pPr>
      <w:r w:rsidRPr="003A58D0">
        <w:rPr>
          <w:rFonts w:ascii="Times New Roman" w:hAnsi="Times New Roman" w:cs="Times New Roman"/>
          <w:sz w:val="24"/>
          <w:szCs w:val="24"/>
        </w:rPr>
        <w:t xml:space="preserve">Gerente </w:t>
      </w:r>
      <w:r w:rsidR="00595933">
        <w:rPr>
          <w:rFonts w:ascii="Times New Roman" w:hAnsi="Times New Roman" w:cs="Times New Roman"/>
          <w:sz w:val="24"/>
          <w:szCs w:val="24"/>
        </w:rPr>
        <w:t>–</w:t>
      </w:r>
      <w:r w:rsidRPr="003A58D0">
        <w:rPr>
          <w:rFonts w:ascii="Times New Roman" w:hAnsi="Times New Roman" w:cs="Times New Roman"/>
          <w:sz w:val="24"/>
          <w:szCs w:val="24"/>
        </w:rPr>
        <w:t xml:space="preserve"> Propietario</w:t>
      </w:r>
      <w:r w:rsidR="00595933">
        <w:rPr>
          <w:rFonts w:ascii="Times New Roman" w:hAnsi="Times New Roman" w:cs="Times New Roman"/>
          <w:sz w:val="24"/>
          <w:szCs w:val="24"/>
        </w:rPr>
        <w:t>.</w:t>
      </w:r>
    </w:p>
    <w:p w14:paraId="50E31676" w14:textId="5C7111D0" w:rsidR="00B750F4" w:rsidRPr="003A58D0" w:rsidRDefault="00B750F4" w:rsidP="003A58D0">
      <w:pPr>
        <w:numPr>
          <w:ilvl w:val="0"/>
          <w:numId w:val="11"/>
        </w:numPr>
        <w:spacing w:line="360" w:lineRule="auto"/>
        <w:ind w:left="720"/>
        <w:contextualSpacing/>
        <w:jc w:val="both"/>
        <w:rPr>
          <w:rFonts w:ascii="Times New Roman" w:hAnsi="Times New Roman" w:cs="Times New Roman"/>
          <w:sz w:val="24"/>
          <w:szCs w:val="24"/>
        </w:rPr>
      </w:pPr>
      <w:r w:rsidRPr="003A58D0">
        <w:rPr>
          <w:rFonts w:ascii="Times New Roman" w:hAnsi="Times New Roman" w:cs="Times New Roman"/>
          <w:sz w:val="24"/>
          <w:szCs w:val="24"/>
        </w:rPr>
        <w:t>Pastelero</w:t>
      </w:r>
      <w:r w:rsidR="00595933">
        <w:rPr>
          <w:rFonts w:ascii="Times New Roman" w:hAnsi="Times New Roman" w:cs="Times New Roman"/>
          <w:sz w:val="24"/>
          <w:szCs w:val="24"/>
        </w:rPr>
        <w:t>.</w:t>
      </w:r>
    </w:p>
    <w:p w14:paraId="32E198B1" w14:textId="7518DE50" w:rsidR="00B750F4" w:rsidRPr="003A58D0" w:rsidRDefault="00B750F4" w:rsidP="003A58D0">
      <w:pPr>
        <w:numPr>
          <w:ilvl w:val="0"/>
          <w:numId w:val="11"/>
        </w:numPr>
        <w:spacing w:line="360" w:lineRule="auto"/>
        <w:ind w:left="720"/>
        <w:contextualSpacing/>
        <w:jc w:val="both"/>
        <w:rPr>
          <w:rFonts w:ascii="Times New Roman" w:hAnsi="Times New Roman" w:cs="Times New Roman"/>
          <w:sz w:val="24"/>
          <w:szCs w:val="24"/>
        </w:rPr>
      </w:pPr>
      <w:r w:rsidRPr="003A58D0">
        <w:rPr>
          <w:rFonts w:ascii="Times New Roman" w:hAnsi="Times New Roman" w:cs="Times New Roman"/>
          <w:sz w:val="24"/>
          <w:szCs w:val="24"/>
        </w:rPr>
        <w:t>Ayudante de Cocina</w:t>
      </w:r>
      <w:r w:rsidR="00595933">
        <w:rPr>
          <w:rFonts w:ascii="Times New Roman" w:hAnsi="Times New Roman" w:cs="Times New Roman"/>
          <w:sz w:val="24"/>
          <w:szCs w:val="24"/>
        </w:rPr>
        <w:t>.</w:t>
      </w:r>
    </w:p>
    <w:p w14:paraId="13AB8064" w14:textId="3D75DFEB" w:rsidR="00B750F4" w:rsidRPr="003A58D0" w:rsidRDefault="00B750F4" w:rsidP="003A58D0">
      <w:pPr>
        <w:numPr>
          <w:ilvl w:val="0"/>
          <w:numId w:val="11"/>
        </w:numPr>
        <w:spacing w:line="360" w:lineRule="auto"/>
        <w:ind w:left="720"/>
        <w:contextualSpacing/>
        <w:jc w:val="both"/>
        <w:rPr>
          <w:rFonts w:ascii="Times New Roman" w:hAnsi="Times New Roman" w:cs="Times New Roman"/>
          <w:sz w:val="24"/>
          <w:szCs w:val="24"/>
        </w:rPr>
      </w:pPr>
      <w:r w:rsidRPr="003A58D0">
        <w:rPr>
          <w:rFonts w:ascii="Times New Roman" w:hAnsi="Times New Roman" w:cs="Times New Roman"/>
          <w:sz w:val="24"/>
          <w:szCs w:val="24"/>
        </w:rPr>
        <w:t>Cajero</w:t>
      </w:r>
      <w:r w:rsidR="00595933">
        <w:rPr>
          <w:rFonts w:ascii="Times New Roman" w:hAnsi="Times New Roman" w:cs="Times New Roman"/>
          <w:sz w:val="24"/>
          <w:szCs w:val="24"/>
        </w:rPr>
        <w:t>.</w:t>
      </w:r>
    </w:p>
    <w:p w14:paraId="356937BF" w14:textId="327111EB" w:rsidR="00B750F4" w:rsidRPr="003A58D0" w:rsidRDefault="00B750F4" w:rsidP="003A58D0">
      <w:pPr>
        <w:numPr>
          <w:ilvl w:val="0"/>
          <w:numId w:val="11"/>
        </w:numPr>
        <w:spacing w:line="360" w:lineRule="auto"/>
        <w:ind w:left="720"/>
        <w:contextualSpacing/>
        <w:jc w:val="both"/>
        <w:rPr>
          <w:rFonts w:ascii="Times New Roman" w:hAnsi="Times New Roman" w:cs="Times New Roman"/>
          <w:sz w:val="24"/>
          <w:szCs w:val="24"/>
        </w:rPr>
      </w:pPr>
      <w:r w:rsidRPr="003A58D0">
        <w:rPr>
          <w:rFonts w:ascii="Times New Roman" w:hAnsi="Times New Roman" w:cs="Times New Roman"/>
          <w:sz w:val="24"/>
          <w:szCs w:val="24"/>
        </w:rPr>
        <w:t>Barista</w:t>
      </w:r>
      <w:r w:rsidR="00595933">
        <w:rPr>
          <w:rFonts w:ascii="Times New Roman" w:hAnsi="Times New Roman" w:cs="Times New Roman"/>
          <w:sz w:val="24"/>
          <w:szCs w:val="24"/>
        </w:rPr>
        <w:t>.</w:t>
      </w:r>
      <w:r w:rsidRPr="003A58D0">
        <w:rPr>
          <w:rFonts w:ascii="Times New Roman" w:hAnsi="Times New Roman" w:cs="Times New Roman"/>
          <w:sz w:val="24"/>
          <w:szCs w:val="24"/>
        </w:rPr>
        <w:t xml:space="preserve"> </w:t>
      </w:r>
    </w:p>
    <w:p w14:paraId="47900407" w14:textId="1A206E98" w:rsidR="00B750F4" w:rsidRPr="003A58D0" w:rsidRDefault="00B750F4" w:rsidP="003A58D0">
      <w:pPr>
        <w:numPr>
          <w:ilvl w:val="0"/>
          <w:numId w:val="11"/>
        </w:numPr>
        <w:spacing w:line="360" w:lineRule="auto"/>
        <w:ind w:left="720"/>
        <w:contextualSpacing/>
        <w:jc w:val="both"/>
        <w:rPr>
          <w:rFonts w:ascii="Times New Roman" w:hAnsi="Times New Roman" w:cs="Times New Roman"/>
          <w:sz w:val="24"/>
          <w:szCs w:val="24"/>
        </w:rPr>
      </w:pPr>
      <w:r w:rsidRPr="003A58D0">
        <w:rPr>
          <w:rFonts w:ascii="Times New Roman" w:hAnsi="Times New Roman" w:cs="Times New Roman"/>
          <w:sz w:val="24"/>
          <w:szCs w:val="24"/>
        </w:rPr>
        <w:t>Mesero</w:t>
      </w:r>
      <w:r w:rsidR="00595933">
        <w:rPr>
          <w:rFonts w:ascii="Times New Roman" w:hAnsi="Times New Roman" w:cs="Times New Roman"/>
          <w:sz w:val="24"/>
          <w:szCs w:val="24"/>
        </w:rPr>
        <w:t>.</w:t>
      </w:r>
    </w:p>
    <w:p w14:paraId="3EC22655" w14:textId="77777777" w:rsidR="003A58D0" w:rsidRPr="002C2068" w:rsidRDefault="00B750F4" w:rsidP="003A58D0">
      <w:pPr>
        <w:pStyle w:val="Prrafodelista"/>
        <w:numPr>
          <w:ilvl w:val="2"/>
          <w:numId w:val="1"/>
        </w:numPr>
        <w:spacing w:after="160" w:line="480" w:lineRule="auto"/>
        <w:jc w:val="both"/>
        <w:outlineLvl w:val="2"/>
        <w:rPr>
          <w:rFonts w:ascii="Times New Roman" w:eastAsiaTheme="majorEastAsia" w:hAnsi="Times New Roman" w:cs="Times New Roman"/>
          <w:b/>
          <w:sz w:val="24"/>
          <w:szCs w:val="24"/>
        </w:rPr>
      </w:pPr>
      <w:bookmarkStart w:id="61" w:name="_Toc47266483"/>
      <w:bookmarkStart w:id="62" w:name="_Toc62753815"/>
      <w:r w:rsidRPr="002C2068">
        <w:rPr>
          <w:rFonts w:ascii="Times New Roman" w:eastAsiaTheme="majorEastAsia" w:hAnsi="Times New Roman" w:cs="Times New Roman"/>
          <w:b/>
          <w:sz w:val="24"/>
          <w:szCs w:val="24"/>
        </w:rPr>
        <w:t>Formalización.</w:t>
      </w:r>
      <w:bookmarkEnd w:id="61"/>
      <w:bookmarkEnd w:id="62"/>
    </w:p>
    <w:p w14:paraId="20606EBF" w14:textId="77777777" w:rsidR="003A58D0" w:rsidRDefault="00B750F4" w:rsidP="003A58D0">
      <w:pPr>
        <w:spacing w:line="360" w:lineRule="auto"/>
        <w:ind w:left="360" w:firstLine="348"/>
        <w:jc w:val="both"/>
        <w:outlineLvl w:val="2"/>
        <w:rPr>
          <w:rFonts w:ascii="Times New Roman" w:eastAsiaTheme="majorEastAsia" w:hAnsi="Times New Roman" w:cs="Times New Roman"/>
          <w:bCs/>
          <w:sz w:val="28"/>
          <w:szCs w:val="28"/>
        </w:rPr>
      </w:pPr>
      <w:r w:rsidRPr="003A58D0">
        <w:rPr>
          <w:rFonts w:ascii="Times New Roman" w:hAnsi="Times New Roman" w:cs="Times New Roman"/>
          <w:sz w:val="24"/>
          <w:szCs w:val="24"/>
        </w:rPr>
        <w:t>La empresa se regirá a manuales de bajo políticas, normas y estrategias basadas en la misión de esta, creada para su identificación, y en la búsqueda del cumplimiento del ordenamiento jurídico vigente, cumplimiento de impuestos, cotizaciones a la seguridad social (para el propietario y sus empleados) y la legislación laboral.</w:t>
      </w:r>
    </w:p>
    <w:p w14:paraId="5E2F85A4" w14:textId="3F6853B7" w:rsidR="00B750F4" w:rsidRPr="003A58D0" w:rsidRDefault="00B750F4" w:rsidP="003A58D0">
      <w:pPr>
        <w:spacing w:line="360" w:lineRule="auto"/>
        <w:ind w:left="360" w:firstLine="348"/>
        <w:jc w:val="both"/>
        <w:outlineLvl w:val="2"/>
        <w:rPr>
          <w:rFonts w:ascii="Times New Roman" w:eastAsiaTheme="majorEastAsia" w:hAnsi="Times New Roman" w:cs="Times New Roman"/>
          <w:bCs/>
          <w:sz w:val="32"/>
          <w:szCs w:val="32"/>
        </w:rPr>
      </w:pPr>
      <w:r w:rsidRPr="003A58D0">
        <w:rPr>
          <w:rFonts w:ascii="Times New Roman" w:hAnsi="Times New Roman" w:cs="Times New Roman"/>
          <w:sz w:val="24"/>
          <w:szCs w:val="24"/>
        </w:rPr>
        <w:t>Para su operación será legalmente constituida y cumplirá con las exigencias solicitadas por los entes de control legislativo y tributario, teniendo así el respectivo permiso de funcionamiento con el registro de la empresa unipersonal.</w:t>
      </w:r>
    </w:p>
    <w:p w14:paraId="6026CE3A" w14:textId="77777777" w:rsidR="00B750F4" w:rsidRDefault="00B750F4" w:rsidP="00B750F4">
      <w:pPr>
        <w:spacing w:line="480" w:lineRule="auto"/>
        <w:ind w:left="720"/>
        <w:jc w:val="both"/>
        <w:rPr>
          <w:rFonts w:ascii="Times New Roman" w:hAnsi="Times New Roman" w:cs="Times New Roman"/>
        </w:rPr>
      </w:pPr>
    </w:p>
    <w:p w14:paraId="4BA7C82E" w14:textId="77777777" w:rsidR="003A58D0" w:rsidRDefault="003A58D0" w:rsidP="00B750F4">
      <w:pPr>
        <w:spacing w:line="480" w:lineRule="auto"/>
        <w:ind w:left="720"/>
        <w:jc w:val="both"/>
        <w:rPr>
          <w:rFonts w:ascii="Times New Roman" w:hAnsi="Times New Roman" w:cs="Times New Roman"/>
        </w:rPr>
      </w:pPr>
    </w:p>
    <w:p w14:paraId="5C3988A7" w14:textId="77777777" w:rsidR="003A58D0" w:rsidRPr="00800552" w:rsidRDefault="003A58D0" w:rsidP="00B750F4">
      <w:pPr>
        <w:spacing w:line="480" w:lineRule="auto"/>
        <w:ind w:left="720"/>
        <w:jc w:val="both"/>
        <w:rPr>
          <w:rFonts w:ascii="Times New Roman" w:hAnsi="Times New Roman" w:cs="Times New Roman"/>
        </w:rPr>
      </w:pPr>
    </w:p>
    <w:p w14:paraId="4BC26541" w14:textId="77777777" w:rsidR="00B750F4" w:rsidRPr="002C2068"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bookmarkStart w:id="63" w:name="_Toc47266484"/>
      <w:bookmarkStart w:id="64" w:name="_Toc62753816"/>
      <w:r w:rsidRPr="002C2068">
        <w:rPr>
          <w:rFonts w:ascii="Times New Roman" w:eastAsiaTheme="majorEastAsia" w:hAnsi="Times New Roman" w:cs="Times New Roman"/>
          <w:b/>
          <w:sz w:val="24"/>
          <w:szCs w:val="24"/>
        </w:rPr>
        <w:lastRenderedPageBreak/>
        <w:t>Centralización – Descentralización.</w:t>
      </w:r>
      <w:bookmarkEnd w:id="63"/>
      <w:bookmarkEnd w:id="64"/>
    </w:p>
    <w:p w14:paraId="52C941CB" w14:textId="77777777" w:rsidR="003A58D0" w:rsidRDefault="00B750F4" w:rsidP="003A58D0">
      <w:pPr>
        <w:spacing w:line="360" w:lineRule="auto"/>
        <w:ind w:left="360" w:firstLine="360"/>
        <w:jc w:val="both"/>
        <w:rPr>
          <w:rFonts w:ascii="Times New Roman" w:hAnsi="Times New Roman" w:cs="Times New Roman"/>
          <w:sz w:val="24"/>
          <w:szCs w:val="24"/>
        </w:rPr>
      </w:pPr>
      <w:proofErr w:type="spellStart"/>
      <w:r w:rsidRPr="003A58D0">
        <w:rPr>
          <w:rFonts w:ascii="Times New Roman" w:hAnsi="Times New Roman" w:cs="Times New Roman"/>
          <w:sz w:val="24"/>
          <w:szCs w:val="24"/>
        </w:rPr>
        <w:t>Mosstín</w:t>
      </w:r>
      <w:proofErr w:type="spellEnd"/>
      <w:r w:rsidRPr="003A58D0">
        <w:rPr>
          <w:rFonts w:ascii="Times New Roman" w:hAnsi="Times New Roman" w:cs="Times New Roman"/>
          <w:sz w:val="24"/>
          <w:szCs w:val="24"/>
        </w:rPr>
        <w:t xml:space="preserve"> </w:t>
      </w:r>
      <w:proofErr w:type="spellStart"/>
      <w:r w:rsidRPr="003A58D0">
        <w:rPr>
          <w:rFonts w:ascii="Times New Roman" w:hAnsi="Times New Roman" w:cs="Times New Roman"/>
          <w:sz w:val="24"/>
          <w:szCs w:val="24"/>
        </w:rPr>
        <w:t>coffee</w:t>
      </w:r>
      <w:proofErr w:type="spellEnd"/>
      <w:r w:rsidRPr="003A58D0">
        <w:rPr>
          <w:rFonts w:ascii="Times New Roman" w:hAnsi="Times New Roman" w:cs="Times New Roman"/>
          <w:sz w:val="24"/>
          <w:szCs w:val="24"/>
        </w:rPr>
        <w:t>-bar centrará sus actividades en las áreas de servicio y atención al cliente, de estas depende la satisfacción de los clientes y la creación de valor para el posicionamiento de la empresa a nivel local.</w:t>
      </w:r>
    </w:p>
    <w:p w14:paraId="1C4A5B2E" w14:textId="14787F61" w:rsidR="00B750F4" w:rsidRPr="003A58D0" w:rsidRDefault="00B750F4" w:rsidP="003A58D0">
      <w:pPr>
        <w:spacing w:line="360" w:lineRule="auto"/>
        <w:ind w:left="360" w:firstLine="360"/>
        <w:jc w:val="both"/>
        <w:rPr>
          <w:rFonts w:ascii="Times New Roman" w:hAnsi="Times New Roman" w:cs="Times New Roman"/>
          <w:sz w:val="28"/>
          <w:szCs w:val="28"/>
        </w:rPr>
      </w:pPr>
      <w:r w:rsidRPr="003A58D0">
        <w:rPr>
          <w:rFonts w:ascii="Times New Roman" w:hAnsi="Times New Roman" w:cs="Times New Roman"/>
          <w:sz w:val="24"/>
          <w:szCs w:val="24"/>
        </w:rPr>
        <w:t>La descentralización se dará en la delegación de funciones a partir del nivel Gerencial permitiendo, las sugerencias, participación, la toma de decisiones y el empoderamiento de los empleados, todo esto en el beneficio y satisfacción de nuestros clientes y en el reconocimiento de la empresa.</w:t>
      </w:r>
    </w:p>
    <w:p w14:paraId="36BF72B4" w14:textId="77777777" w:rsidR="003A58D0" w:rsidRPr="002C2068" w:rsidRDefault="00B750F4" w:rsidP="003A58D0">
      <w:pPr>
        <w:pStyle w:val="Prrafodelista"/>
        <w:numPr>
          <w:ilvl w:val="2"/>
          <w:numId w:val="1"/>
        </w:numPr>
        <w:spacing w:after="160" w:line="480" w:lineRule="auto"/>
        <w:jc w:val="both"/>
        <w:outlineLvl w:val="2"/>
        <w:rPr>
          <w:rFonts w:ascii="Times New Roman" w:eastAsiaTheme="majorEastAsia" w:hAnsi="Times New Roman" w:cs="Times New Roman"/>
          <w:b/>
          <w:sz w:val="24"/>
          <w:szCs w:val="24"/>
        </w:rPr>
      </w:pPr>
      <w:bookmarkStart w:id="65" w:name="_Toc47266485"/>
      <w:bookmarkStart w:id="66" w:name="_Toc62753817"/>
      <w:r w:rsidRPr="002C2068">
        <w:rPr>
          <w:rFonts w:ascii="Times New Roman" w:eastAsiaTheme="majorEastAsia" w:hAnsi="Times New Roman" w:cs="Times New Roman"/>
          <w:b/>
          <w:sz w:val="24"/>
          <w:szCs w:val="24"/>
        </w:rPr>
        <w:t>Integración.</w:t>
      </w:r>
      <w:bookmarkEnd w:id="65"/>
      <w:bookmarkEnd w:id="66"/>
    </w:p>
    <w:p w14:paraId="1793B26E" w14:textId="4E414F4D" w:rsidR="00B750F4" w:rsidRDefault="00B750F4" w:rsidP="003A58D0">
      <w:pPr>
        <w:spacing w:line="360" w:lineRule="auto"/>
        <w:ind w:left="360" w:firstLine="348"/>
        <w:jc w:val="both"/>
        <w:outlineLvl w:val="2"/>
        <w:rPr>
          <w:rFonts w:ascii="Times New Roman" w:eastAsiaTheme="majorEastAsia" w:hAnsi="Times New Roman" w:cs="Times New Roman"/>
          <w:bCs/>
          <w:sz w:val="28"/>
          <w:szCs w:val="28"/>
        </w:rPr>
      </w:pPr>
      <w:r w:rsidRPr="003A58D0">
        <w:rPr>
          <w:rFonts w:ascii="Times New Roman" w:hAnsi="Times New Roman" w:cs="Times New Roman"/>
          <w:sz w:val="24"/>
          <w:szCs w:val="24"/>
        </w:rPr>
        <w:t xml:space="preserve">La integración organizacional se basará en el sistema de gestión a través de los procesos de compras, ventas, producción y distribución, este sistema permitirá llevar un control completo de entradas y salidas con los </w:t>
      </w:r>
      <w:proofErr w:type="spellStart"/>
      <w:r w:rsidRPr="003A58D0">
        <w:rPr>
          <w:rFonts w:ascii="Times New Roman" w:hAnsi="Times New Roman" w:cs="Times New Roman"/>
          <w:sz w:val="24"/>
          <w:szCs w:val="24"/>
        </w:rPr>
        <w:t>kardex</w:t>
      </w:r>
      <w:proofErr w:type="spellEnd"/>
      <w:r w:rsidRPr="003A58D0">
        <w:rPr>
          <w:rFonts w:ascii="Times New Roman" w:hAnsi="Times New Roman" w:cs="Times New Roman"/>
          <w:sz w:val="24"/>
          <w:szCs w:val="24"/>
        </w:rPr>
        <w:t xml:space="preserve"> correspondientes en cada una de las áreas, identificando la interrelación entre estos y a la vez tomando en cuenta que se debe llevar un registro de actividades, en las cuales participen todos los miembros de la empresa de manera equitativa e igualitaria.</w:t>
      </w:r>
    </w:p>
    <w:p w14:paraId="2EE3323D" w14:textId="77777777" w:rsid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0FAB7DF1" w14:textId="77777777" w:rsid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69CEACE8" w14:textId="77777777" w:rsid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0CE15D18" w14:textId="77777777" w:rsid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402D2AF2" w14:textId="77777777" w:rsid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54FB80FC" w14:textId="77777777" w:rsid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6AFFDFE1" w14:textId="77777777" w:rsid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32EE4321" w14:textId="77777777" w:rsid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72CE1909" w14:textId="77777777" w:rsidR="003A58D0" w:rsidRPr="003A58D0" w:rsidRDefault="003A58D0" w:rsidP="003A58D0">
      <w:pPr>
        <w:spacing w:line="360" w:lineRule="auto"/>
        <w:ind w:left="360" w:firstLine="348"/>
        <w:jc w:val="both"/>
        <w:outlineLvl w:val="2"/>
        <w:rPr>
          <w:rFonts w:ascii="Times New Roman" w:eastAsiaTheme="majorEastAsia" w:hAnsi="Times New Roman" w:cs="Times New Roman"/>
          <w:bCs/>
          <w:sz w:val="28"/>
          <w:szCs w:val="28"/>
        </w:rPr>
      </w:pPr>
    </w:p>
    <w:p w14:paraId="1830F550" w14:textId="77777777" w:rsidR="00B750F4" w:rsidRPr="00042A72" w:rsidRDefault="00B750F4" w:rsidP="00B750F4">
      <w:pPr>
        <w:numPr>
          <w:ilvl w:val="2"/>
          <w:numId w:val="1"/>
        </w:numPr>
        <w:spacing w:line="480" w:lineRule="auto"/>
        <w:jc w:val="both"/>
        <w:outlineLvl w:val="2"/>
        <w:rPr>
          <w:rFonts w:ascii="Times New Roman" w:eastAsiaTheme="majorEastAsia" w:hAnsi="Times New Roman" w:cs="Times New Roman"/>
          <w:b/>
          <w:sz w:val="24"/>
          <w:szCs w:val="24"/>
        </w:rPr>
      </w:pPr>
      <w:r w:rsidRPr="00042A72">
        <w:rPr>
          <w:rFonts w:ascii="Times New Roman" w:eastAsiaTheme="majorEastAsia" w:hAnsi="Times New Roman" w:cs="Times New Roman"/>
          <w:b/>
          <w:sz w:val="24"/>
          <w:szCs w:val="24"/>
        </w:rPr>
        <w:lastRenderedPageBreak/>
        <w:t>Desarrollo de procesos.</w:t>
      </w:r>
    </w:p>
    <w:p w14:paraId="293FBF40" w14:textId="77777777" w:rsidR="00B750F4" w:rsidRPr="00042A72" w:rsidRDefault="00B750F4" w:rsidP="00B750F4">
      <w:pPr>
        <w:numPr>
          <w:ilvl w:val="2"/>
          <w:numId w:val="1"/>
        </w:numPr>
        <w:spacing w:line="480" w:lineRule="auto"/>
        <w:jc w:val="both"/>
        <w:outlineLvl w:val="2"/>
        <w:rPr>
          <w:rFonts w:ascii="Times New Roman" w:eastAsiaTheme="majorEastAsia" w:hAnsi="Times New Roman" w:cs="Times New Roman"/>
          <w:b/>
          <w:sz w:val="24"/>
          <w:szCs w:val="24"/>
        </w:rPr>
      </w:pPr>
      <w:r w:rsidRPr="00042A72">
        <w:rPr>
          <w:rFonts w:ascii="Times New Roman" w:eastAsiaTheme="majorEastAsia" w:hAnsi="Times New Roman" w:cs="Times New Roman"/>
          <w:b/>
          <w:sz w:val="24"/>
          <w:szCs w:val="24"/>
        </w:rPr>
        <w:t xml:space="preserve">Proceso de Producción de </w:t>
      </w:r>
      <w:proofErr w:type="spellStart"/>
      <w:r w:rsidRPr="00042A72">
        <w:rPr>
          <w:rFonts w:ascii="Times New Roman" w:eastAsiaTheme="majorEastAsia" w:hAnsi="Times New Roman" w:cs="Times New Roman"/>
          <w:b/>
          <w:sz w:val="24"/>
          <w:szCs w:val="24"/>
        </w:rPr>
        <w:t>Mosstín</w:t>
      </w:r>
      <w:proofErr w:type="spellEnd"/>
      <w:r w:rsidRPr="00042A72">
        <w:rPr>
          <w:rFonts w:ascii="Times New Roman" w:eastAsiaTheme="majorEastAsia" w:hAnsi="Times New Roman" w:cs="Times New Roman"/>
          <w:b/>
          <w:sz w:val="24"/>
          <w:szCs w:val="24"/>
        </w:rPr>
        <w:t xml:space="preserve"> </w:t>
      </w:r>
      <w:proofErr w:type="spellStart"/>
      <w:r w:rsidRPr="00042A72">
        <w:rPr>
          <w:rFonts w:ascii="Times New Roman" w:eastAsiaTheme="majorEastAsia" w:hAnsi="Times New Roman" w:cs="Times New Roman"/>
          <w:b/>
          <w:sz w:val="24"/>
          <w:szCs w:val="24"/>
        </w:rPr>
        <w:t>Coffee</w:t>
      </w:r>
      <w:proofErr w:type="spellEnd"/>
      <w:r w:rsidRPr="00042A72">
        <w:rPr>
          <w:rFonts w:ascii="Times New Roman" w:eastAsiaTheme="majorEastAsia" w:hAnsi="Times New Roman" w:cs="Times New Roman"/>
          <w:b/>
          <w:sz w:val="24"/>
          <w:szCs w:val="24"/>
        </w:rPr>
        <w:t>-bar.</w:t>
      </w:r>
    </w:p>
    <w:p w14:paraId="0D98D524" w14:textId="77777777" w:rsidR="00B750F4" w:rsidRDefault="00B750F4" w:rsidP="00B750F4">
      <w:pPr>
        <w:pStyle w:val="Prrafodelista"/>
        <w:jc w:val="center"/>
        <w:rPr>
          <w:rFonts w:ascii="Times New Roman" w:hAnsi="Times New Roman" w:cs="Times New Roman"/>
          <w:sz w:val="20"/>
          <w:szCs w:val="20"/>
        </w:rPr>
      </w:pPr>
    </w:p>
    <w:p w14:paraId="3B358638" w14:textId="7FC52DEC" w:rsidR="00B750F4" w:rsidRPr="00954C5A" w:rsidRDefault="007261E8" w:rsidP="007261E8">
      <w:pPr>
        <w:pStyle w:val="Descripcin"/>
        <w:rPr>
          <w:rFonts w:ascii="Times New Roman" w:hAnsi="Times New Roman" w:cs="Times New Roman"/>
          <w:b w:val="0"/>
          <w:bCs w:val="0"/>
          <w:sz w:val="20"/>
          <w:szCs w:val="20"/>
        </w:rPr>
      </w:pPr>
      <w:bookmarkStart w:id="67" w:name="_Toc97951269"/>
      <w:r w:rsidRPr="007261E8">
        <w:rPr>
          <w:color w:val="000000" w:themeColor="text1"/>
        </w:rPr>
        <w:t xml:space="preserve">Ilustración </w:t>
      </w:r>
      <w:r w:rsidRPr="007261E8">
        <w:rPr>
          <w:color w:val="000000" w:themeColor="text1"/>
        </w:rPr>
        <w:fldChar w:fldCharType="begin"/>
      </w:r>
      <w:r w:rsidRPr="007261E8">
        <w:rPr>
          <w:color w:val="000000" w:themeColor="text1"/>
        </w:rPr>
        <w:instrText xml:space="preserve"> SEQ Ilustración \* ARABIC </w:instrText>
      </w:r>
      <w:r w:rsidRPr="007261E8">
        <w:rPr>
          <w:color w:val="000000" w:themeColor="text1"/>
        </w:rPr>
        <w:fldChar w:fldCharType="separate"/>
      </w:r>
      <w:r w:rsidR="002A049A">
        <w:rPr>
          <w:noProof/>
          <w:color w:val="000000" w:themeColor="text1"/>
        </w:rPr>
        <w:t>3</w:t>
      </w:r>
      <w:r w:rsidRPr="007261E8">
        <w:rPr>
          <w:color w:val="000000" w:themeColor="text1"/>
        </w:rPr>
        <w:fldChar w:fldCharType="end"/>
      </w:r>
      <w:r w:rsidR="00B750F4" w:rsidRPr="007261E8">
        <w:rPr>
          <w:rFonts w:ascii="Times New Roman" w:hAnsi="Times New Roman" w:cs="Times New Roman"/>
          <w:b w:val="0"/>
          <w:bCs w:val="0"/>
          <w:color w:val="000000" w:themeColor="text1"/>
          <w:sz w:val="20"/>
          <w:szCs w:val="20"/>
        </w:rPr>
        <w:t xml:space="preserve">. Mapa de proceso de Producción </w:t>
      </w:r>
      <w:proofErr w:type="spellStart"/>
      <w:r w:rsidR="00B750F4" w:rsidRPr="007261E8">
        <w:rPr>
          <w:rFonts w:ascii="Times New Roman" w:hAnsi="Times New Roman" w:cs="Times New Roman"/>
          <w:b w:val="0"/>
          <w:bCs w:val="0"/>
          <w:color w:val="000000" w:themeColor="text1"/>
          <w:sz w:val="20"/>
          <w:szCs w:val="20"/>
        </w:rPr>
        <w:t>Mosstín</w:t>
      </w:r>
      <w:proofErr w:type="spellEnd"/>
      <w:r w:rsidR="00B750F4" w:rsidRPr="007261E8">
        <w:rPr>
          <w:rFonts w:ascii="Times New Roman" w:hAnsi="Times New Roman" w:cs="Times New Roman"/>
          <w:b w:val="0"/>
          <w:bCs w:val="0"/>
          <w:color w:val="000000" w:themeColor="text1"/>
          <w:sz w:val="20"/>
          <w:szCs w:val="20"/>
        </w:rPr>
        <w:t xml:space="preserve"> </w:t>
      </w:r>
      <w:proofErr w:type="spellStart"/>
      <w:r w:rsidR="00B750F4" w:rsidRPr="007261E8">
        <w:rPr>
          <w:rFonts w:ascii="Times New Roman" w:hAnsi="Times New Roman" w:cs="Times New Roman"/>
          <w:b w:val="0"/>
          <w:bCs w:val="0"/>
          <w:color w:val="000000" w:themeColor="text1"/>
          <w:sz w:val="20"/>
          <w:szCs w:val="20"/>
        </w:rPr>
        <w:t>coffee</w:t>
      </w:r>
      <w:proofErr w:type="spellEnd"/>
      <w:r w:rsidR="00B750F4" w:rsidRPr="007261E8">
        <w:rPr>
          <w:rFonts w:ascii="Times New Roman" w:hAnsi="Times New Roman" w:cs="Times New Roman"/>
          <w:b w:val="0"/>
          <w:bCs w:val="0"/>
          <w:color w:val="000000" w:themeColor="text1"/>
          <w:sz w:val="20"/>
          <w:szCs w:val="20"/>
        </w:rPr>
        <w:t>-bar</w:t>
      </w:r>
      <w:r w:rsidR="00B750F4">
        <w:rPr>
          <w:rFonts w:ascii="Times New Roman" w:hAnsi="Times New Roman" w:cs="Times New Roman"/>
          <w:b w:val="0"/>
          <w:bCs w:val="0"/>
          <w:sz w:val="20"/>
          <w:szCs w:val="20"/>
        </w:rPr>
        <w:t>.</w:t>
      </w:r>
      <w:bookmarkEnd w:id="67"/>
    </w:p>
    <w:p w14:paraId="0F6AD868" w14:textId="77777777" w:rsidR="00B750F4" w:rsidRPr="00800552" w:rsidRDefault="00B750F4" w:rsidP="00B750F4">
      <w:pPr>
        <w:spacing w:line="480" w:lineRule="auto"/>
        <w:jc w:val="both"/>
        <w:rPr>
          <w:rFonts w:ascii="Times New Roman" w:hAnsi="Times New Roman" w:cs="Times New Roman"/>
        </w:rPr>
      </w:pPr>
      <w:r>
        <w:rPr>
          <w:rFonts w:ascii="Times New Roman" w:eastAsiaTheme="majorEastAsia" w:hAnsi="Times New Roman" w:cs="Times New Roman"/>
          <w:b/>
          <w:noProof/>
          <w:lang w:val="en-US"/>
        </w:rPr>
        <w:drawing>
          <wp:anchor distT="0" distB="0" distL="114300" distR="114300" simplePos="0" relativeHeight="251663360" behindDoc="0" locked="0" layoutInCell="1" allowOverlap="1" wp14:anchorId="4E12C5AF" wp14:editId="4136A204">
            <wp:simplePos x="0" y="0"/>
            <wp:positionH relativeFrom="margin">
              <wp:posOffset>0</wp:posOffset>
            </wp:positionH>
            <wp:positionV relativeFrom="paragraph">
              <wp:posOffset>-635</wp:posOffset>
            </wp:positionV>
            <wp:extent cx="6078220" cy="2971800"/>
            <wp:effectExtent l="0" t="0" r="0" b="0"/>
            <wp:wrapNone/>
            <wp:docPr id="5"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pic:cNvPicPr/>
                  </pic:nvPicPr>
                  <pic:blipFill rotWithShape="1">
                    <a:blip r:embed="rId12" cstate="print">
                      <a:extLst>
                        <a:ext uri="{28A0092B-C50C-407E-A947-70E740481C1C}">
                          <a14:useLocalDpi xmlns:a14="http://schemas.microsoft.com/office/drawing/2010/main" val="0"/>
                        </a:ext>
                      </a:extLst>
                    </a:blip>
                    <a:srcRect b="19592"/>
                    <a:stretch/>
                  </pic:blipFill>
                  <pic:spPr bwMode="auto">
                    <a:xfrm>
                      <a:off x="0" y="0"/>
                      <a:ext cx="6078220" cy="297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FCBAE4" w14:textId="77777777" w:rsidR="00B750F4" w:rsidRPr="00800552" w:rsidRDefault="00B750F4" w:rsidP="00B750F4">
      <w:pPr>
        <w:spacing w:line="480" w:lineRule="auto"/>
        <w:ind w:left="720" w:firstLine="709"/>
        <w:jc w:val="both"/>
        <w:rPr>
          <w:rFonts w:ascii="Times New Roman" w:hAnsi="Times New Roman" w:cs="Times New Roman"/>
        </w:rPr>
      </w:pPr>
    </w:p>
    <w:p w14:paraId="4A9A7DA4" w14:textId="77777777" w:rsidR="00B750F4" w:rsidRDefault="00B750F4" w:rsidP="00B750F4">
      <w:pPr>
        <w:jc w:val="both"/>
      </w:pPr>
    </w:p>
    <w:p w14:paraId="23D2DAFD" w14:textId="77777777" w:rsidR="00B750F4" w:rsidRDefault="00B750F4" w:rsidP="00B750F4">
      <w:pPr>
        <w:ind w:firstLine="720"/>
        <w:jc w:val="both"/>
      </w:pPr>
    </w:p>
    <w:p w14:paraId="6B27F0A7" w14:textId="77777777" w:rsidR="00B750F4" w:rsidRDefault="00B750F4" w:rsidP="00B750F4">
      <w:pPr>
        <w:ind w:firstLine="720"/>
        <w:jc w:val="both"/>
      </w:pPr>
    </w:p>
    <w:p w14:paraId="76482137" w14:textId="77777777" w:rsidR="00B750F4" w:rsidRDefault="00B750F4" w:rsidP="00B750F4">
      <w:pPr>
        <w:ind w:firstLine="720"/>
        <w:jc w:val="both"/>
      </w:pPr>
    </w:p>
    <w:p w14:paraId="482F2035" w14:textId="77777777" w:rsidR="00B750F4" w:rsidRDefault="00B750F4" w:rsidP="00B750F4">
      <w:pPr>
        <w:ind w:firstLine="720"/>
        <w:jc w:val="both"/>
      </w:pPr>
    </w:p>
    <w:p w14:paraId="52F37A61" w14:textId="77777777" w:rsidR="00B750F4" w:rsidRDefault="00B750F4" w:rsidP="00B750F4">
      <w:pPr>
        <w:ind w:firstLine="720"/>
        <w:jc w:val="both"/>
      </w:pPr>
    </w:p>
    <w:p w14:paraId="61AAAF02" w14:textId="77777777" w:rsidR="00B750F4" w:rsidRDefault="00B750F4" w:rsidP="00B750F4">
      <w:pPr>
        <w:ind w:firstLine="720"/>
        <w:jc w:val="both"/>
      </w:pPr>
    </w:p>
    <w:p w14:paraId="6C08BC69" w14:textId="77777777" w:rsidR="00B750F4" w:rsidRDefault="00B750F4" w:rsidP="00B750F4">
      <w:pPr>
        <w:ind w:firstLine="720"/>
        <w:jc w:val="both"/>
      </w:pPr>
    </w:p>
    <w:p w14:paraId="2630FC6F" w14:textId="77777777" w:rsidR="00B750F4" w:rsidRDefault="00B750F4" w:rsidP="00B750F4">
      <w:pPr>
        <w:ind w:firstLine="720"/>
        <w:jc w:val="both"/>
      </w:pPr>
    </w:p>
    <w:p w14:paraId="40510491" w14:textId="77777777" w:rsidR="00B750F4" w:rsidRDefault="00B750F4" w:rsidP="00B750F4">
      <w:pPr>
        <w:ind w:firstLine="720"/>
      </w:pPr>
    </w:p>
    <w:p w14:paraId="7F290B22" w14:textId="77777777" w:rsidR="00B750F4" w:rsidRDefault="00B750F4" w:rsidP="00B750F4">
      <w:pPr>
        <w:ind w:firstLine="720"/>
      </w:pPr>
    </w:p>
    <w:p w14:paraId="649D1D19" w14:textId="77777777" w:rsidR="00B750F4" w:rsidRDefault="00B750F4" w:rsidP="00B750F4">
      <w:pPr>
        <w:ind w:firstLine="720"/>
      </w:pPr>
    </w:p>
    <w:p w14:paraId="7A722AC2" w14:textId="77777777" w:rsidR="00B750F4" w:rsidRDefault="00B750F4" w:rsidP="00B750F4">
      <w:pPr>
        <w:ind w:firstLine="720"/>
      </w:pPr>
    </w:p>
    <w:p w14:paraId="08DF5D26" w14:textId="77777777" w:rsidR="00B750F4" w:rsidRDefault="00B750F4" w:rsidP="00B750F4">
      <w:pPr>
        <w:ind w:firstLine="720"/>
      </w:pPr>
    </w:p>
    <w:p w14:paraId="7C053A44" w14:textId="77777777" w:rsidR="00B750F4" w:rsidRDefault="00B750F4" w:rsidP="00B750F4">
      <w:pPr>
        <w:ind w:firstLine="720"/>
      </w:pPr>
    </w:p>
    <w:p w14:paraId="6F993D22" w14:textId="77777777" w:rsidR="00B750F4" w:rsidRDefault="00B750F4" w:rsidP="00B750F4">
      <w:pPr>
        <w:ind w:firstLine="720"/>
      </w:pPr>
    </w:p>
    <w:p w14:paraId="64CB3A0F" w14:textId="77777777" w:rsidR="00B750F4" w:rsidRDefault="00B750F4" w:rsidP="00B750F4">
      <w:pPr>
        <w:ind w:firstLine="720"/>
      </w:pPr>
    </w:p>
    <w:p w14:paraId="637F4343" w14:textId="77777777" w:rsidR="00B750F4" w:rsidRDefault="00B750F4" w:rsidP="00B750F4">
      <w:pPr>
        <w:ind w:firstLine="720"/>
      </w:pPr>
    </w:p>
    <w:p w14:paraId="1834795E" w14:textId="77777777" w:rsidR="00512265" w:rsidRDefault="00512265" w:rsidP="00B750F4">
      <w:pPr>
        <w:ind w:firstLine="720"/>
      </w:pPr>
    </w:p>
    <w:p w14:paraId="702AE40F" w14:textId="77777777" w:rsidR="00512265" w:rsidRDefault="00512265" w:rsidP="00B750F4">
      <w:pPr>
        <w:ind w:firstLine="720"/>
      </w:pPr>
    </w:p>
    <w:p w14:paraId="24445E2C" w14:textId="77777777" w:rsidR="00B750F4" w:rsidRDefault="00B750F4" w:rsidP="00B750F4">
      <w:pPr>
        <w:ind w:firstLine="720"/>
      </w:pPr>
    </w:p>
    <w:p w14:paraId="4CDEA231" w14:textId="16174594" w:rsidR="00B750F4" w:rsidRDefault="00B750F4" w:rsidP="003A58D0"/>
    <w:p w14:paraId="14010294" w14:textId="387C18AC" w:rsidR="00B750F4" w:rsidRPr="00042A72" w:rsidRDefault="00B750F4" w:rsidP="00B750F4">
      <w:pPr>
        <w:numPr>
          <w:ilvl w:val="2"/>
          <w:numId w:val="1"/>
        </w:numPr>
        <w:spacing w:line="360" w:lineRule="auto"/>
        <w:jc w:val="both"/>
        <w:outlineLvl w:val="2"/>
        <w:rPr>
          <w:rFonts w:ascii="Times New Roman" w:eastAsiaTheme="majorEastAsia" w:hAnsi="Times New Roman" w:cs="Times New Roman"/>
          <w:b/>
          <w:sz w:val="24"/>
          <w:szCs w:val="24"/>
        </w:rPr>
      </w:pPr>
      <w:r w:rsidRPr="00042A72">
        <w:rPr>
          <w:rFonts w:ascii="Times New Roman" w:eastAsiaTheme="majorEastAsia" w:hAnsi="Times New Roman" w:cs="Times New Roman"/>
          <w:b/>
          <w:sz w:val="24"/>
          <w:szCs w:val="24"/>
        </w:rPr>
        <w:lastRenderedPageBreak/>
        <w:t>Proceso de venta – Atención al cliente</w:t>
      </w:r>
      <w:r w:rsidR="00512265" w:rsidRPr="00042A72">
        <w:rPr>
          <w:rFonts w:ascii="Times New Roman" w:eastAsiaTheme="majorEastAsia" w:hAnsi="Times New Roman" w:cs="Times New Roman"/>
          <w:b/>
          <w:sz w:val="24"/>
          <w:szCs w:val="24"/>
        </w:rPr>
        <w:t>.</w:t>
      </w:r>
    </w:p>
    <w:p w14:paraId="05CC93E7" w14:textId="77777777" w:rsidR="00B750F4" w:rsidRDefault="00B750F4" w:rsidP="00B750F4">
      <w:pPr>
        <w:pStyle w:val="Prrafodelista"/>
        <w:jc w:val="center"/>
        <w:rPr>
          <w:rFonts w:ascii="Times New Roman" w:hAnsi="Times New Roman" w:cs="Times New Roman"/>
          <w:b/>
          <w:bCs/>
          <w:sz w:val="20"/>
          <w:szCs w:val="20"/>
        </w:rPr>
      </w:pPr>
    </w:p>
    <w:p w14:paraId="1452B7DF" w14:textId="52CD9A72" w:rsidR="00B750F4" w:rsidRPr="007261E8" w:rsidRDefault="007261E8" w:rsidP="007261E8">
      <w:pPr>
        <w:pStyle w:val="Descripcin"/>
        <w:rPr>
          <w:rFonts w:ascii="Times New Roman" w:hAnsi="Times New Roman" w:cs="Times New Roman"/>
          <w:color w:val="000000" w:themeColor="text1"/>
          <w:sz w:val="20"/>
          <w:szCs w:val="20"/>
        </w:rPr>
      </w:pPr>
      <w:bookmarkStart w:id="68" w:name="_Toc97951270"/>
      <w:r w:rsidRPr="007261E8">
        <w:rPr>
          <w:color w:val="000000" w:themeColor="text1"/>
        </w:rPr>
        <w:t xml:space="preserve">Ilustración </w:t>
      </w:r>
      <w:r w:rsidRPr="007261E8">
        <w:rPr>
          <w:color w:val="000000" w:themeColor="text1"/>
        </w:rPr>
        <w:fldChar w:fldCharType="begin"/>
      </w:r>
      <w:r w:rsidRPr="007261E8">
        <w:rPr>
          <w:color w:val="000000" w:themeColor="text1"/>
        </w:rPr>
        <w:instrText xml:space="preserve"> SEQ Ilustración \* ARABIC </w:instrText>
      </w:r>
      <w:r w:rsidRPr="007261E8">
        <w:rPr>
          <w:color w:val="000000" w:themeColor="text1"/>
        </w:rPr>
        <w:fldChar w:fldCharType="separate"/>
      </w:r>
      <w:r w:rsidR="002A049A">
        <w:rPr>
          <w:noProof/>
          <w:color w:val="000000" w:themeColor="text1"/>
        </w:rPr>
        <w:t>4</w:t>
      </w:r>
      <w:r w:rsidRPr="007261E8">
        <w:rPr>
          <w:color w:val="000000" w:themeColor="text1"/>
        </w:rPr>
        <w:fldChar w:fldCharType="end"/>
      </w:r>
      <w:r w:rsidRPr="007261E8">
        <w:rPr>
          <w:color w:val="000000" w:themeColor="text1"/>
        </w:rPr>
        <w:t xml:space="preserve">. </w:t>
      </w:r>
      <w:r w:rsidR="00B750F4" w:rsidRPr="007261E8">
        <w:rPr>
          <w:rFonts w:ascii="Times New Roman" w:hAnsi="Times New Roman" w:cs="Times New Roman"/>
          <w:b w:val="0"/>
          <w:bCs w:val="0"/>
          <w:color w:val="000000" w:themeColor="text1"/>
          <w:sz w:val="20"/>
          <w:szCs w:val="20"/>
        </w:rPr>
        <w:t xml:space="preserve">Mapa de proceso de Venta </w:t>
      </w:r>
      <w:proofErr w:type="spellStart"/>
      <w:r w:rsidR="00B750F4" w:rsidRPr="007261E8">
        <w:rPr>
          <w:rFonts w:ascii="Times New Roman" w:hAnsi="Times New Roman" w:cs="Times New Roman"/>
          <w:b w:val="0"/>
          <w:bCs w:val="0"/>
          <w:color w:val="000000" w:themeColor="text1"/>
          <w:sz w:val="20"/>
          <w:szCs w:val="20"/>
        </w:rPr>
        <w:t>Mosstín</w:t>
      </w:r>
      <w:proofErr w:type="spellEnd"/>
      <w:r w:rsidR="00B750F4" w:rsidRPr="007261E8">
        <w:rPr>
          <w:rFonts w:ascii="Times New Roman" w:hAnsi="Times New Roman" w:cs="Times New Roman"/>
          <w:b w:val="0"/>
          <w:bCs w:val="0"/>
          <w:color w:val="000000" w:themeColor="text1"/>
          <w:sz w:val="20"/>
          <w:szCs w:val="20"/>
        </w:rPr>
        <w:t xml:space="preserve"> </w:t>
      </w:r>
      <w:proofErr w:type="spellStart"/>
      <w:r w:rsidR="00B750F4" w:rsidRPr="007261E8">
        <w:rPr>
          <w:rFonts w:ascii="Times New Roman" w:hAnsi="Times New Roman" w:cs="Times New Roman"/>
          <w:b w:val="0"/>
          <w:bCs w:val="0"/>
          <w:color w:val="000000" w:themeColor="text1"/>
          <w:sz w:val="20"/>
          <w:szCs w:val="20"/>
        </w:rPr>
        <w:t>coffee</w:t>
      </w:r>
      <w:proofErr w:type="spellEnd"/>
      <w:r w:rsidR="00B750F4" w:rsidRPr="007261E8">
        <w:rPr>
          <w:rFonts w:ascii="Times New Roman" w:hAnsi="Times New Roman" w:cs="Times New Roman"/>
          <w:b w:val="0"/>
          <w:bCs w:val="0"/>
          <w:color w:val="000000" w:themeColor="text1"/>
          <w:sz w:val="20"/>
          <w:szCs w:val="20"/>
        </w:rPr>
        <w:t>-bar.</w:t>
      </w:r>
      <w:bookmarkEnd w:id="68"/>
    </w:p>
    <w:p w14:paraId="4464AD45" w14:textId="77777777" w:rsidR="00B750F4" w:rsidRDefault="00B750F4" w:rsidP="00B750F4">
      <w:pPr>
        <w:ind w:firstLine="720"/>
        <w:jc w:val="both"/>
      </w:pPr>
      <w:r>
        <w:rPr>
          <w:rFonts w:ascii="Times New Roman" w:eastAsiaTheme="majorEastAsia" w:hAnsi="Times New Roman" w:cs="Times New Roman"/>
          <w:b/>
          <w:noProof/>
          <w:lang w:val="en-US"/>
        </w:rPr>
        <w:drawing>
          <wp:inline distT="0" distB="0" distL="0" distR="0" wp14:anchorId="67F24C51" wp14:editId="22948519">
            <wp:extent cx="5252085" cy="6277997"/>
            <wp:effectExtent l="0" t="0" r="5715" b="889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2085" cy="6277997"/>
                    </a:xfrm>
                    <a:prstGeom prst="rect">
                      <a:avLst/>
                    </a:prstGeom>
                  </pic:spPr>
                </pic:pic>
              </a:graphicData>
            </a:graphic>
          </wp:inline>
        </w:drawing>
      </w:r>
    </w:p>
    <w:p w14:paraId="6557FFF0" w14:textId="77777777" w:rsidR="00B750F4" w:rsidRDefault="00B750F4" w:rsidP="00B750F4">
      <w:pPr>
        <w:ind w:firstLine="720"/>
        <w:jc w:val="both"/>
      </w:pPr>
    </w:p>
    <w:p w14:paraId="7C028C26" w14:textId="12CEBC6A" w:rsidR="00B750F4" w:rsidRDefault="00B750F4" w:rsidP="00B750F4">
      <w:pPr>
        <w:ind w:firstLine="720"/>
        <w:jc w:val="center"/>
      </w:pPr>
    </w:p>
    <w:p w14:paraId="5C99892A" w14:textId="77777777" w:rsidR="00512265" w:rsidRDefault="00512265" w:rsidP="00B750F4">
      <w:pPr>
        <w:ind w:firstLine="720"/>
        <w:jc w:val="center"/>
      </w:pPr>
    </w:p>
    <w:p w14:paraId="10E673B8" w14:textId="77777777" w:rsidR="00512265" w:rsidRDefault="00512265" w:rsidP="00B750F4">
      <w:pPr>
        <w:ind w:firstLine="720"/>
        <w:jc w:val="center"/>
      </w:pPr>
    </w:p>
    <w:p w14:paraId="08C79893" w14:textId="77777777" w:rsidR="00B750F4" w:rsidRPr="00C26D01" w:rsidRDefault="00B750F4" w:rsidP="00B750F4">
      <w:pPr>
        <w:pStyle w:val="Prrafodelista"/>
        <w:numPr>
          <w:ilvl w:val="1"/>
          <w:numId w:val="1"/>
        </w:numPr>
        <w:spacing w:after="160"/>
        <w:jc w:val="both"/>
        <w:outlineLvl w:val="1"/>
        <w:rPr>
          <w:rFonts w:ascii="Times New Roman" w:hAnsi="Times New Roman" w:cs="Times New Roman"/>
          <w:b/>
          <w:bCs/>
          <w:sz w:val="24"/>
          <w:szCs w:val="24"/>
        </w:rPr>
      </w:pPr>
      <w:bookmarkStart w:id="69" w:name="_Toc47266486"/>
      <w:bookmarkStart w:id="70" w:name="_Toc62753818"/>
      <w:r w:rsidRPr="00C26D01">
        <w:rPr>
          <w:rFonts w:ascii="Times New Roman" w:hAnsi="Times New Roman" w:cs="Times New Roman"/>
          <w:b/>
          <w:bCs/>
          <w:sz w:val="24"/>
          <w:szCs w:val="24"/>
        </w:rPr>
        <w:lastRenderedPageBreak/>
        <w:t>Organigrama empresarial</w:t>
      </w:r>
      <w:bookmarkEnd w:id="69"/>
      <w:bookmarkEnd w:id="70"/>
    </w:p>
    <w:p w14:paraId="6C350229" w14:textId="77777777" w:rsidR="00B750F4" w:rsidRDefault="00B750F4" w:rsidP="00B750F4">
      <w:pPr>
        <w:spacing w:after="200" w:line="240" w:lineRule="auto"/>
        <w:rPr>
          <w:rFonts w:ascii="Times New Roman" w:hAnsi="Times New Roman" w:cs="Times New Roman"/>
          <w:b/>
          <w:bCs/>
          <w:noProof/>
          <w:sz w:val="20"/>
          <w:szCs w:val="20"/>
          <w:lang w:val="es-419"/>
        </w:rPr>
      </w:pPr>
      <w:bookmarkStart w:id="71" w:name="_Toc62753984"/>
    </w:p>
    <w:p w14:paraId="48A0D907" w14:textId="50094AED" w:rsidR="00B750F4" w:rsidRPr="00A17E06" w:rsidRDefault="00B750F4" w:rsidP="007261E8">
      <w:pPr>
        <w:pStyle w:val="Descripcin"/>
        <w:rPr>
          <w:rFonts w:ascii="Times New Roman" w:hAnsi="Times New Roman" w:cs="Times New Roman"/>
          <w:b w:val="0"/>
          <w:bCs w:val="0"/>
          <w:noProof/>
          <w:sz w:val="20"/>
          <w:szCs w:val="20"/>
          <w:lang w:val="es-419"/>
        </w:rPr>
      </w:pPr>
      <w:bookmarkStart w:id="72" w:name="_Toc97951271"/>
      <w:r w:rsidRPr="007261E8">
        <w:rPr>
          <w:rFonts w:ascii="Times New Roman" w:hAnsi="Times New Roman" w:cs="Times New Roman"/>
          <w:b w:val="0"/>
          <w:bCs w:val="0"/>
          <w:noProof/>
          <w:color w:val="000000" w:themeColor="text1"/>
          <w:sz w:val="20"/>
          <w:szCs w:val="20"/>
          <w:lang w:val="en-US" w:eastAsia="en-US"/>
        </w:rPr>
        <w:drawing>
          <wp:anchor distT="0" distB="0" distL="114300" distR="114300" simplePos="0" relativeHeight="251664384" behindDoc="1" locked="0" layoutInCell="1" allowOverlap="1" wp14:anchorId="5E853B2E" wp14:editId="383C436E">
            <wp:simplePos x="0" y="0"/>
            <wp:positionH relativeFrom="margin">
              <wp:align>left</wp:align>
            </wp:positionH>
            <wp:positionV relativeFrom="paragraph">
              <wp:posOffset>400050</wp:posOffset>
            </wp:positionV>
            <wp:extent cx="5648325" cy="4146550"/>
            <wp:effectExtent l="0" t="38100" r="0" b="82550"/>
            <wp:wrapTopAndBottom/>
            <wp:docPr id="45" name="Diagrama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7261E8" w:rsidRPr="007261E8">
        <w:rPr>
          <w:color w:val="000000" w:themeColor="text1"/>
        </w:rPr>
        <w:t xml:space="preserve">Ilustración </w:t>
      </w:r>
      <w:r w:rsidR="007261E8" w:rsidRPr="007261E8">
        <w:rPr>
          <w:color w:val="000000" w:themeColor="text1"/>
        </w:rPr>
        <w:fldChar w:fldCharType="begin"/>
      </w:r>
      <w:r w:rsidR="007261E8" w:rsidRPr="007261E8">
        <w:rPr>
          <w:color w:val="000000" w:themeColor="text1"/>
        </w:rPr>
        <w:instrText xml:space="preserve"> SEQ Ilustración \* ARABIC </w:instrText>
      </w:r>
      <w:r w:rsidR="007261E8" w:rsidRPr="007261E8">
        <w:rPr>
          <w:color w:val="000000" w:themeColor="text1"/>
        </w:rPr>
        <w:fldChar w:fldCharType="separate"/>
      </w:r>
      <w:r w:rsidR="002A049A">
        <w:rPr>
          <w:noProof/>
          <w:color w:val="000000" w:themeColor="text1"/>
        </w:rPr>
        <w:t>5</w:t>
      </w:r>
      <w:r w:rsidR="007261E8" w:rsidRPr="007261E8">
        <w:rPr>
          <w:color w:val="000000" w:themeColor="text1"/>
        </w:rPr>
        <w:fldChar w:fldCharType="end"/>
      </w:r>
      <w:r w:rsidR="007261E8" w:rsidRPr="007261E8">
        <w:rPr>
          <w:color w:val="000000" w:themeColor="text1"/>
        </w:rPr>
        <w:t xml:space="preserve">. </w:t>
      </w:r>
      <w:r w:rsidRPr="007261E8">
        <w:rPr>
          <w:rFonts w:ascii="Times New Roman" w:hAnsi="Times New Roman" w:cs="Times New Roman"/>
          <w:b w:val="0"/>
          <w:bCs w:val="0"/>
          <w:noProof/>
          <w:color w:val="000000" w:themeColor="text1"/>
          <w:sz w:val="20"/>
          <w:szCs w:val="20"/>
          <w:lang w:val="es-419"/>
        </w:rPr>
        <w:t xml:space="preserve">Organigrama empresarial </w:t>
      </w:r>
      <w:bookmarkEnd w:id="71"/>
      <w:r w:rsidRPr="007261E8">
        <w:rPr>
          <w:rFonts w:ascii="Times New Roman" w:hAnsi="Times New Roman" w:cs="Times New Roman"/>
          <w:b w:val="0"/>
          <w:bCs w:val="0"/>
          <w:noProof/>
          <w:color w:val="000000" w:themeColor="text1"/>
          <w:sz w:val="20"/>
          <w:szCs w:val="20"/>
          <w:lang w:val="es-419"/>
        </w:rPr>
        <w:t>Mosstín coffee-ba</w:t>
      </w:r>
      <w:r w:rsidR="007261E8">
        <w:rPr>
          <w:rFonts w:ascii="Times New Roman" w:hAnsi="Times New Roman" w:cs="Times New Roman"/>
          <w:b w:val="0"/>
          <w:bCs w:val="0"/>
          <w:noProof/>
          <w:color w:val="000000" w:themeColor="text1"/>
          <w:sz w:val="20"/>
          <w:szCs w:val="20"/>
          <w:lang w:val="es-419"/>
        </w:rPr>
        <w:t>r.</w:t>
      </w:r>
      <w:bookmarkEnd w:id="72"/>
    </w:p>
    <w:p w14:paraId="5DB2BE61" w14:textId="77777777" w:rsidR="00B750F4" w:rsidRDefault="00B750F4" w:rsidP="00B750F4">
      <w:pPr>
        <w:ind w:firstLine="720"/>
        <w:jc w:val="both"/>
      </w:pPr>
    </w:p>
    <w:p w14:paraId="2D3E6B1A" w14:textId="77777777" w:rsidR="00B750F4" w:rsidRDefault="00B750F4" w:rsidP="00B750F4">
      <w:pPr>
        <w:ind w:firstLine="720"/>
        <w:jc w:val="both"/>
      </w:pPr>
      <w:r w:rsidRPr="00800552">
        <w:rPr>
          <w:rFonts w:ascii="Times New Roman" w:hAnsi="Times New Roman" w:cs="Times New Roman"/>
          <w:noProof/>
          <w:sz w:val="20"/>
          <w:szCs w:val="20"/>
          <w:lang w:val="en-US"/>
        </w:rPr>
        <mc:AlternateContent>
          <mc:Choice Requires="wps">
            <w:drawing>
              <wp:anchor distT="45720" distB="45720" distL="114300" distR="114300" simplePos="0" relativeHeight="251665408" behindDoc="0" locked="0" layoutInCell="1" allowOverlap="1" wp14:anchorId="7AF3A621" wp14:editId="703931A7">
                <wp:simplePos x="0" y="0"/>
                <wp:positionH relativeFrom="margin">
                  <wp:posOffset>97155</wp:posOffset>
                </wp:positionH>
                <wp:positionV relativeFrom="paragraph">
                  <wp:posOffset>249555</wp:posOffset>
                </wp:positionV>
                <wp:extent cx="5581650" cy="381000"/>
                <wp:effectExtent l="0" t="0" r="0" b="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81000"/>
                        </a:xfrm>
                        <a:prstGeom prst="rect">
                          <a:avLst/>
                        </a:prstGeom>
                        <a:noFill/>
                        <a:ln w="9525">
                          <a:noFill/>
                          <a:miter lim="800000"/>
                          <a:headEnd/>
                          <a:tailEnd/>
                        </a:ln>
                      </wps:spPr>
                      <wps:txbx>
                        <w:txbxContent>
                          <w:p w14:paraId="420BD9E2" w14:textId="77777777" w:rsidR="00595933" w:rsidRPr="0095545D" w:rsidRDefault="00595933" w:rsidP="00B750F4">
                            <w:pPr>
                              <w:pStyle w:val="Descripcin"/>
                              <w:rPr>
                                <w:rFonts w:ascii="Times New Roman" w:hAnsi="Times New Roman" w:cs="Times New Roman"/>
                                <w:b w:val="0"/>
                                <w:bCs w:val="0"/>
                                <w:color w:val="000000" w:themeColor="text1"/>
                                <w:sz w:val="20"/>
                                <w:szCs w:val="20"/>
                              </w:rPr>
                            </w:pPr>
                            <w:r w:rsidRPr="0095545D">
                              <w:rPr>
                                <w:rFonts w:ascii="Times New Roman" w:hAnsi="Times New Roman" w:cs="Times New Roman"/>
                                <w:b w:val="0"/>
                                <w:bCs w:val="0"/>
                                <w:color w:val="000000" w:themeColor="text1"/>
                                <w:sz w:val="20"/>
                                <w:szCs w:val="20"/>
                              </w:rPr>
                              <w:t xml:space="preserve">Tineo, M. (2022). </w:t>
                            </w:r>
                            <w:r w:rsidRPr="0095545D">
                              <w:rPr>
                                <w:rFonts w:ascii="Times New Roman" w:hAnsi="Times New Roman" w:cs="Times New Roman"/>
                                <w:b w:val="0"/>
                                <w:bCs w:val="0"/>
                                <w:i/>
                                <w:color w:val="000000" w:themeColor="text1"/>
                                <w:sz w:val="20"/>
                                <w:szCs w:val="20"/>
                              </w:rPr>
                              <w:t xml:space="preserve">Organigrama empresarial </w:t>
                            </w:r>
                            <w:proofErr w:type="spellStart"/>
                            <w:r w:rsidRPr="0095545D">
                              <w:rPr>
                                <w:rFonts w:ascii="Times New Roman" w:hAnsi="Times New Roman" w:cs="Times New Roman"/>
                                <w:b w:val="0"/>
                                <w:bCs w:val="0"/>
                                <w:i/>
                                <w:color w:val="000000" w:themeColor="text1"/>
                                <w:sz w:val="20"/>
                                <w:szCs w:val="20"/>
                              </w:rPr>
                              <w:t>Mosstín</w:t>
                            </w:r>
                            <w:proofErr w:type="spellEnd"/>
                            <w:r w:rsidRPr="0095545D">
                              <w:rPr>
                                <w:rFonts w:ascii="Times New Roman" w:hAnsi="Times New Roman" w:cs="Times New Roman"/>
                                <w:b w:val="0"/>
                                <w:bCs w:val="0"/>
                                <w:i/>
                                <w:color w:val="000000" w:themeColor="text1"/>
                                <w:sz w:val="20"/>
                                <w:szCs w:val="20"/>
                              </w:rPr>
                              <w:t xml:space="preserve"> </w:t>
                            </w:r>
                            <w:proofErr w:type="spellStart"/>
                            <w:r w:rsidRPr="0095545D">
                              <w:rPr>
                                <w:rFonts w:ascii="Times New Roman" w:hAnsi="Times New Roman" w:cs="Times New Roman"/>
                                <w:b w:val="0"/>
                                <w:bCs w:val="0"/>
                                <w:i/>
                                <w:color w:val="000000" w:themeColor="text1"/>
                                <w:sz w:val="20"/>
                                <w:szCs w:val="20"/>
                              </w:rPr>
                              <w:t>Coffee</w:t>
                            </w:r>
                            <w:proofErr w:type="spellEnd"/>
                            <w:r w:rsidRPr="0095545D">
                              <w:rPr>
                                <w:rFonts w:ascii="Times New Roman" w:hAnsi="Times New Roman" w:cs="Times New Roman"/>
                                <w:b w:val="0"/>
                                <w:bCs w:val="0"/>
                                <w:i/>
                                <w:color w:val="000000" w:themeColor="text1"/>
                                <w:sz w:val="20"/>
                                <w:szCs w:val="20"/>
                              </w:rPr>
                              <w:t>-bar</w:t>
                            </w:r>
                            <w:r w:rsidRPr="0095545D">
                              <w:rPr>
                                <w:rFonts w:ascii="Times New Roman" w:hAnsi="Times New Roman" w:cs="Times New Roman"/>
                                <w:b w:val="0"/>
                                <w:bCs w:val="0"/>
                                <w:color w:val="000000" w:themeColor="text1"/>
                                <w:sz w:val="20"/>
                                <w:szCs w:val="20"/>
                              </w:rPr>
                              <w:t>. Manta.</w:t>
                            </w:r>
                          </w:p>
                          <w:p w14:paraId="5BB294E2" w14:textId="77777777" w:rsidR="00595933" w:rsidRDefault="00595933" w:rsidP="00B750F4">
                            <w:pPr>
                              <w:rPr>
                                <w:lang w:val="es-419"/>
                              </w:rPr>
                            </w:pPr>
                          </w:p>
                          <w:p w14:paraId="6D067D83" w14:textId="77777777" w:rsidR="00595933" w:rsidRPr="003960AC" w:rsidRDefault="00595933" w:rsidP="00B750F4">
                            <w:pPr>
                              <w:rPr>
                                <w:lang w:val="es-4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3A621" id="Cuadro de texto 14" o:spid="_x0000_s1028" type="#_x0000_t202" style="position:absolute;left:0;text-align:left;margin-left:7.65pt;margin-top:19.65pt;width:439.5pt;height:30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" filled="f" stroked="f">
                <v:textbox>
                  <w:txbxContent>
                    <w:p w14:paraId="420BD9E2" w14:textId="77777777" w:rsidR="00595933" w:rsidRPr="0095545D" w:rsidRDefault="00595933" w:rsidP="00B750F4">
                      <w:pPr>
                        <w:pStyle w:val="Descripcin"/>
                        <w:rPr>
                          <w:rFonts w:ascii="Times New Roman" w:hAnsi="Times New Roman" w:cs="Times New Roman"/>
                          <w:b w:val="0"/>
                          <w:bCs w:val="0"/>
                          <w:color w:val="000000" w:themeColor="text1"/>
                          <w:sz w:val="20"/>
                          <w:szCs w:val="20"/>
                        </w:rPr>
                      </w:pPr>
                      <w:r w:rsidRPr="0095545D">
                        <w:rPr>
                          <w:rFonts w:ascii="Times New Roman" w:hAnsi="Times New Roman" w:cs="Times New Roman"/>
                          <w:b w:val="0"/>
                          <w:bCs w:val="0"/>
                          <w:color w:val="000000" w:themeColor="text1"/>
                          <w:sz w:val="20"/>
                          <w:szCs w:val="20"/>
                        </w:rPr>
                        <w:t xml:space="preserve">Tineo, M. (2022). </w:t>
                      </w:r>
                      <w:r w:rsidRPr="0095545D">
                        <w:rPr>
                          <w:rFonts w:ascii="Times New Roman" w:hAnsi="Times New Roman" w:cs="Times New Roman"/>
                          <w:b w:val="0"/>
                          <w:bCs w:val="0"/>
                          <w:i/>
                          <w:color w:val="000000" w:themeColor="text1"/>
                          <w:sz w:val="20"/>
                          <w:szCs w:val="20"/>
                        </w:rPr>
                        <w:t xml:space="preserve">Organigrama empresarial </w:t>
                      </w:r>
                      <w:proofErr w:type="spellStart"/>
                      <w:r w:rsidRPr="0095545D">
                        <w:rPr>
                          <w:rFonts w:ascii="Times New Roman" w:hAnsi="Times New Roman" w:cs="Times New Roman"/>
                          <w:b w:val="0"/>
                          <w:bCs w:val="0"/>
                          <w:i/>
                          <w:color w:val="000000" w:themeColor="text1"/>
                          <w:sz w:val="20"/>
                          <w:szCs w:val="20"/>
                        </w:rPr>
                        <w:t>Mosstín</w:t>
                      </w:r>
                      <w:proofErr w:type="spellEnd"/>
                      <w:r w:rsidRPr="0095545D">
                        <w:rPr>
                          <w:rFonts w:ascii="Times New Roman" w:hAnsi="Times New Roman" w:cs="Times New Roman"/>
                          <w:b w:val="0"/>
                          <w:bCs w:val="0"/>
                          <w:i/>
                          <w:color w:val="000000" w:themeColor="text1"/>
                          <w:sz w:val="20"/>
                          <w:szCs w:val="20"/>
                        </w:rPr>
                        <w:t xml:space="preserve"> </w:t>
                      </w:r>
                      <w:proofErr w:type="spellStart"/>
                      <w:r w:rsidRPr="0095545D">
                        <w:rPr>
                          <w:rFonts w:ascii="Times New Roman" w:hAnsi="Times New Roman" w:cs="Times New Roman"/>
                          <w:b w:val="0"/>
                          <w:bCs w:val="0"/>
                          <w:i/>
                          <w:color w:val="000000" w:themeColor="text1"/>
                          <w:sz w:val="20"/>
                          <w:szCs w:val="20"/>
                        </w:rPr>
                        <w:t>Coffee</w:t>
                      </w:r>
                      <w:proofErr w:type="spellEnd"/>
                      <w:r w:rsidRPr="0095545D">
                        <w:rPr>
                          <w:rFonts w:ascii="Times New Roman" w:hAnsi="Times New Roman" w:cs="Times New Roman"/>
                          <w:b w:val="0"/>
                          <w:bCs w:val="0"/>
                          <w:i/>
                          <w:color w:val="000000" w:themeColor="text1"/>
                          <w:sz w:val="20"/>
                          <w:szCs w:val="20"/>
                        </w:rPr>
                        <w:t>-bar</w:t>
                      </w:r>
                      <w:r w:rsidRPr="0095545D">
                        <w:rPr>
                          <w:rFonts w:ascii="Times New Roman" w:hAnsi="Times New Roman" w:cs="Times New Roman"/>
                          <w:b w:val="0"/>
                          <w:bCs w:val="0"/>
                          <w:color w:val="000000" w:themeColor="text1"/>
                          <w:sz w:val="20"/>
                          <w:szCs w:val="20"/>
                        </w:rPr>
                        <w:t>. Manta.</w:t>
                      </w:r>
                    </w:p>
                    <w:p w14:paraId="5BB294E2" w14:textId="77777777" w:rsidR="00595933" w:rsidRDefault="00595933" w:rsidP="00B750F4">
                      <w:pPr>
                        <w:rPr>
                          <w:lang w:val="es-419"/>
                        </w:rPr>
                      </w:pPr>
                    </w:p>
                    <w:p w14:paraId="6D067D83" w14:textId="77777777" w:rsidR="00595933" w:rsidRPr="003960AC" w:rsidRDefault="00595933" w:rsidP="00B750F4">
                      <w:pPr>
                        <w:rPr>
                          <w:lang w:val="es-419"/>
                        </w:rPr>
                      </w:pPr>
                    </w:p>
                  </w:txbxContent>
                </v:textbox>
                <w10:wrap type="square" anchorx="margin"/>
              </v:shape>
            </w:pict>
          </mc:Fallback>
        </mc:AlternateContent>
      </w:r>
    </w:p>
    <w:p w14:paraId="4E9F9272" w14:textId="77777777" w:rsidR="00B750F4" w:rsidRDefault="00B750F4" w:rsidP="00B750F4">
      <w:pPr>
        <w:ind w:firstLine="720"/>
        <w:jc w:val="both"/>
      </w:pPr>
    </w:p>
    <w:p w14:paraId="5AC1FCA0" w14:textId="77777777" w:rsidR="00B750F4" w:rsidRDefault="00B750F4" w:rsidP="00B750F4">
      <w:pPr>
        <w:ind w:firstLine="720"/>
        <w:jc w:val="both"/>
      </w:pPr>
    </w:p>
    <w:p w14:paraId="5F055E77" w14:textId="77777777" w:rsidR="00B750F4" w:rsidRDefault="00B750F4" w:rsidP="00B750F4">
      <w:pPr>
        <w:ind w:firstLine="720"/>
        <w:jc w:val="both"/>
      </w:pPr>
    </w:p>
    <w:p w14:paraId="6C05DAFD" w14:textId="77777777" w:rsidR="00B750F4" w:rsidRDefault="00B750F4" w:rsidP="00B750F4">
      <w:pPr>
        <w:ind w:firstLine="720"/>
        <w:jc w:val="both"/>
      </w:pPr>
    </w:p>
    <w:p w14:paraId="37AEFAFF" w14:textId="77777777" w:rsidR="00B750F4" w:rsidRDefault="00B750F4" w:rsidP="00B750F4">
      <w:pPr>
        <w:ind w:firstLine="720"/>
        <w:jc w:val="both"/>
      </w:pPr>
    </w:p>
    <w:p w14:paraId="4EDFCF72" w14:textId="77777777" w:rsidR="00B750F4" w:rsidRDefault="00B750F4" w:rsidP="00B750F4">
      <w:pPr>
        <w:ind w:firstLine="720"/>
        <w:jc w:val="both"/>
      </w:pPr>
    </w:p>
    <w:p w14:paraId="7B2614D6" w14:textId="6C4ED736" w:rsidR="00B750F4" w:rsidRDefault="00B750F4" w:rsidP="00B750F4">
      <w:pPr>
        <w:ind w:firstLine="720"/>
      </w:pPr>
    </w:p>
    <w:p w14:paraId="3A1DFCD5" w14:textId="77777777" w:rsidR="008953FF" w:rsidRDefault="008953FF" w:rsidP="00B750F4">
      <w:pPr>
        <w:ind w:firstLine="720"/>
      </w:pPr>
    </w:p>
    <w:p w14:paraId="7EFA606E" w14:textId="77777777" w:rsidR="00B750F4" w:rsidRPr="00C26D01" w:rsidRDefault="00B750F4" w:rsidP="00B750F4">
      <w:pPr>
        <w:spacing w:line="480" w:lineRule="auto"/>
        <w:ind w:left="360"/>
        <w:jc w:val="both"/>
        <w:outlineLvl w:val="1"/>
        <w:rPr>
          <w:rFonts w:ascii="Times New Roman" w:hAnsi="Times New Roman" w:cs="Times New Roman"/>
          <w:b/>
          <w:bCs/>
          <w:sz w:val="24"/>
          <w:szCs w:val="24"/>
        </w:rPr>
      </w:pPr>
      <w:bookmarkStart w:id="73" w:name="_Toc62753819"/>
      <w:r w:rsidRPr="00C26D01">
        <w:rPr>
          <w:rFonts w:ascii="Times New Roman" w:hAnsi="Times New Roman" w:cs="Times New Roman"/>
          <w:b/>
          <w:bCs/>
          <w:sz w:val="24"/>
          <w:szCs w:val="24"/>
        </w:rPr>
        <w:lastRenderedPageBreak/>
        <w:t>2.9 Funciones del personal</w:t>
      </w:r>
      <w:bookmarkEnd w:id="73"/>
    </w:p>
    <w:p w14:paraId="01E87A86" w14:textId="2B793D10" w:rsidR="00B750F4" w:rsidRPr="008953FF" w:rsidRDefault="00B750F4" w:rsidP="00347CBC">
      <w:pPr>
        <w:spacing w:line="360" w:lineRule="auto"/>
        <w:jc w:val="center"/>
        <w:rPr>
          <w:rFonts w:ascii="Times New Roman" w:hAnsi="Times New Roman" w:cs="Times New Roman"/>
          <w:b/>
          <w:bCs/>
          <w:sz w:val="24"/>
          <w:szCs w:val="24"/>
        </w:rPr>
      </w:pPr>
      <w:r w:rsidRPr="008953FF">
        <w:rPr>
          <w:rFonts w:ascii="Times New Roman" w:hAnsi="Times New Roman" w:cs="Times New Roman"/>
          <w:b/>
          <w:bCs/>
          <w:sz w:val="24"/>
          <w:szCs w:val="24"/>
        </w:rPr>
        <w:t>PUESTO DE GERENTE PROPIETARIO</w:t>
      </w:r>
    </w:p>
    <w:p w14:paraId="7C115905" w14:textId="3925842A" w:rsidR="00B750F4" w:rsidRPr="008953FF" w:rsidRDefault="00B750F4" w:rsidP="00347CBC">
      <w:pPr>
        <w:spacing w:line="360" w:lineRule="auto"/>
        <w:jc w:val="both"/>
        <w:rPr>
          <w:rFonts w:ascii="Times New Roman" w:hAnsi="Times New Roman" w:cs="Times New Roman"/>
          <w:b/>
          <w:bCs/>
          <w:sz w:val="24"/>
          <w:szCs w:val="24"/>
        </w:rPr>
      </w:pPr>
      <w:r w:rsidRPr="008953FF">
        <w:rPr>
          <w:rFonts w:ascii="Times New Roman" w:hAnsi="Times New Roman" w:cs="Times New Roman"/>
          <w:b/>
          <w:bCs/>
          <w:sz w:val="24"/>
          <w:szCs w:val="24"/>
        </w:rPr>
        <w:t>Detalles generales del puesto de Gerente Chef.</w:t>
      </w:r>
    </w:p>
    <w:p w14:paraId="18A6B527" w14:textId="19979722" w:rsidR="00B750F4" w:rsidRPr="00347CBC" w:rsidRDefault="00B750F4" w:rsidP="00347CBC">
      <w:pPr>
        <w:spacing w:line="360" w:lineRule="auto"/>
        <w:jc w:val="both"/>
        <w:rPr>
          <w:rFonts w:ascii="Times New Roman" w:hAnsi="Times New Roman" w:cs="Times New Roman"/>
          <w:sz w:val="24"/>
          <w:szCs w:val="24"/>
        </w:rPr>
      </w:pPr>
      <w:r w:rsidRPr="008953FF">
        <w:rPr>
          <w:rFonts w:ascii="Times New Roman" w:hAnsi="Times New Roman" w:cs="Times New Roman"/>
          <w:b/>
          <w:bCs/>
          <w:sz w:val="24"/>
          <w:szCs w:val="24"/>
        </w:rPr>
        <w:t>Empresa</w:t>
      </w:r>
      <w:r w:rsidRPr="008953FF">
        <w:rPr>
          <w:rFonts w:ascii="Times New Roman" w:hAnsi="Times New Roman" w:cs="Times New Roman"/>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r>
      <w:proofErr w:type="spellStart"/>
      <w:r w:rsidRPr="008953FF">
        <w:rPr>
          <w:rFonts w:ascii="Times New Roman" w:hAnsi="Times New Roman" w:cs="Times New Roman"/>
          <w:sz w:val="24"/>
          <w:szCs w:val="24"/>
        </w:rPr>
        <w:t>Mosstín</w:t>
      </w:r>
      <w:proofErr w:type="spellEnd"/>
      <w:r w:rsidRPr="008953FF">
        <w:rPr>
          <w:rFonts w:ascii="Times New Roman" w:hAnsi="Times New Roman" w:cs="Times New Roman"/>
          <w:sz w:val="24"/>
          <w:szCs w:val="24"/>
        </w:rPr>
        <w:t xml:space="preserve"> </w:t>
      </w:r>
      <w:proofErr w:type="spellStart"/>
      <w:r w:rsidRPr="008953FF">
        <w:rPr>
          <w:rFonts w:ascii="Times New Roman" w:hAnsi="Times New Roman" w:cs="Times New Roman"/>
          <w:sz w:val="24"/>
          <w:szCs w:val="24"/>
        </w:rPr>
        <w:t>coffee</w:t>
      </w:r>
      <w:proofErr w:type="spellEnd"/>
      <w:r w:rsidRPr="008953FF">
        <w:rPr>
          <w:rFonts w:ascii="Times New Roman" w:hAnsi="Times New Roman" w:cs="Times New Roman"/>
          <w:sz w:val="24"/>
          <w:szCs w:val="24"/>
        </w:rPr>
        <w:t>-bar</w:t>
      </w:r>
    </w:p>
    <w:p w14:paraId="2CDDB289" w14:textId="7DAA02D7" w:rsidR="00B750F4" w:rsidRPr="00347CBC" w:rsidRDefault="00B750F4" w:rsidP="00347CBC">
      <w:pPr>
        <w:spacing w:line="360" w:lineRule="auto"/>
        <w:jc w:val="both"/>
        <w:rPr>
          <w:rFonts w:ascii="Times New Roman" w:hAnsi="Times New Roman" w:cs="Times New Roman"/>
          <w:sz w:val="24"/>
          <w:szCs w:val="24"/>
        </w:rPr>
      </w:pPr>
      <w:r w:rsidRPr="008953FF">
        <w:rPr>
          <w:rFonts w:ascii="Times New Roman" w:hAnsi="Times New Roman" w:cs="Times New Roman"/>
          <w:b/>
          <w:bCs/>
          <w:sz w:val="24"/>
          <w:szCs w:val="24"/>
        </w:rPr>
        <w:t>Unidad administrativa</w:t>
      </w:r>
      <w:r w:rsidRPr="008953FF">
        <w:rPr>
          <w:rFonts w:ascii="Times New Roman" w:hAnsi="Times New Roman" w:cs="Times New Roman"/>
          <w:b/>
          <w:bCs/>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t>Área ejecutiva.</w:t>
      </w:r>
    </w:p>
    <w:p w14:paraId="1C25B3E0" w14:textId="127EAE62" w:rsidR="00B750F4" w:rsidRPr="008953FF" w:rsidRDefault="00B750F4" w:rsidP="00347CBC">
      <w:pPr>
        <w:spacing w:line="360" w:lineRule="auto"/>
        <w:jc w:val="both"/>
        <w:rPr>
          <w:rFonts w:ascii="Times New Roman" w:hAnsi="Times New Roman" w:cs="Times New Roman"/>
          <w:b/>
          <w:bCs/>
          <w:sz w:val="24"/>
          <w:szCs w:val="24"/>
        </w:rPr>
      </w:pPr>
      <w:r w:rsidRPr="008953FF">
        <w:rPr>
          <w:rFonts w:ascii="Times New Roman" w:hAnsi="Times New Roman" w:cs="Times New Roman"/>
          <w:b/>
          <w:bCs/>
          <w:sz w:val="24"/>
          <w:szCs w:val="24"/>
        </w:rPr>
        <w:t xml:space="preserve">Misión del puesto </w:t>
      </w:r>
      <w:r w:rsidRPr="008953FF">
        <w:rPr>
          <w:rFonts w:ascii="Times New Roman" w:hAnsi="Times New Roman" w:cs="Times New Roman"/>
          <w:b/>
          <w:bCs/>
          <w:sz w:val="24"/>
          <w:szCs w:val="24"/>
        </w:rPr>
        <w:tab/>
      </w:r>
      <w:r w:rsidRPr="008953FF">
        <w:rPr>
          <w:rFonts w:ascii="Times New Roman" w:hAnsi="Times New Roman" w:cs="Times New Roman"/>
          <w:b/>
          <w:bCs/>
          <w:sz w:val="24"/>
          <w:szCs w:val="24"/>
        </w:rPr>
        <w:tab/>
      </w:r>
      <w:r w:rsidRPr="008953FF">
        <w:rPr>
          <w:rFonts w:ascii="Times New Roman" w:hAnsi="Times New Roman" w:cs="Times New Roman"/>
          <w:b/>
          <w:bCs/>
          <w:sz w:val="24"/>
          <w:szCs w:val="24"/>
        </w:rPr>
        <w:tab/>
      </w:r>
      <w:r w:rsidRPr="008953FF">
        <w:rPr>
          <w:rFonts w:ascii="Times New Roman" w:hAnsi="Times New Roman" w:cs="Times New Roman"/>
          <w:b/>
          <w:bCs/>
          <w:sz w:val="24"/>
          <w:szCs w:val="24"/>
        </w:rPr>
        <w:tab/>
        <w:t>S</w:t>
      </w:r>
      <w:r w:rsidRPr="008953FF">
        <w:rPr>
          <w:rFonts w:ascii="Times New Roman" w:hAnsi="Times New Roman" w:cs="Times New Roman"/>
          <w:sz w:val="24"/>
          <w:szCs w:val="24"/>
        </w:rPr>
        <w:t>upervisar las funciones delegadas a los empleados para un eficiente manejo general de todas las áreas, solucionar anomalías e inconvenientes presentados en la empresa, atender las quejas que se presenten por parte de los empleados y clientes, supervisar las actividades de la cocina y responsabilizarse ante la dirección de la empresa, distribución del trabajo para los empleados del establecimiento, compra de materia prima e insumos necesarios, realizar pagos del personal, proveedores, entre otros.</w:t>
      </w:r>
    </w:p>
    <w:p w14:paraId="58AEAF82" w14:textId="2F658509" w:rsidR="00B750F4" w:rsidRPr="00347CBC" w:rsidRDefault="00B750F4" w:rsidP="00347CBC">
      <w:pPr>
        <w:spacing w:line="360" w:lineRule="auto"/>
        <w:jc w:val="both"/>
        <w:rPr>
          <w:rFonts w:ascii="Times New Roman" w:hAnsi="Times New Roman" w:cs="Times New Roman"/>
          <w:sz w:val="24"/>
          <w:szCs w:val="24"/>
        </w:rPr>
      </w:pPr>
      <w:r w:rsidRPr="008953FF">
        <w:rPr>
          <w:rFonts w:ascii="Times New Roman" w:hAnsi="Times New Roman" w:cs="Times New Roman"/>
          <w:b/>
          <w:bCs/>
          <w:sz w:val="24"/>
          <w:szCs w:val="24"/>
        </w:rPr>
        <w:t>Denominación del puesto</w:t>
      </w:r>
      <w:r w:rsidRPr="008953FF">
        <w:rPr>
          <w:rFonts w:ascii="Times New Roman" w:hAnsi="Times New Roman" w:cs="Times New Roman"/>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t>Gerente-Propietario.</w:t>
      </w:r>
    </w:p>
    <w:p w14:paraId="6C9B5C46" w14:textId="3CF11F14" w:rsidR="00B750F4" w:rsidRPr="00347CBC" w:rsidRDefault="00B750F4" w:rsidP="00347CBC">
      <w:pPr>
        <w:spacing w:line="360" w:lineRule="auto"/>
        <w:contextualSpacing/>
        <w:jc w:val="both"/>
        <w:rPr>
          <w:rFonts w:ascii="Times New Roman" w:hAnsi="Times New Roman" w:cs="Times New Roman"/>
          <w:sz w:val="24"/>
          <w:szCs w:val="24"/>
        </w:rPr>
      </w:pPr>
      <w:r w:rsidRPr="008953FF">
        <w:rPr>
          <w:rFonts w:ascii="Times New Roman" w:hAnsi="Times New Roman" w:cs="Times New Roman"/>
          <w:b/>
          <w:bCs/>
          <w:sz w:val="24"/>
          <w:szCs w:val="24"/>
        </w:rPr>
        <w:t>Rol del puesto</w:t>
      </w:r>
      <w:r w:rsidRPr="008953FF">
        <w:rPr>
          <w:rFonts w:ascii="Times New Roman" w:hAnsi="Times New Roman" w:cs="Times New Roman"/>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t>Administración y supervisión de procesos de producción, venta y distribución de alimentos y bebidas.</w:t>
      </w:r>
    </w:p>
    <w:p w14:paraId="1F2FEB22" w14:textId="77777777" w:rsidR="00B750F4" w:rsidRPr="008953FF" w:rsidRDefault="00B750F4" w:rsidP="00347CBC">
      <w:pPr>
        <w:spacing w:line="360" w:lineRule="auto"/>
        <w:jc w:val="both"/>
        <w:rPr>
          <w:rFonts w:ascii="Times New Roman" w:hAnsi="Times New Roman" w:cs="Times New Roman"/>
          <w:sz w:val="24"/>
          <w:szCs w:val="24"/>
        </w:rPr>
      </w:pPr>
      <w:r w:rsidRPr="008953FF">
        <w:rPr>
          <w:rFonts w:ascii="Times New Roman" w:hAnsi="Times New Roman" w:cs="Times New Roman"/>
          <w:b/>
          <w:bCs/>
          <w:sz w:val="24"/>
          <w:szCs w:val="24"/>
        </w:rPr>
        <w:t>Remuneración</w:t>
      </w:r>
      <w:r w:rsidRPr="008953FF">
        <w:rPr>
          <w:rFonts w:ascii="Times New Roman" w:hAnsi="Times New Roman" w:cs="Times New Roman"/>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r>
      <w:r w:rsidRPr="008953FF">
        <w:rPr>
          <w:rFonts w:ascii="Times New Roman" w:hAnsi="Times New Roman" w:cs="Times New Roman"/>
          <w:sz w:val="24"/>
          <w:szCs w:val="24"/>
        </w:rPr>
        <w:tab/>
        <w:t>$ 800</w:t>
      </w:r>
    </w:p>
    <w:p w14:paraId="0C5C3B04" w14:textId="77777777" w:rsidR="00B750F4" w:rsidRDefault="00B750F4" w:rsidP="00B750F4">
      <w:pPr>
        <w:ind w:firstLine="720"/>
        <w:jc w:val="both"/>
      </w:pPr>
    </w:p>
    <w:p w14:paraId="4950BCC1" w14:textId="77777777" w:rsidR="00B750F4" w:rsidRDefault="00B750F4" w:rsidP="00B750F4">
      <w:pPr>
        <w:ind w:firstLine="720"/>
        <w:jc w:val="both"/>
      </w:pPr>
    </w:p>
    <w:p w14:paraId="396609B6" w14:textId="77777777" w:rsidR="00B750F4" w:rsidRDefault="00B750F4" w:rsidP="00B750F4">
      <w:pPr>
        <w:ind w:firstLine="720"/>
        <w:jc w:val="both"/>
      </w:pPr>
    </w:p>
    <w:p w14:paraId="1A8F5D8A" w14:textId="77777777" w:rsidR="00B750F4" w:rsidRDefault="00B750F4" w:rsidP="00B750F4">
      <w:pPr>
        <w:ind w:firstLine="720"/>
        <w:jc w:val="both"/>
      </w:pPr>
    </w:p>
    <w:p w14:paraId="0904497C" w14:textId="77777777" w:rsidR="00B750F4" w:rsidRDefault="00B750F4" w:rsidP="00B750F4">
      <w:pPr>
        <w:ind w:firstLine="720"/>
        <w:jc w:val="both"/>
      </w:pPr>
    </w:p>
    <w:p w14:paraId="0483BF11" w14:textId="2DB1C23C" w:rsidR="00B750F4" w:rsidRDefault="00B750F4" w:rsidP="00B750F4">
      <w:pPr>
        <w:ind w:firstLine="720"/>
      </w:pPr>
    </w:p>
    <w:p w14:paraId="05FFB30C" w14:textId="77777777" w:rsidR="004A30DC" w:rsidRDefault="004A30DC" w:rsidP="00B750F4">
      <w:pPr>
        <w:ind w:firstLine="720"/>
      </w:pPr>
    </w:p>
    <w:p w14:paraId="21F48D4E" w14:textId="77777777" w:rsidR="004A30DC" w:rsidRDefault="004A30DC" w:rsidP="00B750F4">
      <w:pPr>
        <w:ind w:firstLine="720"/>
      </w:pPr>
    </w:p>
    <w:p w14:paraId="7E56555F" w14:textId="77777777" w:rsidR="004A30DC" w:rsidRDefault="004A30DC" w:rsidP="00B750F4">
      <w:pPr>
        <w:ind w:firstLine="720"/>
      </w:pPr>
    </w:p>
    <w:p w14:paraId="57FD6D1F" w14:textId="77777777" w:rsidR="004A30DC" w:rsidRDefault="004A30DC" w:rsidP="00B750F4">
      <w:pPr>
        <w:ind w:firstLine="720"/>
      </w:pPr>
    </w:p>
    <w:p w14:paraId="0CCA82D6" w14:textId="77777777" w:rsidR="004A30DC" w:rsidRDefault="004A30DC" w:rsidP="00B750F4">
      <w:pPr>
        <w:ind w:firstLine="720"/>
      </w:pPr>
    </w:p>
    <w:p w14:paraId="2951C75F" w14:textId="77777777" w:rsidR="004A30DC" w:rsidRDefault="004A30DC" w:rsidP="00B750F4">
      <w:pPr>
        <w:ind w:firstLine="720"/>
      </w:pPr>
    </w:p>
    <w:p w14:paraId="4D459850" w14:textId="77777777" w:rsidR="00B750F4" w:rsidRPr="004A30DC" w:rsidRDefault="00B750F4" w:rsidP="004A30DC">
      <w:pPr>
        <w:jc w:val="center"/>
        <w:rPr>
          <w:rFonts w:ascii="Times New Roman" w:hAnsi="Times New Roman" w:cs="Times New Roman"/>
          <w:b/>
          <w:bCs/>
          <w:sz w:val="24"/>
          <w:szCs w:val="24"/>
        </w:rPr>
      </w:pPr>
      <w:r w:rsidRPr="004A30DC">
        <w:rPr>
          <w:rFonts w:ascii="Times New Roman" w:hAnsi="Times New Roman" w:cs="Times New Roman"/>
          <w:b/>
          <w:bCs/>
          <w:sz w:val="24"/>
          <w:szCs w:val="24"/>
        </w:rPr>
        <w:lastRenderedPageBreak/>
        <w:t>Méritos aspectos para considerar</w:t>
      </w:r>
    </w:p>
    <w:tbl>
      <w:tblPr>
        <w:tblpPr w:leftFromText="141" w:rightFromText="141" w:vertAnchor="text" w:horzAnchor="margin" w:tblpX="137" w:tblpY="467"/>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843"/>
        <w:gridCol w:w="2552"/>
        <w:gridCol w:w="2693"/>
      </w:tblGrid>
      <w:tr w:rsidR="00B750F4" w:rsidRPr="00800552" w14:paraId="7B1A94D1" w14:textId="77777777" w:rsidTr="00595933">
        <w:trPr>
          <w:trHeight w:val="692"/>
        </w:trPr>
        <w:tc>
          <w:tcPr>
            <w:tcW w:w="1696"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01F10431" w14:textId="77777777" w:rsidR="00B750F4" w:rsidRPr="00460CCD" w:rsidRDefault="00B750F4" w:rsidP="00595933">
            <w:pPr>
              <w:rPr>
                <w:rFonts w:ascii="Times New Roman" w:eastAsia="Times New Roman" w:hAnsi="Times New Roman" w:cs="Times New Roman"/>
                <w:b/>
                <w:sz w:val="20"/>
                <w:szCs w:val="20"/>
                <w:lang w:eastAsia="es-ES"/>
              </w:rPr>
            </w:pPr>
            <w:bookmarkStart w:id="74" w:name="_Toc62753934"/>
            <w:r w:rsidRPr="00460CCD">
              <w:rPr>
                <w:rFonts w:ascii="Times New Roman" w:eastAsia="Times New Roman" w:hAnsi="Times New Roman" w:cs="Times New Roman"/>
                <w:b/>
                <w:sz w:val="20"/>
                <w:szCs w:val="20"/>
                <w:lang w:eastAsia="es-ES"/>
              </w:rPr>
              <w:t>Instrucción formal</w:t>
            </w:r>
          </w:p>
        </w:tc>
        <w:tc>
          <w:tcPr>
            <w:tcW w:w="1843"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163A7816" w14:textId="77777777" w:rsidR="00B750F4" w:rsidRPr="00460CCD" w:rsidRDefault="00B750F4" w:rsidP="00595933">
            <w:pPr>
              <w:rPr>
                <w:rFonts w:ascii="Times New Roman" w:eastAsia="Times New Roman" w:hAnsi="Times New Roman" w:cs="Times New Roman"/>
                <w:b/>
                <w:sz w:val="20"/>
                <w:szCs w:val="20"/>
                <w:lang w:eastAsia="es-ES"/>
              </w:rPr>
            </w:pPr>
            <w:r w:rsidRPr="00460CCD">
              <w:rPr>
                <w:rFonts w:ascii="Times New Roman" w:eastAsia="Times New Roman" w:hAnsi="Times New Roman" w:cs="Times New Roman"/>
                <w:b/>
                <w:sz w:val="20"/>
                <w:szCs w:val="20"/>
                <w:lang w:eastAsia="es-ES"/>
              </w:rPr>
              <w:t>Experiencia</w:t>
            </w:r>
          </w:p>
        </w:tc>
        <w:tc>
          <w:tcPr>
            <w:tcW w:w="2552"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5C1DA4E2" w14:textId="77777777" w:rsidR="00B750F4" w:rsidRPr="00460CCD" w:rsidRDefault="00B750F4" w:rsidP="00595933">
            <w:pPr>
              <w:rPr>
                <w:rFonts w:ascii="Times New Roman" w:eastAsia="Times New Roman" w:hAnsi="Times New Roman" w:cs="Times New Roman"/>
                <w:b/>
                <w:sz w:val="20"/>
                <w:szCs w:val="20"/>
                <w:lang w:eastAsia="es-ES"/>
              </w:rPr>
            </w:pPr>
            <w:r w:rsidRPr="00460CCD">
              <w:rPr>
                <w:rFonts w:ascii="Times New Roman" w:eastAsia="Times New Roman" w:hAnsi="Times New Roman" w:cs="Times New Roman"/>
                <w:b/>
                <w:sz w:val="20"/>
                <w:szCs w:val="20"/>
                <w:lang w:eastAsia="es-ES"/>
              </w:rPr>
              <w:t>Capacitación</w:t>
            </w:r>
          </w:p>
        </w:tc>
        <w:tc>
          <w:tcPr>
            <w:tcW w:w="2693"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784B481E" w14:textId="77777777" w:rsidR="00B750F4" w:rsidRPr="00800552" w:rsidRDefault="00B750F4" w:rsidP="00595933">
            <w:pPr>
              <w:rPr>
                <w:rFonts w:ascii="Times New Roman" w:eastAsia="Times New Roman" w:hAnsi="Times New Roman" w:cs="Times New Roman"/>
                <w:b/>
                <w:sz w:val="20"/>
                <w:szCs w:val="20"/>
                <w:lang w:eastAsia="es-ES"/>
              </w:rPr>
            </w:pPr>
            <w:r w:rsidRPr="00460CCD">
              <w:rPr>
                <w:rFonts w:ascii="Times New Roman" w:eastAsia="Times New Roman" w:hAnsi="Times New Roman" w:cs="Times New Roman"/>
                <w:b/>
                <w:sz w:val="20"/>
                <w:szCs w:val="20"/>
                <w:lang w:eastAsia="es-ES"/>
              </w:rPr>
              <w:t>Competencias del puesto</w:t>
            </w:r>
          </w:p>
        </w:tc>
      </w:tr>
      <w:tr w:rsidR="00B750F4" w:rsidRPr="00800552" w14:paraId="522F19D6" w14:textId="77777777" w:rsidTr="00595933">
        <w:trPr>
          <w:trHeight w:val="861"/>
        </w:trPr>
        <w:tc>
          <w:tcPr>
            <w:tcW w:w="1696" w:type="dxa"/>
            <w:tcBorders>
              <w:top w:val="single" w:sz="4" w:space="0" w:color="000000"/>
              <w:left w:val="single" w:sz="4" w:space="0" w:color="000000"/>
              <w:bottom w:val="single" w:sz="4" w:space="0" w:color="000000"/>
              <w:right w:val="single" w:sz="4" w:space="0" w:color="000000"/>
            </w:tcBorders>
          </w:tcPr>
          <w:p w14:paraId="45CC01BF"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p>
          <w:p w14:paraId="3E6BE4E9"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 xml:space="preserve">Tecnólogo en </w:t>
            </w:r>
            <w:r>
              <w:rPr>
                <w:rFonts w:ascii="Times New Roman" w:eastAsia="Times New Roman" w:hAnsi="Times New Roman" w:cs="Times New Roman"/>
                <w:sz w:val="20"/>
                <w:szCs w:val="20"/>
                <w:lang w:eastAsia="es-ES"/>
              </w:rPr>
              <w:t>Administración o superior</w:t>
            </w:r>
            <w:r w:rsidRPr="00800552">
              <w:rPr>
                <w:rFonts w:ascii="Times New Roman" w:eastAsia="Times New Roman" w:hAnsi="Times New Roman" w:cs="Times New Roman"/>
                <w:sz w:val="20"/>
                <w:szCs w:val="20"/>
                <w:lang w:eastAsia="es-ES"/>
              </w:rPr>
              <w:t>.</w:t>
            </w:r>
          </w:p>
          <w:p w14:paraId="4C39A765"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Al menos un idioma fluido aparte del nativo. De preferencia inglés.</w:t>
            </w:r>
          </w:p>
        </w:tc>
        <w:tc>
          <w:tcPr>
            <w:tcW w:w="1843" w:type="dxa"/>
            <w:tcBorders>
              <w:top w:val="single" w:sz="4" w:space="0" w:color="000000"/>
              <w:left w:val="single" w:sz="4" w:space="0" w:color="000000"/>
              <w:bottom w:val="single" w:sz="4" w:space="0" w:color="000000"/>
              <w:right w:val="single" w:sz="4" w:space="0" w:color="000000"/>
            </w:tcBorders>
          </w:tcPr>
          <w:p w14:paraId="5AD7A4FB"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p>
          <w:p w14:paraId="1DE1227A"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Mínima 1 1/2 año en el cargo de      Gerente</w:t>
            </w:r>
            <w:r>
              <w:rPr>
                <w:rFonts w:ascii="Times New Roman" w:eastAsia="Times New Roman" w:hAnsi="Times New Roman" w:cs="Times New Roman"/>
                <w:sz w:val="20"/>
                <w:szCs w:val="20"/>
                <w:lang w:eastAsia="es-ES"/>
              </w:rPr>
              <w:t xml:space="preserve"> o Administrador</w:t>
            </w:r>
            <w:r w:rsidRPr="00800552">
              <w:rPr>
                <w:rFonts w:ascii="Times New Roman" w:eastAsia="Times New Roman" w:hAnsi="Times New Roman" w:cs="Times New Roman"/>
                <w:sz w:val="20"/>
                <w:szCs w:val="20"/>
                <w:lang w:eastAsia="es-ES"/>
              </w:rPr>
              <w:t>.</w:t>
            </w:r>
          </w:p>
          <w:p w14:paraId="60F46E5F" w14:textId="77777777" w:rsidR="00B750F4" w:rsidRPr="00800552" w:rsidRDefault="00B750F4" w:rsidP="00595933">
            <w:pPr>
              <w:spacing w:line="240" w:lineRule="auto"/>
              <w:ind w:firstLine="709"/>
              <w:rPr>
                <w:rFonts w:ascii="Times New Roman" w:eastAsia="Times New Roman" w:hAnsi="Times New Roman" w:cs="Times New Roman"/>
                <w:sz w:val="20"/>
                <w:szCs w:val="20"/>
                <w:lang w:eastAsia="es-ES"/>
              </w:rPr>
            </w:pPr>
          </w:p>
          <w:p w14:paraId="1C3B1A5D" w14:textId="77777777" w:rsidR="00B750F4" w:rsidRPr="00800552" w:rsidRDefault="00B750F4" w:rsidP="00595933">
            <w:pPr>
              <w:spacing w:line="240" w:lineRule="auto"/>
              <w:ind w:firstLine="709"/>
              <w:rPr>
                <w:rFonts w:ascii="Times New Roman" w:eastAsia="Times New Roman" w:hAnsi="Times New Roman" w:cs="Times New Roman"/>
                <w:sz w:val="20"/>
                <w:szCs w:val="20"/>
                <w:lang w:eastAsia="es-ES"/>
              </w:rPr>
            </w:pPr>
          </w:p>
        </w:tc>
        <w:tc>
          <w:tcPr>
            <w:tcW w:w="2552" w:type="dxa"/>
            <w:tcBorders>
              <w:top w:val="single" w:sz="4" w:space="0" w:color="000000"/>
              <w:left w:val="single" w:sz="4" w:space="0" w:color="000000"/>
              <w:bottom w:val="single" w:sz="4" w:space="0" w:color="000000"/>
              <w:right w:val="single" w:sz="4" w:space="0" w:color="000000"/>
            </w:tcBorders>
          </w:tcPr>
          <w:p w14:paraId="226F322F" w14:textId="77777777" w:rsidR="00B750F4" w:rsidRPr="00800552" w:rsidRDefault="00B750F4" w:rsidP="00595933">
            <w:pPr>
              <w:spacing w:line="240" w:lineRule="auto"/>
              <w:ind w:firstLine="709"/>
              <w:rPr>
                <w:rFonts w:ascii="Times New Roman" w:eastAsia="Times New Roman" w:hAnsi="Times New Roman" w:cs="Times New Roman"/>
                <w:sz w:val="20"/>
                <w:szCs w:val="20"/>
                <w:lang w:eastAsia="es-ES"/>
              </w:rPr>
            </w:pPr>
          </w:p>
          <w:p w14:paraId="1EE50B1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 xml:space="preserve">Técnicas de </w:t>
            </w:r>
            <w:r>
              <w:rPr>
                <w:rFonts w:ascii="Times New Roman" w:eastAsia="Times New Roman" w:hAnsi="Times New Roman" w:cs="Times New Roman"/>
                <w:sz w:val="20"/>
                <w:szCs w:val="20"/>
                <w:lang w:eastAsia="es-ES"/>
              </w:rPr>
              <w:t>creatividad y proactividad</w:t>
            </w:r>
            <w:r w:rsidRPr="00800552">
              <w:rPr>
                <w:rFonts w:ascii="Times New Roman" w:eastAsia="Times New Roman" w:hAnsi="Times New Roman" w:cs="Times New Roman"/>
                <w:sz w:val="20"/>
                <w:szCs w:val="20"/>
                <w:lang w:eastAsia="es-ES"/>
              </w:rPr>
              <w:t>.</w:t>
            </w:r>
          </w:p>
          <w:p w14:paraId="53E75F46"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 xml:space="preserve">Procesamiento de </w:t>
            </w:r>
            <w:r>
              <w:rPr>
                <w:rFonts w:ascii="Times New Roman" w:eastAsia="Times New Roman" w:hAnsi="Times New Roman" w:cs="Times New Roman"/>
                <w:sz w:val="20"/>
                <w:szCs w:val="20"/>
                <w:lang w:eastAsia="es-ES"/>
              </w:rPr>
              <w:t>datos</w:t>
            </w:r>
            <w:r w:rsidRPr="00800552">
              <w:rPr>
                <w:rFonts w:ascii="Times New Roman" w:eastAsia="Times New Roman" w:hAnsi="Times New Roman" w:cs="Times New Roman"/>
                <w:sz w:val="20"/>
                <w:szCs w:val="20"/>
                <w:lang w:eastAsia="es-ES"/>
              </w:rPr>
              <w:t>.  Protocolo de servicio.</w:t>
            </w:r>
          </w:p>
          <w:p w14:paraId="6E3EEC2D"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Administración de empresas.</w:t>
            </w:r>
          </w:p>
          <w:p w14:paraId="7EF75BD3" w14:textId="77777777" w:rsidR="00B750F4"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 xml:space="preserve">Dominio de procesos contables, manejo de </w:t>
            </w:r>
            <w:proofErr w:type="spellStart"/>
            <w:r w:rsidRPr="00800552">
              <w:rPr>
                <w:rFonts w:ascii="Times New Roman" w:eastAsia="Times New Roman" w:hAnsi="Times New Roman" w:cs="Times New Roman"/>
                <w:sz w:val="20"/>
                <w:szCs w:val="20"/>
                <w:lang w:eastAsia="es-ES"/>
              </w:rPr>
              <w:t>kardex</w:t>
            </w:r>
            <w:proofErr w:type="spellEnd"/>
            <w:r w:rsidRPr="00800552">
              <w:rPr>
                <w:rFonts w:ascii="Times New Roman" w:eastAsia="Times New Roman" w:hAnsi="Times New Roman" w:cs="Times New Roman"/>
                <w:sz w:val="20"/>
                <w:szCs w:val="20"/>
                <w:lang w:eastAsia="es-ES"/>
              </w:rPr>
              <w:t>.</w:t>
            </w:r>
          </w:p>
          <w:p w14:paraId="728AB9FE" w14:textId="77777777" w:rsidR="00B750F4"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Gestión de documentación financiera.</w:t>
            </w:r>
          </w:p>
          <w:p w14:paraId="4F0E275B"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Capacidad de resolver problemas.</w:t>
            </w:r>
          </w:p>
          <w:p w14:paraId="6D089F0E" w14:textId="77777777" w:rsidR="00B750F4" w:rsidRPr="00800552" w:rsidRDefault="00B750F4" w:rsidP="00595933">
            <w:pPr>
              <w:spacing w:line="240" w:lineRule="auto"/>
              <w:ind w:firstLine="709"/>
              <w:rPr>
                <w:rFonts w:ascii="Times New Roman" w:eastAsia="Times New Roman" w:hAnsi="Times New Roman" w:cs="Times New Roman"/>
                <w:sz w:val="20"/>
                <w:szCs w:val="20"/>
                <w:lang w:eastAsia="es-ES"/>
              </w:rPr>
            </w:pPr>
          </w:p>
        </w:tc>
        <w:tc>
          <w:tcPr>
            <w:tcW w:w="2693" w:type="dxa"/>
            <w:tcBorders>
              <w:top w:val="single" w:sz="4" w:space="0" w:color="000000"/>
              <w:left w:val="single" w:sz="4" w:space="0" w:color="000000"/>
              <w:bottom w:val="single" w:sz="4" w:space="0" w:color="000000"/>
              <w:right w:val="single" w:sz="4" w:space="0" w:color="000000"/>
            </w:tcBorders>
          </w:tcPr>
          <w:p w14:paraId="7ECAC37C" w14:textId="77777777" w:rsidR="00B750F4" w:rsidRPr="00800552" w:rsidRDefault="00B750F4" w:rsidP="00595933">
            <w:pPr>
              <w:spacing w:line="240" w:lineRule="auto"/>
              <w:ind w:firstLine="709"/>
              <w:rPr>
                <w:rFonts w:ascii="Times New Roman" w:eastAsia="Times New Roman" w:hAnsi="Times New Roman" w:cs="Times New Roman"/>
                <w:sz w:val="20"/>
                <w:szCs w:val="20"/>
                <w:lang w:eastAsia="es-ES"/>
              </w:rPr>
            </w:pPr>
          </w:p>
          <w:p w14:paraId="43BA5F5D"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Puntualidad</w:t>
            </w:r>
          </w:p>
          <w:p w14:paraId="5FE93B3D"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Respeto</w:t>
            </w:r>
          </w:p>
          <w:p w14:paraId="119285CE"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Adaptabilidad.</w:t>
            </w:r>
          </w:p>
          <w:p w14:paraId="3D23DFDE"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Análisis de problemas.</w:t>
            </w:r>
          </w:p>
          <w:p w14:paraId="24500BAF"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Análisis numérico.</w:t>
            </w:r>
          </w:p>
          <w:p w14:paraId="2DDD0FB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Atención al cliente.</w:t>
            </w:r>
          </w:p>
          <w:p w14:paraId="14B0C2D7"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 xml:space="preserve">Comunicación </w:t>
            </w:r>
          </w:p>
          <w:p w14:paraId="5C2F6009"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Delegación.</w:t>
            </w:r>
          </w:p>
          <w:p w14:paraId="20842060"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Desarrollo de subordinados.</w:t>
            </w:r>
          </w:p>
          <w:p w14:paraId="07DAB3F5"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Tolerancia al estrés.</w:t>
            </w:r>
          </w:p>
          <w:p w14:paraId="6C367081"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Liderazgo.</w:t>
            </w:r>
          </w:p>
          <w:p w14:paraId="7F86EF0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Iniciativa.</w:t>
            </w:r>
          </w:p>
          <w:p w14:paraId="768D14F1"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Integridad.</w:t>
            </w:r>
          </w:p>
          <w:p w14:paraId="1D695851"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Planificación y organización.</w:t>
            </w:r>
          </w:p>
          <w:p w14:paraId="6D6DCB27"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Sensibilidad interpersonal.</w:t>
            </w:r>
          </w:p>
          <w:p w14:paraId="28178C0F"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Trabajo en equipo.</w:t>
            </w:r>
          </w:p>
          <w:p w14:paraId="2A64DCB7"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Tenacidad.</w:t>
            </w:r>
          </w:p>
          <w:p w14:paraId="7A7413F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Responsabilidad.</w:t>
            </w:r>
          </w:p>
        </w:tc>
      </w:tr>
    </w:tbl>
    <w:p w14:paraId="73FF139C" w14:textId="2A5FB246" w:rsidR="00B750F4" w:rsidRPr="00AB627F" w:rsidRDefault="009F0080" w:rsidP="009F0080">
      <w:pPr>
        <w:pStyle w:val="Descripcin"/>
        <w:rPr>
          <w:rFonts w:ascii="Times New Roman" w:hAnsi="Times New Roman" w:cs="Times New Roman"/>
          <w:b w:val="0"/>
          <w:bCs w:val="0"/>
          <w:noProof/>
          <w:color w:val="000000" w:themeColor="text1"/>
          <w:sz w:val="20"/>
          <w:szCs w:val="20"/>
          <w:lang w:val="es-419"/>
        </w:rPr>
      </w:pPr>
      <w:bookmarkStart w:id="75" w:name="_Toc97951321"/>
      <w:r w:rsidRPr="00AB627F">
        <w:rPr>
          <w:color w:val="000000" w:themeColor="text1"/>
        </w:rPr>
        <w:t xml:space="preserve">Tabla </w:t>
      </w:r>
      <w:r w:rsidRPr="00AB627F">
        <w:rPr>
          <w:color w:val="000000" w:themeColor="text1"/>
        </w:rPr>
        <w:fldChar w:fldCharType="begin"/>
      </w:r>
      <w:r w:rsidRPr="00AB627F">
        <w:rPr>
          <w:color w:val="000000" w:themeColor="text1"/>
        </w:rPr>
        <w:instrText xml:space="preserve"> SEQ Tabla \* ARABIC </w:instrText>
      </w:r>
      <w:r w:rsidRPr="00AB627F">
        <w:rPr>
          <w:color w:val="000000" w:themeColor="text1"/>
        </w:rPr>
        <w:fldChar w:fldCharType="separate"/>
      </w:r>
      <w:r w:rsidR="002A049A">
        <w:rPr>
          <w:noProof/>
          <w:color w:val="000000" w:themeColor="text1"/>
        </w:rPr>
        <w:t>1</w:t>
      </w:r>
      <w:r w:rsidRPr="00AB627F">
        <w:rPr>
          <w:color w:val="000000" w:themeColor="text1"/>
        </w:rPr>
        <w:fldChar w:fldCharType="end"/>
      </w:r>
      <w:r w:rsidR="00AB627F" w:rsidRPr="00AB627F">
        <w:rPr>
          <w:rFonts w:ascii="Times New Roman" w:hAnsi="Times New Roman" w:cs="Times New Roman"/>
          <w:b w:val="0"/>
          <w:bCs w:val="0"/>
          <w:noProof/>
          <w:color w:val="000000" w:themeColor="text1"/>
          <w:sz w:val="20"/>
          <w:szCs w:val="20"/>
          <w:lang w:val="es-419"/>
        </w:rPr>
        <w:t xml:space="preserve">. </w:t>
      </w:r>
      <w:r w:rsidR="00B750F4" w:rsidRPr="00AB627F">
        <w:rPr>
          <w:rFonts w:ascii="Times New Roman" w:hAnsi="Times New Roman" w:cs="Times New Roman"/>
          <w:b w:val="0"/>
          <w:bCs w:val="0"/>
          <w:noProof/>
          <w:color w:val="000000" w:themeColor="text1"/>
          <w:sz w:val="20"/>
          <w:szCs w:val="20"/>
          <w:lang w:val="es-419"/>
        </w:rPr>
        <w:t>Méritos aspectos a considerar, gerente</w:t>
      </w:r>
      <w:bookmarkEnd w:id="74"/>
      <w:r w:rsidR="00B750F4" w:rsidRPr="00AB627F">
        <w:rPr>
          <w:rFonts w:ascii="Times New Roman" w:hAnsi="Times New Roman" w:cs="Times New Roman"/>
          <w:b w:val="0"/>
          <w:bCs w:val="0"/>
          <w:noProof/>
          <w:color w:val="000000" w:themeColor="text1"/>
          <w:sz w:val="20"/>
          <w:szCs w:val="20"/>
          <w:lang w:val="es-419"/>
        </w:rPr>
        <w:t>.</w:t>
      </w:r>
      <w:bookmarkEnd w:id="75"/>
    </w:p>
    <w:p w14:paraId="1BA044F4"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6E821317" w14:textId="77777777" w:rsidR="00B750F4" w:rsidRDefault="00B750F4" w:rsidP="00B750F4">
      <w:pPr>
        <w:spacing w:line="480" w:lineRule="auto"/>
        <w:rPr>
          <w:rFonts w:ascii="Times New Roman" w:hAnsi="Times New Roman" w:cs="Times New Roman"/>
          <w:b/>
          <w:bCs/>
        </w:rPr>
      </w:pPr>
    </w:p>
    <w:p w14:paraId="08B86A8A" w14:textId="77777777" w:rsidR="004A30DC" w:rsidRDefault="004A30DC" w:rsidP="00B750F4">
      <w:pPr>
        <w:spacing w:line="360" w:lineRule="auto"/>
        <w:rPr>
          <w:rFonts w:ascii="Times New Roman" w:hAnsi="Times New Roman" w:cs="Times New Roman"/>
          <w:b/>
          <w:bCs/>
        </w:rPr>
      </w:pPr>
    </w:p>
    <w:p w14:paraId="7FA66A1E" w14:textId="77777777" w:rsidR="004A30DC" w:rsidRDefault="004A30DC" w:rsidP="00B750F4">
      <w:pPr>
        <w:spacing w:line="360" w:lineRule="auto"/>
        <w:rPr>
          <w:rFonts w:ascii="Times New Roman" w:hAnsi="Times New Roman" w:cs="Times New Roman"/>
          <w:b/>
          <w:bCs/>
        </w:rPr>
      </w:pPr>
    </w:p>
    <w:p w14:paraId="3314AC82" w14:textId="77777777" w:rsidR="004A30DC" w:rsidRDefault="004A30DC" w:rsidP="00B750F4">
      <w:pPr>
        <w:spacing w:line="360" w:lineRule="auto"/>
        <w:rPr>
          <w:rFonts w:ascii="Times New Roman" w:hAnsi="Times New Roman" w:cs="Times New Roman"/>
          <w:b/>
          <w:bCs/>
        </w:rPr>
      </w:pPr>
    </w:p>
    <w:p w14:paraId="70FD14E0" w14:textId="77777777" w:rsidR="004A30DC" w:rsidRDefault="004A30DC" w:rsidP="00B750F4">
      <w:pPr>
        <w:spacing w:line="360" w:lineRule="auto"/>
        <w:rPr>
          <w:rFonts w:ascii="Times New Roman" w:hAnsi="Times New Roman" w:cs="Times New Roman"/>
          <w:b/>
          <w:bCs/>
        </w:rPr>
      </w:pPr>
    </w:p>
    <w:p w14:paraId="5E79C708" w14:textId="77777777" w:rsidR="004A30DC" w:rsidRDefault="004A30DC" w:rsidP="00B750F4">
      <w:pPr>
        <w:spacing w:line="360" w:lineRule="auto"/>
        <w:rPr>
          <w:rFonts w:ascii="Times New Roman" w:hAnsi="Times New Roman" w:cs="Times New Roman"/>
          <w:b/>
          <w:bCs/>
        </w:rPr>
      </w:pPr>
    </w:p>
    <w:p w14:paraId="16430D27" w14:textId="77777777" w:rsidR="004A30DC" w:rsidRDefault="004A30DC" w:rsidP="00B750F4">
      <w:pPr>
        <w:spacing w:line="360" w:lineRule="auto"/>
        <w:rPr>
          <w:rFonts w:ascii="Times New Roman" w:hAnsi="Times New Roman" w:cs="Times New Roman"/>
          <w:b/>
          <w:bCs/>
        </w:rPr>
      </w:pPr>
    </w:p>
    <w:p w14:paraId="0F233A04" w14:textId="00D569A8" w:rsidR="00B750F4" w:rsidRPr="004A30DC" w:rsidRDefault="00B750F4" w:rsidP="004A30DC">
      <w:pPr>
        <w:spacing w:line="360" w:lineRule="auto"/>
        <w:jc w:val="center"/>
        <w:rPr>
          <w:rFonts w:ascii="Times New Roman" w:hAnsi="Times New Roman" w:cs="Times New Roman"/>
          <w:b/>
          <w:bCs/>
          <w:sz w:val="24"/>
          <w:szCs w:val="24"/>
        </w:rPr>
      </w:pPr>
      <w:r w:rsidRPr="004A30DC">
        <w:rPr>
          <w:rFonts w:ascii="Times New Roman" w:hAnsi="Times New Roman" w:cs="Times New Roman"/>
          <w:b/>
          <w:bCs/>
          <w:sz w:val="24"/>
          <w:szCs w:val="24"/>
        </w:rPr>
        <w:lastRenderedPageBreak/>
        <w:t>PUESTO DE PASTELERO</w:t>
      </w:r>
    </w:p>
    <w:p w14:paraId="149F0CED" w14:textId="161117F9" w:rsidR="00B750F4" w:rsidRPr="004A30DC" w:rsidRDefault="00B750F4" w:rsidP="004A30DC">
      <w:pPr>
        <w:spacing w:line="360" w:lineRule="auto"/>
        <w:jc w:val="both"/>
        <w:rPr>
          <w:rFonts w:ascii="Times New Roman" w:hAnsi="Times New Roman" w:cs="Times New Roman"/>
          <w:b/>
          <w:bCs/>
          <w:sz w:val="24"/>
          <w:szCs w:val="24"/>
        </w:rPr>
      </w:pPr>
      <w:r w:rsidRPr="004A30DC">
        <w:rPr>
          <w:rFonts w:ascii="Times New Roman" w:hAnsi="Times New Roman" w:cs="Times New Roman"/>
          <w:b/>
          <w:bCs/>
          <w:sz w:val="24"/>
          <w:szCs w:val="24"/>
        </w:rPr>
        <w:t>Detalles generales del puesto pastelero.</w:t>
      </w:r>
    </w:p>
    <w:p w14:paraId="36AF6781" w14:textId="0DF4AFE5" w:rsidR="00B750F4" w:rsidRPr="004A30DC" w:rsidRDefault="00B750F4" w:rsidP="004A30DC">
      <w:pPr>
        <w:spacing w:line="360" w:lineRule="auto"/>
        <w:jc w:val="both"/>
        <w:rPr>
          <w:rFonts w:ascii="Times New Roman" w:hAnsi="Times New Roman" w:cs="Times New Roman"/>
          <w:sz w:val="24"/>
          <w:szCs w:val="24"/>
        </w:rPr>
      </w:pPr>
      <w:r w:rsidRPr="004A30DC">
        <w:rPr>
          <w:rFonts w:ascii="Times New Roman" w:hAnsi="Times New Roman" w:cs="Times New Roman"/>
          <w:b/>
          <w:bCs/>
          <w:sz w:val="24"/>
          <w:szCs w:val="24"/>
        </w:rPr>
        <w:t>Empresa</w:t>
      </w:r>
      <w:r w:rsidRPr="004A30DC">
        <w:rPr>
          <w:rFonts w:ascii="Times New Roman" w:hAnsi="Times New Roman" w:cs="Times New Roman"/>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r>
      <w:proofErr w:type="spellStart"/>
      <w:r w:rsidRPr="004A30DC">
        <w:rPr>
          <w:rFonts w:ascii="Times New Roman" w:hAnsi="Times New Roman" w:cs="Times New Roman"/>
          <w:sz w:val="24"/>
          <w:szCs w:val="24"/>
        </w:rPr>
        <w:t>Mosstín</w:t>
      </w:r>
      <w:proofErr w:type="spellEnd"/>
      <w:r w:rsidRPr="004A30DC">
        <w:rPr>
          <w:rFonts w:ascii="Times New Roman" w:hAnsi="Times New Roman" w:cs="Times New Roman"/>
          <w:sz w:val="24"/>
          <w:szCs w:val="24"/>
        </w:rPr>
        <w:t xml:space="preserve"> </w:t>
      </w:r>
      <w:proofErr w:type="spellStart"/>
      <w:r w:rsidRPr="004A30DC">
        <w:rPr>
          <w:rFonts w:ascii="Times New Roman" w:hAnsi="Times New Roman" w:cs="Times New Roman"/>
          <w:sz w:val="24"/>
          <w:szCs w:val="24"/>
        </w:rPr>
        <w:t>Coffee</w:t>
      </w:r>
      <w:proofErr w:type="spellEnd"/>
      <w:r w:rsidRPr="004A30DC">
        <w:rPr>
          <w:rFonts w:ascii="Times New Roman" w:hAnsi="Times New Roman" w:cs="Times New Roman"/>
          <w:sz w:val="24"/>
          <w:szCs w:val="24"/>
        </w:rPr>
        <w:t>-bar.</w:t>
      </w:r>
    </w:p>
    <w:p w14:paraId="02027C00" w14:textId="583723CC" w:rsidR="00B750F4" w:rsidRPr="004A30DC" w:rsidRDefault="00B750F4" w:rsidP="004A30DC">
      <w:pPr>
        <w:spacing w:line="360" w:lineRule="auto"/>
        <w:jc w:val="both"/>
        <w:rPr>
          <w:rFonts w:ascii="Times New Roman" w:hAnsi="Times New Roman" w:cs="Times New Roman"/>
          <w:sz w:val="24"/>
          <w:szCs w:val="24"/>
        </w:rPr>
      </w:pPr>
      <w:r w:rsidRPr="004A30DC">
        <w:rPr>
          <w:rFonts w:ascii="Times New Roman" w:hAnsi="Times New Roman" w:cs="Times New Roman"/>
          <w:b/>
          <w:bCs/>
          <w:sz w:val="24"/>
          <w:szCs w:val="24"/>
        </w:rPr>
        <w:t>Uni</w:t>
      </w:r>
      <w:r w:rsidR="004A30DC" w:rsidRPr="004A30DC">
        <w:rPr>
          <w:rFonts w:ascii="Times New Roman" w:hAnsi="Times New Roman" w:cs="Times New Roman"/>
          <w:b/>
          <w:bCs/>
          <w:sz w:val="24"/>
          <w:szCs w:val="24"/>
        </w:rPr>
        <w:t>d</w:t>
      </w:r>
      <w:r w:rsidRPr="004A30DC">
        <w:rPr>
          <w:rFonts w:ascii="Times New Roman" w:hAnsi="Times New Roman" w:cs="Times New Roman"/>
          <w:b/>
          <w:bCs/>
          <w:sz w:val="24"/>
          <w:szCs w:val="24"/>
        </w:rPr>
        <w:t>ad administrativa</w:t>
      </w:r>
      <w:r w:rsidRPr="004A30DC">
        <w:rPr>
          <w:rFonts w:ascii="Times New Roman" w:hAnsi="Times New Roman" w:cs="Times New Roman"/>
          <w:b/>
          <w:bCs/>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t>Área de producción y almacenamiento</w:t>
      </w:r>
    </w:p>
    <w:p w14:paraId="0DE008B2" w14:textId="11809277" w:rsidR="00B750F4" w:rsidRPr="004A30DC" w:rsidRDefault="00B750F4" w:rsidP="004A30DC">
      <w:pPr>
        <w:spacing w:line="360" w:lineRule="auto"/>
        <w:contextualSpacing/>
        <w:jc w:val="both"/>
        <w:rPr>
          <w:rFonts w:ascii="Times New Roman" w:hAnsi="Times New Roman" w:cs="Times New Roman"/>
          <w:sz w:val="24"/>
          <w:szCs w:val="24"/>
        </w:rPr>
      </w:pPr>
      <w:r w:rsidRPr="004A30DC">
        <w:rPr>
          <w:rFonts w:ascii="Times New Roman" w:hAnsi="Times New Roman" w:cs="Times New Roman"/>
          <w:b/>
          <w:bCs/>
          <w:sz w:val="24"/>
          <w:szCs w:val="24"/>
        </w:rPr>
        <w:t xml:space="preserve">Misión del puesto </w:t>
      </w:r>
      <w:r w:rsidRPr="004A30DC">
        <w:rPr>
          <w:rFonts w:ascii="Times New Roman" w:hAnsi="Times New Roman" w:cs="Times New Roman"/>
          <w:b/>
          <w:bCs/>
          <w:sz w:val="24"/>
          <w:szCs w:val="24"/>
        </w:rPr>
        <w:tab/>
      </w:r>
      <w:r w:rsidRPr="004A30DC">
        <w:rPr>
          <w:rFonts w:ascii="Times New Roman" w:hAnsi="Times New Roman" w:cs="Times New Roman"/>
          <w:b/>
          <w:bCs/>
          <w:sz w:val="24"/>
          <w:szCs w:val="24"/>
        </w:rPr>
        <w:tab/>
      </w:r>
      <w:r w:rsidRPr="004A30DC">
        <w:rPr>
          <w:rFonts w:ascii="Times New Roman" w:hAnsi="Times New Roman" w:cs="Times New Roman"/>
          <w:b/>
          <w:bCs/>
          <w:sz w:val="24"/>
          <w:szCs w:val="24"/>
        </w:rPr>
        <w:tab/>
      </w:r>
      <w:r w:rsidRPr="004A30DC">
        <w:rPr>
          <w:rFonts w:ascii="Times New Roman" w:hAnsi="Times New Roman" w:cs="Times New Roman"/>
          <w:b/>
          <w:bCs/>
          <w:sz w:val="24"/>
          <w:szCs w:val="24"/>
        </w:rPr>
        <w:tab/>
      </w:r>
      <w:r w:rsidRPr="004A30DC">
        <w:rPr>
          <w:rFonts w:ascii="Times New Roman" w:hAnsi="Times New Roman" w:cs="Times New Roman"/>
          <w:sz w:val="24"/>
          <w:szCs w:val="24"/>
        </w:rPr>
        <w:t>Preparar y distribuir el orden de los postres y preparaciones, ordenar los elementos de la cocina, realizar mise en place, manejo de inventario de materia prima y revisión de la calidad de los mismo.</w:t>
      </w:r>
    </w:p>
    <w:p w14:paraId="16D55791" w14:textId="078A393A" w:rsidR="00B750F4" w:rsidRPr="004A30DC" w:rsidRDefault="00B750F4" w:rsidP="004A30DC">
      <w:pPr>
        <w:spacing w:line="360" w:lineRule="auto"/>
        <w:jc w:val="both"/>
        <w:rPr>
          <w:rFonts w:ascii="Times New Roman" w:hAnsi="Times New Roman" w:cs="Times New Roman"/>
          <w:sz w:val="24"/>
          <w:szCs w:val="24"/>
        </w:rPr>
      </w:pPr>
      <w:r w:rsidRPr="004A30DC">
        <w:rPr>
          <w:rFonts w:ascii="Times New Roman" w:hAnsi="Times New Roman" w:cs="Times New Roman"/>
          <w:b/>
          <w:bCs/>
          <w:sz w:val="24"/>
          <w:szCs w:val="24"/>
        </w:rPr>
        <w:t>D</w:t>
      </w:r>
      <w:r w:rsidR="004A30DC" w:rsidRPr="004A30DC">
        <w:rPr>
          <w:rFonts w:ascii="Times New Roman" w:hAnsi="Times New Roman" w:cs="Times New Roman"/>
          <w:b/>
          <w:bCs/>
          <w:sz w:val="24"/>
          <w:szCs w:val="24"/>
        </w:rPr>
        <w:t>e</w:t>
      </w:r>
      <w:r w:rsidRPr="004A30DC">
        <w:rPr>
          <w:rFonts w:ascii="Times New Roman" w:hAnsi="Times New Roman" w:cs="Times New Roman"/>
          <w:b/>
          <w:bCs/>
          <w:sz w:val="24"/>
          <w:szCs w:val="24"/>
        </w:rPr>
        <w:t>nominación del puesto</w:t>
      </w:r>
      <w:r w:rsidRPr="004A30DC">
        <w:rPr>
          <w:rFonts w:ascii="Times New Roman" w:hAnsi="Times New Roman" w:cs="Times New Roman"/>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t>Pastelero.</w:t>
      </w:r>
    </w:p>
    <w:p w14:paraId="6D2BB1BD" w14:textId="71C4D3B7" w:rsidR="00B750F4" w:rsidRPr="004A30DC" w:rsidRDefault="00B750F4" w:rsidP="004A30DC">
      <w:pPr>
        <w:spacing w:line="360" w:lineRule="auto"/>
        <w:contextualSpacing/>
        <w:jc w:val="both"/>
        <w:rPr>
          <w:rFonts w:ascii="Times New Roman" w:hAnsi="Times New Roman" w:cs="Times New Roman"/>
          <w:sz w:val="24"/>
          <w:szCs w:val="24"/>
        </w:rPr>
      </w:pPr>
      <w:r w:rsidRPr="004A30DC">
        <w:rPr>
          <w:rFonts w:ascii="Times New Roman" w:hAnsi="Times New Roman" w:cs="Times New Roman"/>
          <w:b/>
          <w:bCs/>
          <w:sz w:val="24"/>
          <w:szCs w:val="24"/>
        </w:rPr>
        <w:t>Rol del puesto</w:t>
      </w:r>
      <w:r w:rsidRPr="004A30DC">
        <w:rPr>
          <w:rFonts w:ascii="Times New Roman" w:hAnsi="Times New Roman" w:cs="Times New Roman"/>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t xml:space="preserve">Encargarse del área general, control y desempeño en la cocina, y ser responsable de la calidad de las preparaciones. </w:t>
      </w:r>
    </w:p>
    <w:p w14:paraId="404E98E5" w14:textId="77777777" w:rsidR="00B750F4" w:rsidRPr="004A30DC" w:rsidRDefault="00B750F4" w:rsidP="004A30DC">
      <w:pPr>
        <w:spacing w:line="360" w:lineRule="auto"/>
        <w:jc w:val="both"/>
        <w:rPr>
          <w:rFonts w:ascii="Times New Roman" w:hAnsi="Times New Roman" w:cs="Times New Roman"/>
          <w:sz w:val="24"/>
          <w:szCs w:val="24"/>
        </w:rPr>
      </w:pPr>
      <w:r w:rsidRPr="004A30DC">
        <w:rPr>
          <w:rFonts w:ascii="Times New Roman" w:hAnsi="Times New Roman" w:cs="Times New Roman"/>
          <w:b/>
          <w:bCs/>
          <w:sz w:val="24"/>
          <w:szCs w:val="24"/>
        </w:rPr>
        <w:t>Remuneración</w:t>
      </w:r>
      <w:r w:rsidRPr="004A30DC">
        <w:rPr>
          <w:rFonts w:ascii="Times New Roman" w:hAnsi="Times New Roman" w:cs="Times New Roman"/>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r>
      <w:r w:rsidRPr="004A30DC">
        <w:rPr>
          <w:rFonts w:ascii="Times New Roman" w:hAnsi="Times New Roman" w:cs="Times New Roman"/>
          <w:sz w:val="24"/>
          <w:szCs w:val="24"/>
        </w:rPr>
        <w:tab/>
        <w:t>$ 500</w:t>
      </w:r>
    </w:p>
    <w:p w14:paraId="224C5F23" w14:textId="77777777" w:rsidR="00B750F4" w:rsidRDefault="00B750F4" w:rsidP="00B750F4">
      <w:pPr>
        <w:spacing w:line="480" w:lineRule="auto"/>
        <w:jc w:val="both"/>
        <w:rPr>
          <w:rFonts w:ascii="Times New Roman" w:hAnsi="Times New Roman" w:cs="Times New Roman"/>
        </w:rPr>
      </w:pPr>
    </w:p>
    <w:p w14:paraId="66EA824D" w14:textId="77777777" w:rsidR="00B750F4" w:rsidRDefault="00B750F4" w:rsidP="00B750F4">
      <w:pPr>
        <w:spacing w:line="480" w:lineRule="auto"/>
        <w:jc w:val="both"/>
        <w:rPr>
          <w:rFonts w:ascii="Times New Roman" w:hAnsi="Times New Roman" w:cs="Times New Roman"/>
        </w:rPr>
      </w:pPr>
    </w:p>
    <w:p w14:paraId="34DCDB00" w14:textId="77777777" w:rsidR="004A30DC" w:rsidRDefault="004A30DC" w:rsidP="00B750F4">
      <w:pPr>
        <w:spacing w:line="480" w:lineRule="auto"/>
        <w:jc w:val="both"/>
        <w:rPr>
          <w:rFonts w:ascii="Times New Roman" w:hAnsi="Times New Roman" w:cs="Times New Roman"/>
        </w:rPr>
      </w:pPr>
    </w:p>
    <w:p w14:paraId="49840488" w14:textId="77777777" w:rsidR="004A30DC" w:rsidRDefault="004A30DC" w:rsidP="00B750F4">
      <w:pPr>
        <w:spacing w:line="480" w:lineRule="auto"/>
        <w:jc w:val="both"/>
        <w:rPr>
          <w:rFonts w:ascii="Times New Roman" w:hAnsi="Times New Roman" w:cs="Times New Roman"/>
        </w:rPr>
      </w:pPr>
    </w:p>
    <w:p w14:paraId="0E04D267" w14:textId="77777777" w:rsidR="004A30DC" w:rsidRDefault="004A30DC" w:rsidP="00B750F4">
      <w:pPr>
        <w:spacing w:line="480" w:lineRule="auto"/>
        <w:jc w:val="both"/>
        <w:rPr>
          <w:rFonts w:ascii="Times New Roman" w:hAnsi="Times New Roman" w:cs="Times New Roman"/>
        </w:rPr>
      </w:pPr>
    </w:p>
    <w:p w14:paraId="5FF3029D" w14:textId="77777777" w:rsidR="004A30DC" w:rsidRDefault="004A30DC" w:rsidP="00B750F4">
      <w:pPr>
        <w:spacing w:line="480" w:lineRule="auto"/>
        <w:jc w:val="both"/>
        <w:rPr>
          <w:rFonts w:ascii="Times New Roman" w:hAnsi="Times New Roman" w:cs="Times New Roman"/>
        </w:rPr>
      </w:pPr>
    </w:p>
    <w:p w14:paraId="1A842E32" w14:textId="77777777" w:rsidR="004A30DC" w:rsidRDefault="004A30DC" w:rsidP="00B750F4">
      <w:pPr>
        <w:spacing w:line="480" w:lineRule="auto"/>
        <w:jc w:val="both"/>
        <w:rPr>
          <w:rFonts w:ascii="Times New Roman" w:hAnsi="Times New Roman" w:cs="Times New Roman"/>
        </w:rPr>
      </w:pPr>
    </w:p>
    <w:p w14:paraId="2C315CB9" w14:textId="77777777" w:rsidR="004A30DC" w:rsidRDefault="004A30DC" w:rsidP="00B750F4">
      <w:pPr>
        <w:spacing w:line="480" w:lineRule="auto"/>
        <w:jc w:val="both"/>
        <w:rPr>
          <w:rFonts w:ascii="Times New Roman" w:hAnsi="Times New Roman" w:cs="Times New Roman"/>
        </w:rPr>
      </w:pPr>
    </w:p>
    <w:p w14:paraId="44F5306C" w14:textId="77777777" w:rsidR="004A30DC" w:rsidRDefault="004A30DC" w:rsidP="00B750F4">
      <w:pPr>
        <w:spacing w:line="480" w:lineRule="auto"/>
        <w:jc w:val="both"/>
        <w:rPr>
          <w:rFonts w:ascii="Times New Roman" w:hAnsi="Times New Roman" w:cs="Times New Roman"/>
        </w:rPr>
      </w:pPr>
    </w:p>
    <w:p w14:paraId="3B972E94" w14:textId="77777777" w:rsidR="004A30DC" w:rsidRDefault="004A30DC" w:rsidP="00B750F4">
      <w:pPr>
        <w:spacing w:line="480" w:lineRule="auto"/>
        <w:jc w:val="both"/>
        <w:rPr>
          <w:rFonts w:ascii="Times New Roman" w:hAnsi="Times New Roman" w:cs="Times New Roman"/>
        </w:rPr>
      </w:pPr>
    </w:p>
    <w:p w14:paraId="5F661973" w14:textId="77777777" w:rsidR="004A30DC" w:rsidRDefault="004A30DC" w:rsidP="00B750F4">
      <w:pPr>
        <w:spacing w:line="480" w:lineRule="auto"/>
        <w:jc w:val="both"/>
        <w:rPr>
          <w:rFonts w:ascii="Times New Roman" w:hAnsi="Times New Roman" w:cs="Times New Roman"/>
        </w:rPr>
      </w:pPr>
    </w:p>
    <w:p w14:paraId="5C6CAE72" w14:textId="77777777" w:rsidR="004A30DC" w:rsidRDefault="004A30DC" w:rsidP="00B750F4">
      <w:pPr>
        <w:spacing w:line="480" w:lineRule="auto"/>
        <w:jc w:val="both"/>
        <w:rPr>
          <w:rFonts w:ascii="Times New Roman" w:hAnsi="Times New Roman" w:cs="Times New Roman"/>
        </w:rPr>
      </w:pPr>
    </w:p>
    <w:p w14:paraId="4D95B3D7" w14:textId="77777777" w:rsidR="00B750F4" w:rsidRPr="004A30DC" w:rsidRDefault="00B750F4" w:rsidP="004A30DC">
      <w:pPr>
        <w:jc w:val="center"/>
        <w:rPr>
          <w:rFonts w:ascii="Times New Roman" w:eastAsia="Times New Roman" w:hAnsi="Times New Roman" w:cs="Times New Roman"/>
          <w:b/>
          <w:color w:val="000000" w:themeColor="text1"/>
          <w:sz w:val="24"/>
          <w:szCs w:val="24"/>
          <w:lang w:eastAsia="es-ES"/>
        </w:rPr>
      </w:pPr>
      <w:r w:rsidRPr="004A30DC">
        <w:rPr>
          <w:rFonts w:ascii="Times New Roman" w:eastAsia="Times New Roman" w:hAnsi="Times New Roman" w:cs="Times New Roman"/>
          <w:b/>
          <w:color w:val="000000" w:themeColor="text1"/>
          <w:sz w:val="24"/>
          <w:szCs w:val="24"/>
          <w:lang w:eastAsia="es-ES"/>
        </w:rPr>
        <w:lastRenderedPageBreak/>
        <w:t>Méritos aspectos para considerar</w:t>
      </w:r>
    </w:p>
    <w:p w14:paraId="03212037" w14:textId="391FA377" w:rsidR="00B750F4" w:rsidRPr="004A30DC" w:rsidRDefault="0077765B" w:rsidP="0077765B">
      <w:pPr>
        <w:pStyle w:val="Descripcin"/>
        <w:rPr>
          <w:rFonts w:ascii="Times New Roman" w:hAnsi="Times New Roman" w:cs="Times New Roman"/>
          <w:b w:val="0"/>
          <w:bCs w:val="0"/>
          <w:noProof/>
          <w:color w:val="000000" w:themeColor="text1"/>
          <w:sz w:val="20"/>
          <w:szCs w:val="20"/>
          <w:lang w:val="es-419"/>
        </w:rPr>
      </w:pPr>
      <w:bookmarkStart w:id="76" w:name="_Toc62753935"/>
      <w:bookmarkStart w:id="77" w:name="_Toc97951322"/>
      <w:r w:rsidRPr="00F82B12">
        <w:rPr>
          <w:color w:val="000000" w:themeColor="text1"/>
        </w:rPr>
        <w:t xml:space="preserve">Tabla </w:t>
      </w:r>
      <w:r w:rsidRPr="00F82B12">
        <w:rPr>
          <w:color w:val="000000" w:themeColor="text1"/>
        </w:rPr>
        <w:fldChar w:fldCharType="begin"/>
      </w:r>
      <w:r w:rsidRPr="00F82B12">
        <w:rPr>
          <w:color w:val="000000" w:themeColor="text1"/>
        </w:rPr>
        <w:instrText xml:space="preserve"> SEQ Tabla \* ARABIC </w:instrText>
      </w:r>
      <w:r w:rsidRPr="00F82B12">
        <w:rPr>
          <w:color w:val="000000" w:themeColor="text1"/>
        </w:rPr>
        <w:fldChar w:fldCharType="separate"/>
      </w:r>
      <w:r w:rsidR="002A049A">
        <w:rPr>
          <w:noProof/>
          <w:color w:val="000000" w:themeColor="text1"/>
        </w:rPr>
        <w:t>2</w:t>
      </w:r>
      <w:r w:rsidRPr="00F82B12">
        <w:rPr>
          <w:color w:val="000000" w:themeColor="text1"/>
        </w:rPr>
        <w:fldChar w:fldCharType="end"/>
      </w:r>
      <w:r w:rsidR="00F82B12" w:rsidRPr="00F82B12">
        <w:rPr>
          <w:color w:val="000000" w:themeColor="text1"/>
        </w:rPr>
        <w:t xml:space="preserve">. </w:t>
      </w:r>
      <w:r w:rsidR="00B750F4" w:rsidRPr="004A30DC">
        <w:rPr>
          <w:rFonts w:ascii="Times New Roman" w:hAnsi="Times New Roman" w:cs="Times New Roman"/>
          <w:b w:val="0"/>
          <w:bCs w:val="0"/>
          <w:noProof/>
          <w:color w:val="000000" w:themeColor="text1"/>
          <w:sz w:val="20"/>
          <w:szCs w:val="20"/>
          <w:lang w:val="es-419"/>
        </w:rPr>
        <w:t>Méritos aspectos a considerar, pastelero.</w:t>
      </w:r>
      <w:bookmarkEnd w:id="76"/>
      <w:bookmarkEnd w:id="77"/>
    </w:p>
    <w:tbl>
      <w:tblPr>
        <w:tblpPr w:leftFromText="141" w:rightFromText="141" w:bottomFromText="160" w:vertAnchor="text" w:horzAnchor="page" w:tblpX="2747" w:tblpY="244"/>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0"/>
        <w:gridCol w:w="1921"/>
        <w:gridCol w:w="2118"/>
        <w:gridCol w:w="2564"/>
      </w:tblGrid>
      <w:tr w:rsidR="00B750F4" w:rsidRPr="00800552" w14:paraId="24FE1B67" w14:textId="77777777" w:rsidTr="00595933">
        <w:trPr>
          <w:trHeight w:val="941"/>
        </w:trPr>
        <w:tc>
          <w:tcPr>
            <w:tcW w:w="1760"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28DDA10B"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Instrucción formal</w:t>
            </w:r>
          </w:p>
        </w:tc>
        <w:tc>
          <w:tcPr>
            <w:tcW w:w="1921"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5977EC47"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Experiencia</w:t>
            </w:r>
          </w:p>
        </w:tc>
        <w:tc>
          <w:tcPr>
            <w:tcW w:w="2118"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68B042FF"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Capacitación</w:t>
            </w:r>
          </w:p>
        </w:tc>
        <w:tc>
          <w:tcPr>
            <w:tcW w:w="2564"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4D071D5B"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Competencias del puesto</w:t>
            </w:r>
          </w:p>
        </w:tc>
      </w:tr>
      <w:tr w:rsidR="00B750F4" w:rsidRPr="00800552" w14:paraId="6393EF1B" w14:textId="77777777" w:rsidTr="00595933">
        <w:trPr>
          <w:trHeight w:val="4867"/>
        </w:trPr>
        <w:tc>
          <w:tcPr>
            <w:tcW w:w="1760" w:type="dxa"/>
            <w:tcBorders>
              <w:top w:val="single" w:sz="4" w:space="0" w:color="000000"/>
              <w:left w:val="single" w:sz="4" w:space="0" w:color="000000"/>
              <w:bottom w:val="single" w:sz="4" w:space="0" w:color="000000"/>
              <w:right w:val="single" w:sz="4" w:space="0" w:color="000000"/>
            </w:tcBorders>
            <w:hideMark/>
          </w:tcPr>
          <w:p w14:paraId="436E151C" w14:textId="77777777" w:rsidR="00B750F4"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Tecnólogo en Gastronomía o superior.</w:t>
            </w:r>
          </w:p>
          <w:p w14:paraId="712CB314"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Tecnólogo en pastelería o superior.</w:t>
            </w:r>
          </w:p>
        </w:tc>
        <w:tc>
          <w:tcPr>
            <w:tcW w:w="1921" w:type="dxa"/>
            <w:tcBorders>
              <w:top w:val="single" w:sz="4" w:space="0" w:color="000000"/>
              <w:left w:val="single" w:sz="4" w:space="0" w:color="000000"/>
              <w:bottom w:val="single" w:sz="4" w:space="0" w:color="000000"/>
              <w:right w:val="single" w:sz="4" w:space="0" w:color="000000"/>
            </w:tcBorders>
            <w:hideMark/>
          </w:tcPr>
          <w:p w14:paraId="5ADEF349"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 xml:space="preserve">Mínima </w:t>
            </w:r>
            <w:r>
              <w:rPr>
                <w:rFonts w:ascii="Times New Roman" w:eastAsia="Times New Roman" w:hAnsi="Times New Roman" w:cs="Times New Roman"/>
                <w:sz w:val="20"/>
                <w:szCs w:val="20"/>
                <w:lang w:eastAsia="es-ES"/>
              </w:rPr>
              <w:t>1</w:t>
            </w:r>
            <w:r w:rsidRPr="00800552">
              <w:rPr>
                <w:rFonts w:ascii="Times New Roman" w:eastAsia="Times New Roman" w:hAnsi="Times New Roman" w:cs="Times New Roman"/>
                <w:sz w:val="20"/>
                <w:szCs w:val="20"/>
                <w:lang w:eastAsia="es-ES"/>
              </w:rPr>
              <w:t xml:space="preserve"> </w:t>
            </w:r>
            <w:r>
              <w:rPr>
                <w:rFonts w:ascii="Times New Roman" w:eastAsia="Times New Roman" w:hAnsi="Times New Roman" w:cs="Times New Roman"/>
                <w:sz w:val="20"/>
                <w:szCs w:val="20"/>
                <w:lang w:eastAsia="es-ES"/>
              </w:rPr>
              <w:t>año</w:t>
            </w:r>
            <w:r w:rsidRPr="00800552">
              <w:rPr>
                <w:rFonts w:ascii="Times New Roman" w:eastAsia="Times New Roman" w:hAnsi="Times New Roman" w:cs="Times New Roman"/>
                <w:sz w:val="20"/>
                <w:szCs w:val="20"/>
                <w:lang w:eastAsia="es-ES"/>
              </w:rPr>
              <w:t xml:space="preserve"> en el cargo </w:t>
            </w:r>
            <w:r>
              <w:rPr>
                <w:rFonts w:ascii="Times New Roman" w:eastAsia="Times New Roman" w:hAnsi="Times New Roman" w:cs="Times New Roman"/>
                <w:sz w:val="20"/>
                <w:szCs w:val="20"/>
                <w:lang w:eastAsia="es-ES"/>
              </w:rPr>
              <w:t>como pastelero encargado</w:t>
            </w:r>
            <w:r w:rsidRPr="00800552">
              <w:rPr>
                <w:rFonts w:ascii="Times New Roman" w:eastAsia="Times New Roman" w:hAnsi="Times New Roman" w:cs="Times New Roman"/>
                <w:sz w:val="20"/>
                <w:szCs w:val="20"/>
                <w:lang w:eastAsia="es-ES"/>
              </w:rPr>
              <w:t>.</w:t>
            </w:r>
          </w:p>
        </w:tc>
        <w:tc>
          <w:tcPr>
            <w:tcW w:w="2118" w:type="dxa"/>
            <w:tcBorders>
              <w:top w:val="single" w:sz="4" w:space="0" w:color="000000"/>
              <w:left w:val="single" w:sz="4" w:space="0" w:color="000000"/>
              <w:bottom w:val="single" w:sz="4" w:space="0" w:color="000000"/>
              <w:right w:val="single" w:sz="4" w:space="0" w:color="000000"/>
            </w:tcBorders>
            <w:hideMark/>
          </w:tcPr>
          <w:p w14:paraId="36281C73" w14:textId="77777777" w:rsidR="00B750F4"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Pr</w:t>
            </w:r>
            <w:r>
              <w:rPr>
                <w:rFonts w:ascii="Times New Roman" w:eastAsia="Times New Roman" w:hAnsi="Times New Roman" w:cs="Times New Roman"/>
                <w:sz w:val="20"/>
                <w:szCs w:val="20"/>
                <w:lang w:eastAsia="es-ES"/>
              </w:rPr>
              <w:t xml:space="preserve">ocesamiento de alimentos. </w:t>
            </w:r>
          </w:p>
          <w:p w14:paraId="3BD834F4" w14:textId="77777777" w:rsidR="00B750F4"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Técnicas de innovación y preparación.</w:t>
            </w:r>
          </w:p>
          <w:p w14:paraId="707451EC"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Conocimientos y dominios en cocina.</w:t>
            </w:r>
          </w:p>
          <w:p w14:paraId="3977D06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p>
        </w:tc>
        <w:tc>
          <w:tcPr>
            <w:tcW w:w="2564" w:type="dxa"/>
            <w:tcBorders>
              <w:top w:val="single" w:sz="4" w:space="0" w:color="000000"/>
              <w:left w:val="single" w:sz="4" w:space="0" w:color="000000"/>
              <w:bottom w:val="single" w:sz="4" w:space="0" w:color="000000"/>
              <w:right w:val="single" w:sz="4" w:space="0" w:color="000000"/>
            </w:tcBorders>
            <w:hideMark/>
          </w:tcPr>
          <w:p w14:paraId="4483016B"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Adaptabilidad.</w:t>
            </w:r>
          </w:p>
          <w:p w14:paraId="70DA4554"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Creatividad.</w:t>
            </w:r>
          </w:p>
          <w:p w14:paraId="00A2911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Respeto</w:t>
            </w:r>
          </w:p>
          <w:p w14:paraId="77A4F6A5"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Comunicación.</w:t>
            </w:r>
          </w:p>
          <w:p w14:paraId="0E97093D"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Compromiso.</w:t>
            </w:r>
          </w:p>
          <w:p w14:paraId="534A1A63"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Decisión.</w:t>
            </w:r>
          </w:p>
          <w:p w14:paraId="5CE32EC4"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Puntualidad</w:t>
            </w:r>
          </w:p>
          <w:p w14:paraId="1285F723"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Solidaridad.</w:t>
            </w:r>
          </w:p>
          <w:p w14:paraId="3866BCB4"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Capacidad de escucha.</w:t>
            </w:r>
          </w:p>
          <w:p w14:paraId="586207B3"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Iniciativa.</w:t>
            </w:r>
          </w:p>
          <w:p w14:paraId="43CE54B7"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Integridad.</w:t>
            </w:r>
          </w:p>
          <w:p w14:paraId="5D94BF87"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Sociabilidad.</w:t>
            </w:r>
          </w:p>
          <w:p w14:paraId="2E849016"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Trabajo en equipo.</w:t>
            </w:r>
          </w:p>
          <w:p w14:paraId="2E986101" w14:textId="77777777" w:rsidR="00B750F4"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Responsabilidad.</w:t>
            </w:r>
          </w:p>
          <w:p w14:paraId="26CE2201" w14:textId="77777777" w:rsidR="00B750F4"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Adaptabilidad.</w:t>
            </w:r>
          </w:p>
          <w:p w14:paraId="4CFB5482" w14:textId="77777777" w:rsidR="00B750F4"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Atención al cliente.</w:t>
            </w:r>
          </w:p>
          <w:p w14:paraId="60E5D864" w14:textId="77777777" w:rsidR="00B750F4"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Liderazgo</w:t>
            </w:r>
          </w:p>
          <w:p w14:paraId="6CAB5402" w14:textId="77777777" w:rsidR="00B750F4"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Iniciativa</w:t>
            </w:r>
          </w:p>
          <w:p w14:paraId="03C2CF36"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Planificación</w:t>
            </w:r>
          </w:p>
        </w:tc>
      </w:tr>
    </w:tbl>
    <w:p w14:paraId="3D48CA42" w14:textId="77777777" w:rsidR="00B750F4" w:rsidRDefault="00B750F4" w:rsidP="00B750F4">
      <w:pPr>
        <w:spacing w:line="480" w:lineRule="auto"/>
        <w:jc w:val="both"/>
        <w:rPr>
          <w:rFonts w:ascii="Times New Roman" w:hAnsi="Times New Roman" w:cs="Times New Roman"/>
        </w:rPr>
      </w:pPr>
    </w:p>
    <w:p w14:paraId="2C840B96" w14:textId="77777777" w:rsidR="00B750F4" w:rsidRDefault="00B750F4" w:rsidP="00B750F4">
      <w:pPr>
        <w:spacing w:line="480" w:lineRule="auto"/>
        <w:jc w:val="both"/>
        <w:rPr>
          <w:rFonts w:ascii="Times New Roman" w:hAnsi="Times New Roman" w:cs="Times New Roman"/>
        </w:rPr>
      </w:pPr>
    </w:p>
    <w:p w14:paraId="60BD4984" w14:textId="353EA4FD" w:rsidR="00B750F4" w:rsidRDefault="00B750F4" w:rsidP="00B750F4">
      <w:pPr>
        <w:spacing w:line="480" w:lineRule="auto"/>
        <w:jc w:val="center"/>
        <w:rPr>
          <w:rFonts w:ascii="Times New Roman" w:hAnsi="Times New Roman" w:cs="Times New Roman"/>
        </w:rPr>
      </w:pPr>
    </w:p>
    <w:p w14:paraId="6DF79C1E" w14:textId="77777777" w:rsidR="004A30DC" w:rsidRDefault="004A30DC" w:rsidP="00B750F4">
      <w:pPr>
        <w:spacing w:line="480" w:lineRule="auto"/>
        <w:jc w:val="center"/>
        <w:rPr>
          <w:rFonts w:ascii="Times New Roman" w:hAnsi="Times New Roman" w:cs="Times New Roman"/>
        </w:rPr>
      </w:pPr>
    </w:p>
    <w:p w14:paraId="131D734C" w14:textId="77777777" w:rsidR="004A30DC" w:rsidRDefault="004A30DC" w:rsidP="00B750F4">
      <w:pPr>
        <w:spacing w:line="480" w:lineRule="auto"/>
        <w:jc w:val="center"/>
        <w:rPr>
          <w:rFonts w:ascii="Times New Roman" w:hAnsi="Times New Roman" w:cs="Times New Roman"/>
        </w:rPr>
      </w:pPr>
    </w:p>
    <w:p w14:paraId="12916B8E" w14:textId="77777777" w:rsidR="004A30DC" w:rsidRDefault="004A30DC" w:rsidP="00B750F4">
      <w:pPr>
        <w:spacing w:line="480" w:lineRule="auto"/>
        <w:jc w:val="center"/>
        <w:rPr>
          <w:rFonts w:ascii="Times New Roman" w:hAnsi="Times New Roman" w:cs="Times New Roman"/>
        </w:rPr>
      </w:pPr>
    </w:p>
    <w:p w14:paraId="58BA267E" w14:textId="77777777" w:rsidR="00B750F4" w:rsidRPr="00E22A57" w:rsidRDefault="00B750F4" w:rsidP="00E22A57">
      <w:pPr>
        <w:spacing w:line="360" w:lineRule="auto"/>
        <w:jc w:val="center"/>
        <w:rPr>
          <w:rFonts w:ascii="Times New Roman" w:hAnsi="Times New Roman" w:cs="Times New Roman"/>
          <w:b/>
          <w:bCs/>
          <w:sz w:val="24"/>
          <w:szCs w:val="24"/>
        </w:rPr>
      </w:pPr>
      <w:r w:rsidRPr="00E22A57">
        <w:rPr>
          <w:rFonts w:ascii="Times New Roman" w:hAnsi="Times New Roman" w:cs="Times New Roman"/>
          <w:b/>
          <w:bCs/>
          <w:sz w:val="24"/>
          <w:szCs w:val="24"/>
        </w:rPr>
        <w:lastRenderedPageBreak/>
        <w:t>PUESTO DE AYUDANTE DE COCINA</w:t>
      </w:r>
    </w:p>
    <w:p w14:paraId="1DFC39B3" w14:textId="1A17666C" w:rsidR="00B750F4" w:rsidRPr="00E22A57" w:rsidRDefault="00B750F4" w:rsidP="00E22A57">
      <w:pPr>
        <w:spacing w:line="360" w:lineRule="auto"/>
        <w:jc w:val="both"/>
        <w:rPr>
          <w:rFonts w:ascii="Times New Roman" w:hAnsi="Times New Roman" w:cs="Times New Roman"/>
          <w:b/>
          <w:bCs/>
          <w:sz w:val="24"/>
          <w:szCs w:val="24"/>
        </w:rPr>
      </w:pPr>
      <w:r w:rsidRPr="00E22A57">
        <w:rPr>
          <w:rFonts w:ascii="Times New Roman" w:hAnsi="Times New Roman" w:cs="Times New Roman"/>
          <w:b/>
          <w:bCs/>
          <w:sz w:val="24"/>
          <w:szCs w:val="24"/>
        </w:rPr>
        <w:t xml:space="preserve">Detalles generales del puesto de mesero. </w:t>
      </w:r>
    </w:p>
    <w:p w14:paraId="703E54D4" w14:textId="77777777" w:rsidR="00B750F4" w:rsidRPr="00E22A57" w:rsidRDefault="00B750F4" w:rsidP="00E22A57">
      <w:pPr>
        <w:spacing w:line="360" w:lineRule="auto"/>
        <w:jc w:val="both"/>
        <w:rPr>
          <w:rFonts w:ascii="Times New Roman" w:hAnsi="Times New Roman" w:cs="Times New Roman"/>
          <w:sz w:val="24"/>
          <w:szCs w:val="24"/>
        </w:rPr>
      </w:pPr>
      <w:r w:rsidRPr="00E22A57">
        <w:rPr>
          <w:rFonts w:ascii="Times New Roman" w:hAnsi="Times New Roman" w:cs="Times New Roman"/>
          <w:b/>
          <w:bCs/>
          <w:sz w:val="24"/>
          <w:szCs w:val="24"/>
        </w:rPr>
        <w:t>Empresa</w:t>
      </w:r>
      <w:r w:rsidRPr="00E22A57">
        <w:rPr>
          <w:rFonts w:ascii="Times New Roman" w:hAnsi="Times New Roman" w:cs="Times New Roman"/>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r>
      <w:proofErr w:type="spellStart"/>
      <w:r w:rsidRPr="00E22A57">
        <w:rPr>
          <w:rFonts w:ascii="Times New Roman" w:hAnsi="Times New Roman" w:cs="Times New Roman"/>
          <w:sz w:val="24"/>
          <w:szCs w:val="24"/>
        </w:rPr>
        <w:t>Mosstín</w:t>
      </w:r>
      <w:proofErr w:type="spellEnd"/>
      <w:r w:rsidRPr="00E22A57">
        <w:rPr>
          <w:rFonts w:ascii="Times New Roman" w:hAnsi="Times New Roman" w:cs="Times New Roman"/>
          <w:sz w:val="24"/>
          <w:szCs w:val="24"/>
        </w:rPr>
        <w:t xml:space="preserve"> </w:t>
      </w:r>
      <w:proofErr w:type="spellStart"/>
      <w:r w:rsidRPr="00E22A57">
        <w:rPr>
          <w:rFonts w:ascii="Times New Roman" w:hAnsi="Times New Roman" w:cs="Times New Roman"/>
          <w:sz w:val="24"/>
          <w:szCs w:val="24"/>
        </w:rPr>
        <w:t>Coffee</w:t>
      </w:r>
      <w:proofErr w:type="spellEnd"/>
      <w:r w:rsidRPr="00E22A57">
        <w:rPr>
          <w:rFonts w:ascii="Times New Roman" w:hAnsi="Times New Roman" w:cs="Times New Roman"/>
          <w:sz w:val="24"/>
          <w:szCs w:val="24"/>
        </w:rPr>
        <w:t>-bar.</w:t>
      </w:r>
    </w:p>
    <w:p w14:paraId="4FC24F25" w14:textId="33BDA848" w:rsidR="00E22A57" w:rsidRPr="00E22A57" w:rsidRDefault="00E22A57" w:rsidP="00E22A57">
      <w:pPr>
        <w:spacing w:line="360" w:lineRule="auto"/>
        <w:jc w:val="both"/>
        <w:rPr>
          <w:rFonts w:ascii="Times New Roman" w:hAnsi="Times New Roman" w:cs="Times New Roman"/>
          <w:sz w:val="24"/>
          <w:szCs w:val="24"/>
        </w:rPr>
      </w:pPr>
      <w:r w:rsidRPr="00E22A57">
        <w:rPr>
          <w:rFonts w:ascii="Times New Roman" w:hAnsi="Times New Roman" w:cs="Times New Roman"/>
          <w:b/>
          <w:bCs/>
          <w:sz w:val="24"/>
          <w:szCs w:val="24"/>
        </w:rPr>
        <w:t>Unidad administrativa</w:t>
      </w:r>
      <w:r w:rsidRPr="00E22A57">
        <w:rPr>
          <w:rFonts w:ascii="Times New Roman" w:hAnsi="Times New Roman" w:cs="Times New Roman"/>
          <w:b/>
          <w:bCs/>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t>Área de producción y almacenamiento</w:t>
      </w:r>
    </w:p>
    <w:p w14:paraId="3261FFEA" w14:textId="6C45B136" w:rsidR="00E22A57" w:rsidRPr="00E22A57" w:rsidRDefault="00E22A57" w:rsidP="00E22A57">
      <w:pPr>
        <w:spacing w:line="360" w:lineRule="auto"/>
        <w:contextualSpacing/>
        <w:jc w:val="both"/>
        <w:rPr>
          <w:rFonts w:ascii="Times New Roman" w:hAnsi="Times New Roman" w:cs="Times New Roman"/>
          <w:sz w:val="24"/>
          <w:szCs w:val="24"/>
        </w:rPr>
      </w:pPr>
      <w:r w:rsidRPr="00E22A57">
        <w:rPr>
          <w:rFonts w:ascii="Times New Roman" w:hAnsi="Times New Roman" w:cs="Times New Roman"/>
          <w:b/>
          <w:bCs/>
          <w:sz w:val="24"/>
          <w:szCs w:val="24"/>
        </w:rPr>
        <w:t xml:space="preserve">Misión del puesto </w:t>
      </w:r>
      <w:r w:rsidRPr="00E22A57">
        <w:rPr>
          <w:rFonts w:ascii="Times New Roman" w:hAnsi="Times New Roman" w:cs="Times New Roman"/>
          <w:b/>
          <w:bCs/>
          <w:sz w:val="24"/>
          <w:szCs w:val="24"/>
        </w:rPr>
        <w:tab/>
      </w:r>
      <w:r w:rsidRPr="00E22A57">
        <w:rPr>
          <w:rFonts w:ascii="Times New Roman" w:hAnsi="Times New Roman" w:cs="Times New Roman"/>
          <w:b/>
          <w:bCs/>
          <w:sz w:val="24"/>
          <w:szCs w:val="24"/>
        </w:rPr>
        <w:tab/>
      </w:r>
      <w:r w:rsidRPr="00E22A57">
        <w:rPr>
          <w:rFonts w:ascii="Times New Roman" w:hAnsi="Times New Roman" w:cs="Times New Roman"/>
          <w:b/>
          <w:bCs/>
          <w:sz w:val="24"/>
          <w:szCs w:val="24"/>
        </w:rPr>
        <w:tab/>
      </w:r>
      <w:r w:rsidRPr="00E22A57">
        <w:rPr>
          <w:rFonts w:ascii="Times New Roman" w:hAnsi="Times New Roman" w:cs="Times New Roman"/>
          <w:b/>
          <w:bCs/>
          <w:sz w:val="24"/>
          <w:szCs w:val="24"/>
        </w:rPr>
        <w:tab/>
      </w:r>
      <w:r w:rsidRPr="00E22A57">
        <w:rPr>
          <w:rFonts w:ascii="Times New Roman" w:hAnsi="Times New Roman" w:cs="Times New Roman"/>
          <w:sz w:val="24"/>
          <w:szCs w:val="24"/>
        </w:rPr>
        <w:t>Limpiar y organizar los elementos de cocina, realizar mise en place y ayudar al pastelero en todo lo que sea necesario.</w:t>
      </w:r>
    </w:p>
    <w:p w14:paraId="74A37890" w14:textId="77777777" w:rsidR="00E22A57" w:rsidRPr="00E22A57" w:rsidRDefault="00E22A57" w:rsidP="00E22A57">
      <w:pPr>
        <w:spacing w:line="360" w:lineRule="auto"/>
        <w:jc w:val="both"/>
        <w:rPr>
          <w:rFonts w:ascii="Times New Roman" w:hAnsi="Times New Roman" w:cs="Times New Roman"/>
          <w:sz w:val="24"/>
          <w:szCs w:val="24"/>
        </w:rPr>
      </w:pPr>
      <w:r w:rsidRPr="00E22A57">
        <w:rPr>
          <w:rFonts w:ascii="Times New Roman" w:hAnsi="Times New Roman" w:cs="Times New Roman"/>
          <w:b/>
          <w:bCs/>
          <w:sz w:val="24"/>
          <w:szCs w:val="24"/>
        </w:rPr>
        <w:t>Denominación del puesto</w:t>
      </w:r>
      <w:r w:rsidRPr="00E22A57">
        <w:rPr>
          <w:rFonts w:ascii="Times New Roman" w:hAnsi="Times New Roman" w:cs="Times New Roman"/>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t>Ayudante de cocina.</w:t>
      </w:r>
    </w:p>
    <w:p w14:paraId="3E55343C" w14:textId="77777777" w:rsidR="00E22A57" w:rsidRPr="00E22A57" w:rsidRDefault="00E22A57" w:rsidP="00E22A57">
      <w:pPr>
        <w:spacing w:line="360" w:lineRule="auto"/>
        <w:contextualSpacing/>
        <w:jc w:val="both"/>
        <w:rPr>
          <w:rFonts w:ascii="Times New Roman" w:hAnsi="Times New Roman" w:cs="Times New Roman"/>
          <w:sz w:val="24"/>
          <w:szCs w:val="24"/>
        </w:rPr>
      </w:pPr>
      <w:r w:rsidRPr="00E22A57">
        <w:rPr>
          <w:rFonts w:ascii="Times New Roman" w:hAnsi="Times New Roman" w:cs="Times New Roman"/>
          <w:b/>
          <w:bCs/>
          <w:sz w:val="24"/>
          <w:szCs w:val="24"/>
        </w:rPr>
        <w:t>Rol del puesto</w:t>
      </w:r>
      <w:r w:rsidRPr="00E22A57">
        <w:rPr>
          <w:rFonts w:ascii="Times New Roman" w:hAnsi="Times New Roman" w:cs="Times New Roman"/>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t>Comunicación eficaz con el área de</w:t>
      </w:r>
    </w:p>
    <w:p w14:paraId="65C1A874" w14:textId="77777777" w:rsidR="00E22A57" w:rsidRPr="00E22A57" w:rsidRDefault="00E22A57" w:rsidP="00E22A57">
      <w:pPr>
        <w:spacing w:line="360" w:lineRule="auto"/>
        <w:contextualSpacing/>
        <w:jc w:val="both"/>
        <w:rPr>
          <w:rFonts w:ascii="Times New Roman" w:hAnsi="Times New Roman" w:cs="Times New Roman"/>
          <w:sz w:val="24"/>
          <w:szCs w:val="24"/>
        </w:rPr>
      </w:pPr>
      <w:r w:rsidRPr="00E22A57">
        <w:rPr>
          <w:rFonts w:ascii="Times New Roman" w:hAnsi="Times New Roman" w:cs="Times New Roman"/>
          <w:sz w:val="24"/>
          <w:szCs w:val="24"/>
        </w:rPr>
        <w:t>producción. Atención al cliente, toma de pedidos, servicio a la mesa y guía del cliente durante su experiencia en el restaurante.</w:t>
      </w:r>
    </w:p>
    <w:p w14:paraId="51684EFE" w14:textId="77777777" w:rsidR="00E22A57" w:rsidRPr="00E22A57" w:rsidRDefault="00E22A57" w:rsidP="00E22A57">
      <w:pPr>
        <w:spacing w:line="360" w:lineRule="auto"/>
        <w:jc w:val="both"/>
        <w:rPr>
          <w:rFonts w:ascii="Times New Roman" w:hAnsi="Times New Roman" w:cs="Times New Roman"/>
          <w:sz w:val="24"/>
          <w:szCs w:val="24"/>
        </w:rPr>
      </w:pPr>
      <w:r w:rsidRPr="00E22A57">
        <w:rPr>
          <w:rFonts w:ascii="Times New Roman" w:hAnsi="Times New Roman" w:cs="Times New Roman"/>
          <w:b/>
          <w:bCs/>
          <w:sz w:val="24"/>
          <w:szCs w:val="24"/>
        </w:rPr>
        <w:t>Remuneración</w:t>
      </w:r>
      <w:r w:rsidRPr="00E22A57">
        <w:rPr>
          <w:rFonts w:ascii="Times New Roman" w:hAnsi="Times New Roman" w:cs="Times New Roman"/>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r>
      <w:r w:rsidRPr="00E22A57">
        <w:rPr>
          <w:rFonts w:ascii="Times New Roman" w:hAnsi="Times New Roman" w:cs="Times New Roman"/>
          <w:sz w:val="24"/>
          <w:szCs w:val="24"/>
        </w:rPr>
        <w:tab/>
        <w:t>$ 450</w:t>
      </w:r>
    </w:p>
    <w:p w14:paraId="62C35EE7" w14:textId="4E69ADA8" w:rsidR="00B750F4" w:rsidRPr="009C550E" w:rsidRDefault="00B750F4" w:rsidP="009C550E">
      <w:pPr>
        <w:jc w:val="center"/>
        <w:rPr>
          <w:rFonts w:ascii="Times New Roman" w:hAnsi="Times New Roman" w:cs="Times New Roman"/>
          <w:b/>
          <w:bCs/>
          <w:sz w:val="24"/>
          <w:szCs w:val="24"/>
        </w:rPr>
      </w:pPr>
      <w:r w:rsidRPr="009C550E">
        <w:rPr>
          <w:rFonts w:ascii="Times New Roman" w:hAnsi="Times New Roman" w:cs="Times New Roman"/>
          <w:b/>
          <w:bCs/>
          <w:sz w:val="24"/>
          <w:szCs w:val="24"/>
        </w:rPr>
        <w:t>Méritos aspectos para considerar</w:t>
      </w:r>
    </w:p>
    <w:tbl>
      <w:tblPr>
        <w:tblpPr w:leftFromText="141" w:rightFromText="141" w:vertAnchor="page" w:horzAnchor="margin" w:tblpY="8146"/>
        <w:tblW w:w="8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5"/>
        <w:gridCol w:w="1906"/>
        <w:gridCol w:w="1983"/>
        <w:gridCol w:w="3221"/>
      </w:tblGrid>
      <w:tr w:rsidR="002625F4" w:rsidRPr="00800552" w14:paraId="624BB9F1" w14:textId="77777777" w:rsidTr="008B1AC4">
        <w:trPr>
          <w:trHeight w:val="459"/>
        </w:trPr>
        <w:tc>
          <w:tcPr>
            <w:tcW w:w="1625"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45EBB07E" w14:textId="77777777" w:rsidR="002625F4" w:rsidRPr="00800552" w:rsidRDefault="002625F4" w:rsidP="002625F4">
            <w:pPr>
              <w:rPr>
                <w:rFonts w:ascii="Times New Roman" w:eastAsia="Times New Roman" w:hAnsi="Times New Roman" w:cs="Times New Roman"/>
                <w:b/>
                <w:sz w:val="20"/>
                <w:szCs w:val="20"/>
                <w:lang w:eastAsia="es-ES"/>
              </w:rPr>
            </w:pPr>
            <w:bookmarkStart w:id="78" w:name="_Toc47266407"/>
            <w:bookmarkStart w:id="79" w:name="_Toc62753936"/>
            <w:r w:rsidRPr="00800552">
              <w:rPr>
                <w:rFonts w:ascii="Times New Roman" w:eastAsia="Times New Roman" w:hAnsi="Times New Roman" w:cs="Times New Roman"/>
                <w:b/>
                <w:sz w:val="20"/>
                <w:szCs w:val="20"/>
                <w:lang w:eastAsia="es-ES"/>
              </w:rPr>
              <w:t>Instrucción formal</w:t>
            </w:r>
          </w:p>
        </w:tc>
        <w:tc>
          <w:tcPr>
            <w:tcW w:w="1906"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7DDEBC05" w14:textId="77777777" w:rsidR="002625F4" w:rsidRPr="00800552" w:rsidRDefault="002625F4" w:rsidP="002625F4">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Experiencia</w:t>
            </w:r>
          </w:p>
        </w:tc>
        <w:tc>
          <w:tcPr>
            <w:tcW w:w="1983"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64DFFB62" w14:textId="77777777" w:rsidR="002625F4" w:rsidRPr="00800552" w:rsidRDefault="002625F4" w:rsidP="002625F4">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Capacitación</w:t>
            </w:r>
          </w:p>
        </w:tc>
        <w:tc>
          <w:tcPr>
            <w:tcW w:w="3221"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7FBBCA45" w14:textId="77777777" w:rsidR="002625F4" w:rsidRPr="00800552" w:rsidRDefault="002625F4" w:rsidP="002625F4">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Competencias del puesto</w:t>
            </w:r>
          </w:p>
        </w:tc>
      </w:tr>
      <w:tr w:rsidR="002625F4" w:rsidRPr="00800552" w14:paraId="4900C127" w14:textId="77777777" w:rsidTr="008B1AC4">
        <w:trPr>
          <w:trHeight w:val="5290"/>
        </w:trPr>
        <w:tc>
          <w:tcPr>
            <w:tcW w:w="1625" w:type="dxa"/>
            <w:tcBorders>
              <w:top w:val="single" w:sz="4" w:space="0" w:color="000000"/>
              <w:left w:val="single" w:sz="4" w:space="0" w:color="000000"/>
              <w:bottom w:val="single" w:sz="4" w:space="0" w:color="000000"/>
              <w:right w:val="single" w:sz="4" w:space="0" w:color="000000"/>
            </w:tcBorders>
          </w:tcPr>
          <w:p w14:paraId="0E293C94" w14:textId="77777777" w:rsidR="002625F4" w:rsidRPr="00800552" w:rsidRDefault="002625F4" w:rsidP="002625F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Mínimo estudiante de gastronomía en curso o carreras afines.</w:t>
            </w:r>
          </w:p>
          <w:p w14:paraId="5F05AE10" w14:textId="77777777" w:rsidR="002625F4" w:rsidRPr="00800552" w:rsidRDefault="002625F4" w:rsidP="002625F4">
            <w:pPr>
              <w:spacing w:line="240" w:lineRule="auto"/>
              <w:ind w:firstLine="709"/>
              <w:rPr>
                <w:rFonts w:ascii="Times New Roman" w:eastAsia="Times New Roman" w:hAnsi="Times New Roman" w:cs="Times New Roman"/>
                <w:sz w:val="20"/>
                <w:szCs w:val="20"/>
                <w:lang w:eastAsia="es-ES"/>
              </w:rPr>
            </w:pPr>
          </w:p>
        </w:tc>
        <w:tc>
          <w:tcPr>
            <w:tcW w:w="1906" w:type="dxa"/>
            <w:tcBorders>
              <w:top w:val="single" w:sz="4" w:space="0" w:color="000000"/>
              <w:left w:val="single" w:sz="4" w:space="0" w:color="000000"/>
              <w:bottom w:val="single" w:sz="4" w:space="0" w:color="000000"/>
              <w:right w:val="single" w:sz="4" w:space="0" w:color="000000"/>
            </w:tcBorders>
            <w:hideMark/>
          </w:tcPr>
          <w:p w14:paraId="77F393C5" w14:textId="77777777" w:rsidR="002625F4" w:rsidRPr="00800552" w:rsidRDefault="002625F4" w:rsidP="002625F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Al menos 6 meses de experiencia.</w:t>
            </w:r>
          </w:p>
        </w:tc>
        <w:tc>
          <w:tcPr>
            <w:tcW w:w="1983" w:type="dxa"/>
            <w:tcBorders>
              <w:top w:val="single" w:sz="4" w:space="0" w:color="000000"/>
              <w:left w:val="single" w:sz="4" w:space="0" w:color="000000"/>
              <w:bottom w:val="single" w:sz="4" w:space="0" w:color="000000"/>
              <w:right w:val="single" w:sz="4" w:space="0" w:color="000000"/>
            </w:tcBorders>
          </w:tcPr>
          <w:p w14:paraId="5678E55A" w14:textId="77777777" w:rsidR="002625F4" w:rsidRPr="00800552" w:rsidRDefault="002625F4" w:rsidP="002625F4">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Pre- elaboración y conservación de alimentos</w:t>
            </w:r>
            <w:r w:rsidRPr="00800552">
              <w:rPr>
                <w:rFonts w:ascii="Times New Roman" w:eastAsia="Times New Roman" w:hAnsi="Times New Roman" w:cs="Times New Roman"/>
                <w:sz w:val="20"/>
                <w:szCs w:val="20"/>
                <w:lang w:eastAsia="es-ES"/>
              </w:rPr>
              <w:t>.</w:t>
            </w:r>
          </w:p>
          <w:p w14:paraId="7703800A" w14:textId="77777777" w:rsidR="002625F4" w:rsidRPr="00800552" w:rsidRDefault="002625F4" w:rsidP="002625F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Atención al cliente.</w:t>
            </w:r>
          </w:p>
          <w:p w14:paraId="5C53F15F" w14:textId="77777777" w:rsidR="002625F4" w:rsidRPr="00800552" w:rsidRDefault="002625F4" w:rsidP="002625F4">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Procesamiento de alimentos y bebidas.</w:t>
            </w:r>
          </w:p>
        </w:tc>
        <w:tc>
          <w:tcPr>
            <w:tcW w:w="3221" w:type="dxa"/>
            <w:tcBorders>
              <w:top w:val="single" w:sz="4" w:space="0" w:color="000000"/>
              <w:left w:val="single" w:sz="4" w:space="0" w:color="000000"/>
              <w:bottom w:val="single" w:sz="4" w:space="0" w:color="000000"/>
              <w:right w:val="single" w:sz="4" w:space="0" w:color="000000"/>
            </w:tcBorders>
            <w:hideMark/>
          </w:tcPr>
          <w:p w14:paraId="1B5FBF87"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Adaptabilidad.</w:t>
            </w:r>
          </w:p>
          <w:p w14:paraId="434354BE"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Automotivación.</w:t>
            </w:r>
          </w:p>
          <w:p w14:paraId="0916C76E"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Comunicación.</w:t>
            </w:r>
          </w:p>
          <w:p w14:paraId="49ED8899"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Compromiso.</w:t>
            </w:r>
          </w:p>
          <w:p w14:paraId="389E33EB"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Respeto.</w:t>
            </w:r>
          </w:p>
          <w:p w14:paraId="283A8C26"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Puntualidad.</w:t>
            </w:r>
          </w:p>
          <w:p w14:paraId="691F561C"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Decisión.</w:t>
            </w:r>
          </w:p>
          <w:p w14:paraId="723754DF"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Capacidad de escucha.</w:t>
            </w:r>
          </w:p>
          <w:p w14:paraId="4FBFF402"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Solidaridad.</w:t>
            </w:r>
          </w:p>
          <w:p w14:paraId="1200DA74"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Iniciativa.</w:t>
            </w:r>
          </w:p>
          <w:p w14:paraId="45C952EE"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Integridad.</w:t>
            </w:r>
          </w:p>
          <w:p w14:paraId="577F568A"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Sociabilidad.</w:t>
            </w:r>
          </w:p>
          <w:p w14:paraId="4B27E36B"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Trabajo en equipo.</w:t>
            </w:r>
          </w:p>
          <w:p w14:paraId="544C604E"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Tenacidad.</w:t>
            </w:r>
          </w:p>
          <w:p w14:paraId="11176169" w14:textId="77777777" w:rsidR="002625F4" w:rsidRPr="00800552" w:rsidRDefault="002625F4" w:rsidP="008B1AC4">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Responsabilidad.</w:t>
            </w:r>
          </w:p>
        </w:tc>
      </w:tr>
    </w:tbl>
    <w:p w14:paraId="7C1CA7A5" w14:textId="4938C4B3" w:rsidR="00B750F4" w:rsidRPr="00623823" w:rsidRDefault="00623823" w:rsidP="00623823">
      <w:pPr>
        <w:pStyle w:val="Descripcin"/>
        <w:rPr>
          <w:rFonts w:ascii="Times New Roman" w:hAnsi="Times New Roman" w:cs="Times New Roman"/>
          <w:b w:val="0"/>
          <w:bCs w:val="0"/>
          <w:noProof/>
          <w:color w:val="000000" w:themeColor="text1"/>
          <w:sz w:val="20"/>
          <w:szCs w:val="20"/>
          <w:lang w:val="es-419"/>
        </w:rPr>
      </w:pPr>
      <w:bookmarkStart w:id="80" w:name="_Toc97951323"/>
      <w:bookmarkEnd w:id="78"/>
      <w:r w:rsidRPr="00623823">
        <w:rPr>
          <w:color w:val="000000" w:themeColor="text1"/>
        </w:rPr>
        <w:t xml:space="preserve">Tabla </w:t>
      </w:r>
      <w:r w:rsidRPr="00623823">
        <w:rPr>
          <w:color w:val="000000" w:themeColor="text1"/>
        </w:rPr>
        <w:fldChar w:fldCharType="begin"/>
      </w:r>
      <w:r w:rsidRPr="00623823">
        <w:rPr>
          <w:color w:val="000000" w:themeColor="text1"/>
        </w:rPr>
        <w:instrText xml:space="preserve"> SEQ Tabla \* ARABIC </w:instrText>
      </w:r>
      <w:r w:rsidRPr="00623823">
        <w:rPr>
          <w:color w:val="000000" w:themeColor="text1"/>
        </w:rPr>
        <w:fldChar w:fldCharType="separate"/>
      </w:r>
      <w:r w:rsidR="002A049A">
        <w:rPr>
          <w:noProof/>
          <w:color w:val="000000" w:themeColor="text1"/>
        </w:rPr>
        <w:t>3</w:t>
      </w:r>
      <w:r w:rsidRPr="00623823">
        <w:rPr>
          <w:color w:val="000000" w:themeColor="text1"/>
        </w:rPr>
        <w:fldChar w:fldCharType="end"/>
      </w:r>
      <w:r w:rsidRPr="00623823">
        <w:rPr>
          <w:color w:val="000000" w:themeColor="text1"/>
        </w:rPr>
        <w:t xml:space="preserve">. </w:t>
      </w:r>
      <w:r w:rsidR="00B750F4" w:rsidRPr="00623823">
        <w:rPr>
          <w:rFonts w:ascii="Times New Roman" w:hAnsi="Times New Roman" w:cs="Times New Roman"/>
          <w:b w:val="0"/>
          <w:bCs w:val="0"/>
          <w:noProof/>
          <w:color w:val="000000" w:themeColor="text1"/>
          <w:sz w:val="20"/>
          <w:szCs w:val="20"/>
          <w:lang w:val="es-419"/>
        </w:rPr>
        <w:t>Méritos aspectos a considerar, ayudante de cocina</w:t>
      </w:r>
      <w:bookmarkEnd w:id="79"/>
      <w:r w:rsidR="00B750F4" w:rsidRPr="00623823">
        <w:rPr>
          <w:rFonts w:ascii="Times New Roman" w:hAnsi="Times New Roman" w:cs="Times New Roman"/>
          <w:b w:val="0"/>
          <w:bCs w:val="0"/>
          <w:noProof/>
          <w:color w:val="000000" w:themeColor="text1"/>
          <w:sz w:val="20"/>
          <w:szCs w:val="20"/>
          <w:lang w:val="es-419"/>
        </w:rPr>
        <w:t>.</w:t>
      </w:r>
      <w:bookmarkEnd w:id="80"/>
    </w:p>
    <w:p w14:paraId="6DF882F3" w14:textId="77777777" w:rsidR="009C550E" w:rsidRDefault="009C550E" w:rsidP="00B750F4">
      <w:pPr>
        <w:spacing w:after="200" w:line="240" w:lineRule="auto"/>
        <w:rPr>
          <w:rFonts w:ascii="Times New Roman" w:hAnsi="Times New Roman" w:cs="Times New Roman"/>
          <w:noProof/>
          <w:sz w:val="20"/>
          <w:szCs w:val="20"/>
          <w:lang w:val="es-419"/>
        </w:rPr>
      </w:pPr>
    </w:p>
    <w:p w14:paraId="42D13DE9" w14:textId="77777777" w:rsidR="00B750F4" w:rsidRPr="00CB3855" w:rsidRDefault="00B750F4" w:rsidP="008B1AC4">
      <w:pPr>
        <w:spacing w:line="360" w:lineRule="auto"/>
        <w:jc w:val="center"/>
        <w:rPr>
          <w:rFonts w:ascii="Times New Roman" w:hAnsi="Times New Roman" w:cs="Times New Roman"/>
          <w:b/>
          <w:bCs/>
          <w:sz w:val="24"/>
          <w:szCs w:val="24"/>
        </w:rPr>
      </w:pPr>
      <w:r w:rsidRPr="00CB3855">
        <w:rPr>
          <w:rFonts w:ascii="Times New Roman" w:hAnsi="Times New Roman" w:cs="Times New Roman"/>
          <w:b/>
          <w:bCs/>
          <w:sz w:val="24"/>
          <w:szCs w:val="24"/>
        </w:rPr>
        <w:lastRenderedPageBreak/>
        <w:t>PUESTO DE CAJERO</w:t>
      </w:r>
    </w:p>
    <w:p w14:paraId="07E8E872" w14:textId="05F47AC7" w:rsidR="00B750F4" w:rsidRPr="00CB3855" w:rsidRDefault="00B750F4" w:rsidP="00CB3855">
      <w:pPr>
        <w:spacing w:line="360" w:lineRule="auto"/>
        <w:jc w:val="both"/>
        <w:rPr>
          <w:rFonts w:ascii="Times New Roman" w:hAnsi="Times New Roman" w:cs="Times New Roman"/>
          <w:b/>
          <w:bCs/>
          <w:sz w:val="24"/>
          <w:szCs w:val="24"/>
        </w:rPr>
      </w:pPr>
      <w:r w:rsidRPr="00CB3855">
        <w:rPr>
          <w:rFonts w:ascii="Times New Roman" w:hAnsi="Times New Roman" w:cs="Times New Roman"/>
          <w:b/>
          <w:bCs/>
          <w:sz w:val="24"/>
          <w:szCs w:val="24"/>
        </w:rPr>
        <w:t xml:space="preserve">Detalles generales del puesto de cajero. </w:t>
      </w:r>
    </w:p>
    <w:p w14:paraId="0D2A03B5" w14:textId="77777777" w:rsidR="00B750F4" w:rsidRPr="00CB3855" w:rsidRDefault="00B750F4" w:rsidP="00CB3855">
      <w:pPr>
        <w:spacing w:line="360" w:lineRule="auto"/>
        <w:jc w:val="both"/>
        <w:rPr>
          <w:rFonts w:ascii="Times New Roman" w:hAnsi="Times New Roman" w:cs="Times New Roman"/>
          <w:sz w:val="24"/>
          <w:szCs w:val="24"/>
        </w:rPr>
      </w:pPr>
      <w:r w:rsidRPr="00CB3855">
        <w:rPr>
          <w:rFonts w:ascii="Times New Roman" w:hAnsi="Times New Roman" w:cs="Times New Roman"/>
          <w:b/>
          <w:bCs/>
          <w:sz w:val="24"/>
          <w:szCs w:val="24"/>
        </w:rPr>
        <w:t>Empresa</w:t>
      </w:r>
      <w:r w:rsidRPr="00CB3855">
        <w:rPr>
          <w:rFonts w:ascii="Times New Roman" w:hAnsi="Times New Roman" w:cs="Times New Roman"/>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r>
      <w:proofErr w:type="spellStart"/>
      <w:r w:rsidRPr="00CB3855">
        <w:rPr>
          <w:rFonts w:ascii="Times New Roman" w:hAnsi="Times New Roman" w:cs="Times New Roman"/>
          <w:sz w:val="24"/>
          <w:szCs w:val="24"/>
        </w:rPr>
        <w:t>Mosstín</w:t>
      </w:r>
      <w:proofErr w:type="spellEnd"/>
      <w:r w:rsidRPr="00CB3855">
        <w:rPr>
          <w:rFonts w:ascii="Times New Roman" w:hAnsi="Times New Roman" w:cs="Times New Roman"/>
          <w:sz w:val="24"/>
          <w:szCs w:val="24"/>
        </w:rPr>
        <w:t xml:space="preserve"> </w:t>
      </w:r>
      <w:proofErr w:type="spellStart"/>
      <w:r w:rsidRPr="00CB3855">
        <w:rPr>
          <w:rFonts w:ascii="Times New Roman" w:hAnsi="Times New Roman" w:cs="Times New Roman"/>
          <w:sz w:val="24"/>
          <w:szCs w:val="24"/>
        </w:rPr>
        <w:t>Coffee</w:t>
      </w:r>
      <w:proofErr w:type="spellEnd"/>
      <w:r w:rsidRPr="00CB3855">
        <w:rPr>
          <w:rFonts w:ascii="Times New Roman" w:hAnsi="Times New Roman" w:cs="Times New Roman"/>
          <w:sz w:val="24"/>
          <w:szCs w:val="24"/>
        </w:rPr>
        <w:t>-bar.</w:t>
      </w:r>
    </w:p>
    <w:p w14:paraId="78075721" w14:textId="4758E9DD" w:rsidR="00B750F4" w:rsidRPr="00CB3855" w:rsidRDefault="00B750F4" w:rsidP="00CB3855">
      <w:pPr>
        <w:spacing w:line="360" w:lineRule="auto"/>
        <w:jc w:val="both"/>
        <w:rPr>
          <w:rFonts w:ascii="Times New Roman" w:hAnsi="Times New Roman" w:cs="Times New Roman"/>
          <w:sz w:val="24"/>
          <w:szCs w:val="24"/>
        </w:rPr>
      </w:pPr>
      <w:r w:rsidRPr="00CB3855">
        <w:rPr>
          <w:rFonts w:ascii="Times New Roman" w:hAnsi="Times New Roman" w:cs="Times New Roman"/>
          <w:b/>
          <w:bCs/>
          <w:sz w:val="24"/>
          <w:szCs w:val="24"/>
        </w:rPr>
        <w:t>Unidad administrativa</w:t>
      </w:r>
      <w:r w:rsidRPr="00CB3855">
        <w:rPr>
          <w:rFonts w:ascii="Times New Roman" w:hAnsi="Times New Roman" w:cs="Times New Roman"/>
          <w:b/>
          <w:bCs/>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t>Área de servicio</w:t>
      </w:r>
    </w:p>
    <w:p w14:paraId="4CA68C5E" w14:textId="77777777" w:rsidR="00B750F4" w:rsidRPr="00CB3855" w:rsidRDefault="00B750F4" w:rsidP="00CB3855">
      <w:pPr>
        <w:spacing w:line="360" w:lineRule="auto"/>
        <w:contextualSpacing/>
        <w:jc w:val="both"/>
        <w:rPr>
          <w:rFonts w:ascii="Times New Roman" w:hAnsi="Times New Roman" w:cs="Times New Roman"/>
          <w:sz w:val="24"/>
          <w:szCs w:val="24"/>
        </w:rPr>
      </w:pPr>
      <w:r w:rsidRPr="00CB3855">
        <w:rPr>
          <w:rFonts w:ascii="Times New Roman" w:hAnsi="Times New Roman" w:cs="Times New Roman"/>
          <w:b/>
          <w:bCs/>
          <w:sz w:val="24"/>
          <w:szCs w:val="24"/>
        </w:rPr>
        <w:t xml:space="preserve">Misión del puesto </w:t>
      </w:r>
      <w:r w:rsidRPr="00CB3855">
        <w:rPr>
          <w:rFonts w:ascii="Times New Roman" w:hAnsi="Times New Roman" w:cs="Times New Roman"/>
          <w:b/>
          <w:bCs/>
          <w:sz w:val="24"/>
          <w:szCs w:val="24"/>
        </w:rPr>
        <w:tab/>
      </w:r>
      <w:r w:rsidRPr="00CB3855">
        <w:rPr>
          <w:rFonts w:ascii="Times New Roman" w:hAnsi="Times New Roman" w:cs="Times New Roman"/>
          <w:b/>
          <w:bCs/>
          <w:sz w:val="24"/>
          <w:szCs w:val="24"/>
        </w:rPr>
        <w:tab/>
      </w:r>
      <w:r w:rsidRPr="00CB3855">
        <w:rPr>
          <w:rFonts w:ascii="Times New Roman" w:hAnsi="Times New Roman" w:cs="Times New Roman"/>
          <w:b/>
          <w:bCs/>
          <w:sz w:val="24"/>
          <w:szCs w:val="24"/>
        </w:rPr>
        <w:tab/>
      </w:r>
      <w:r w:rsidRPr="00CB3855">
        <w:rPr>
          <w:rFonts w:ascii="Times New Roman" w:hAnsi="Times New Roman" w:cs="Times New Roman"/>
          <w:b/>
          <w:bCs/>
          <w:sz w:val="24"/>
          <w:szCs w:val="24"/>
        </w:rPr>
        <w:tab/>
      </w:r>
      <w:r w:rsidRPr="00CB3855">
        <w:rPr>
          <w:rFonts w:ascii="Times New Roman" w:hAnsi="Times New Roman" w:cs="Times New Roman"/>
          <w:sz w:val="24"/>
          <w:szCs w:val="24"/>
        </w:rPr>
        <w:t xml:space="preserve">Servir eficazmente </w:t>
      </w:r>
    </w:p>
    <w:p w14:paraId="0A5F088E" w14:textId="6BE86368" w:rsidR="00B750F4" w:rsidRPr="00CB3855" w:rsidRDefault="00B750F4" w:rsidP="00CB3855">
      <w:pPr>
        <w:spacing w:line="360" w:lineRule="auto"/>
        <w:jc w:val="both"/>
        <w:rPr>
          <w:rFonts w:ascii="Times New Roman" w:hAnsi="Times New Roman" w:cs="Times New Roman"/>
          <w:sz w:val="24"/>
          <w:szCs w:val="24"/>
        </w:rPr>
      </w:pPr>
      <w:r w:rsidRPr="00CB3855">
        <w:rPr>
          <w:rFonts w:ascii="Times New Roman" w:hAnsi="Times New Roman" w:cs="Times New Roman"/>
          <w:b/>
          <w:bCs/>
          <w:sz w:val="24"/>
          <w:szCs w:val="24"/>
        </w:rPr>
        <w:t>Denominación del puesto</w:t>
      </w:r>
      <w:r w:rsidRPr="00CB3855">
        <w:rPr>
          <w:rFonts w:ascii="Times New Roman" w:hAnsi="Times New Roman" w:cs="Times New Roman"/>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t>Cajero.</w:t>
      </w:r>
    </w:p>
    <w:p w14:paraId="7AD7D353" w14:textId="77777777" w:rsidR="00B750F4" w:rsidRPr="00CB3855" w:rsidRDefault="00B750F4" w:rsidP="00CB3855">
      <w:pPr>
        <w:spacing w:line="360" w:lineRule="auto"/>
        <w:contextualSpacing/>
        <w:jc w:val="both"/>
        <w:rPr>
          <w:rFonts w:ascii="Times New Roman" w:hAnsi="Times New Roman" w:cs="Times New Roman"/>
          <w:sz w:val="24"/>
          <w:szCs w:val="24"/>
        </w:rPr>
      </w:pPr>
      <w:r w:rsidRPr="00CB3855">
        <w:rPr>
          <w:rFonts w:ascii="Times New Roman" w:hAnsi="Times New Roman" w:cs="Times New Roman"/>
          <w:b/>
          <w:bCs/>
          <w:sz w:val="24"/>
          <w:szCs w:val="24"/>
        </w:rPr>
        <w:t>Rol del puesto</w:t>
      </w:r>
      <w:r w:rsidRPr="00CB3855">
        <w:rPr>
          <w:rFonts w:ascii="Times New Roman" w:hAnsi="Times New Roman" w:cs="Times New Roman"/>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t>Atención al cliente, manejo de dinero, cobranza, realización de reservas.</w:t>
      </w:r>
    </w:p>
    <w:p w14:paraId="44D309A5" w14:textId="77777777" w:rsidR="00B750F4" w:rsidRPr="00CB3855" w:rsidRDefault="00B750F4" w:rsidP="00CB3855">
      <w:pPr>
        <w:spacing w:line="360" w:lineRule="auto"/>
        <w:jc w:val="both"/>
        <w:rPr>
          <w:rFonts w:ascii="Times New Roman" w:hAnsi="Times New Roman" w:cs="Times New Roman"/>
          <w:sz w:val="24"/>
          <w:szCs w:val="24"/>
        </w:rPr>
      </w:pPr>
      <w:r w:rsidRPr="00CB3855">
        <w:rPr>
          <w:rFonts w:ascii="Times New Roman" w:hAnsi="Times New Roman" w:cs="Times New Roman"/>
          <w:b/>
          <w:bCs/>
          <w:sz w:val="24"/>
          <w:szCs w:val="24"/>
        </w:rPr>
        <w:t>Remuneración</w:t>
      </w:r>
      <w:r w:rsidRPr="00CB3855">
        <w:rPr>
          <w:rFonts w:ascii="Times New Roman" w:hAnsi="Times New Roman" w:cs="Times New Roman"/>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r>
      <w:r w:rsidRPr="00CB3855">
        <w:rPr>
          <w:rFonts w:ascii="Times New Roman" w:hAnsi="Times New Roman" w:cs="Times New Roman"/>
          <w:sz w:val="24"/>
          <w:szCs w:val="24"/>
        </w:rPr>
        <w:tab/>
        <w:t>$ 450</w:t>
      </w:r>
    </w:p>
    <w:p w14:paraId="6F25C765" w14:textId="77777777" w:rsidR="00B750F4" w:rsidRPr="00800552" w:rsidRDefault="00B750F4" w:rsidP="00B750F4">
      <w:pPr>
        <w:spacing w:line="480" w:lineRule="auto"/>
        <w:jc w:val="both"/>
        <w:rPr>
          <w:rFonts w:ascii="Times New Roman" w:hAnsi="Times New Roman" w:cs="Times New Roman"/>
        </w:rPr>
      </w:pPr>
    </w:p>
    <w:p w14:paraId="175F6056" w14:textId="77777777" w:rsidR="00B750F4" w:rsidRPr="00CB3855" w:rsidRDefault="00B750F4" w:rsidP="00CB3855">
      <w:pPr>
        <w:jc w:val="center"/>
        <w:rPr>
          <w:rFonts w:ascii="Times New Roman" w:hAnsi="Times New Roman" w:cs="Times New Roman"/>
          <w:b/>
          <w:bCs/>
          <w:sz w:val="24"/>
          <w:szCs w:val="24"/>
        </w:rPr>
      </w:pPr>
      <w:r w:rsidRPr="00CB3855">
        <w:rPr>
          <w:rFonts w:ascii="Times New Roman" w:hAnsi="Times New Roman" w:cs="Times New Roman"/>
          <w:b/>
          <w:bCs/>
          <w:sz w:val="24"/>
          <w:szCs w:val="24"/>
        </w:rPr>
        <w:t>Méritos aspectos para considerar</w:t>
      </w:r>
    </w:p>
    <w:p w14:paraId="40FF736C" w14:textId="76BE2679" w:rsidR="00B750F4" w:rsidRDefault="008377FF" w:rsidP="008377FF">
      <w:pPr>
        <w:pStyle w:val="Descripcin"/>
        <w:rPr>
          <w:rFonts w:ascii="Times New Roman" w:hAnsi="Times New Roman" w:cs="Times New Roman"/>
          <w:b w:val="0"/>
          <w:bCs w:val="0"/>
        </w:rPr>
      </w:pPr>
      <w:bookmarkStart w:id="81" w:name="_Toc47266408"/>
      <w:bookmarkStart w:id="82" w:name="_Toc62753937"/>
      <w:bookmarkStart w:id="83" w:name="_Toc97951324"/>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4</w:t>
      </w:r>
      <w:r w:rsidRPr="008377FF">
        <w:rPr>
          <w:color w:val="000000" w:themeColor="text1"/>
        </w:rPr>
        <w:fldChar w:fldCharType="end"/>
      </w:r>
      <w:r w:rsidRPr="008377FF">
        <w:rPr>
          <w:color w:val="000000" w:themeColor="text1"/>
        </w:rPr>
        <w:t xml:space="preserve">. </w:t>
      </w:r>
      <w:r w:rsidR="00B750F4" w:rsidRPr="008377FF">
        <w:rPr>
          <w:rFonts w:ascii="Times New Roman" w:hAnsi="Times New Roman" w:cs="Times New Roman"/>
          <w:b w:val="0"/>
          <w:bCs w:val="0"/>
          <w:noProof/>
          <w:color w:val="000000" w:themeColor="text1"/>
          <w:sz w:val="20"/>
          <w:szCs w:val="20"/>
          <w:lang w:val="es-419"/>
        </w:rPr>
        <w:t>Méritos aspectos a considerar, cajero</w:t>
      </w:r>
      <w:r w:rsidR="00B750F4" w:rsidRPr="00800552">
        <w:rPr>
          <w:rFonts w:ascii="Times New Roman" w:hAnsi="Times New Roman" w:cs="Times New Roman"/>
          <w:noProof/>
          <w:sz w:val="20"/>
          <w:szCs w:val="20"/>
          <w:lang w:val="es-419"/>
        </w:rPr>
        <w:t>.</w:t>
      </w:r>
      <w:bookmarkEnd w:id="81"/>
      <w:bookmarkEnd w:id="82"/>
      <w:bookmarkEnd w:id="83"/>
    </w:p>
    <w:tbl>
      <w:tblPr>
        <w:tblpPr w:leftFromText="141" w:rightFromText="141" w:vertAnchor="page" w:horzAnchor="margin" w:tblpY="8311"/>
        <w:tblW w:w="8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9"/>
        <w:gridCol w:w="1839"/>
        <w:gridCol w:w="1913"/>
        <w:gridCol w:w="3108"/>
      </w:tblGrid>
      <w:tr w:rsidR="00B750F4" w:rsidRPr="00800552" w14:paraId="1C887D78" w14:textId="77777777" w:rsidTr="00595933">
        <w:trPr>
          <w:trHeight w:val="732"/>
        </w:trPr>
        <w:tc>
          <w:tcPr>
            <w:tcW w:w="1569"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22FBC835"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Instrucción formal</w:t>
            </w:r>
          </w:p>
        </w:tc>
        <w:tc>
          <w:tcPr>
            <w:tcW w:w="1839"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303C6828"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Experiencia</w:t>
            </w:r>
          </w:p>
        </w:tc>
        <w:tc>
          <w:tcPr>
            <w:tcW w:w="1913"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18748446"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Capacitación</w:t>
            </w:r>
          </w:p>
        </w:tc>
        <w:tc>
          <w:tcPr>
            <w:tcW w:w="3108"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49033EAE"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Competencias del puesto</w:t>
            </w:r>
          </w:p>
        </w:tc>
      </w:tr>
      <w:tr w:rsidR="00B750F4" w:rsidRPr="00800552" w14:paraId="617E6140" w14:textId="77777777" w:rsidTr="00595933">
        <w:trPr>
          <w:trHeight w:val="4282"/>
        </w:trPr>
        <w:tc>
          <w:tcPr>
            <w:tcW w:w="1569" w:type="dxa"/>
            <w:tcBorders>
              <w:top w:val="single" w:sz="4" w:space="0" w:color="000000"/>
              <w:left w:val="single" w:sz="4" w:space="0" w:color="000000"/>
              <w:bottom w:val="single" w:sz="4" w:space="0" w:color="000000"/>
              <w:right w:val="single" w:sz="4" w:space="0" w:color="000000"/>
            </w:tcBorders>
          </w:tcPr>
          <w:p w14:paraId="3B42196B"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Tecnólogo superior en administración o contabilidad.</w:t>
            </w:r>
          </w:p>
          <w:p w14:paraId="71D5F9E1"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Al menos un idioma fluido a parte del idioma nativo, de preferencia inglés</w:t>
            </w:r>
          </w:p>
          <w:p w14:paraId="38E02F0A" w14:textId="77777777" w:rsidR="00B750F4" w:rsidRPr="00800552" w:rsidRDefault="00B750F4" w:rsidP="00595933">
            <w:pPr>
              <w:spacing w:line="240" w:lineRule="auto"/>
              <w:ind w:firstLine="709"/>
              <w:rPr>
                <w:rFonts w:ascii="Times New Roman" w:eastAsia="Times New Roman" w:hAnsi="Times New Roman" w:cs="Times New Roman"/>
                <w:sz w:val="20"/>
                <w:szCs w:val="20"/>
                <w:lang w:eastAsia="es-ES"/>
              </w:rPr>
            </w:pPr>
          </w:p>
        </w:tc>
        <w:tc>
          <w:tcPr>
            <w:tcW w:w="1839" w:type="dxa"/>
            <w:tcBorders>
              <w:top w:val="single" w:sz="4" w:space="0" w:color="000000"/>
              <w:left w:val="single" w:sz="4" w:space="0" w:color="000000"/>
              <w:bottom w:val="single" w:sz="4" w:space="0" w:color="000000"/>
              <w:right w:val="single" w:sz="4" w:space="0" w:color="000000"/>
            </w:tcBorders>
          </w:tcPr>
          <w:p w14:paraId="0B7967AE"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Al menos 1 año de experiencia.</w:t>
            </w:r>
          </w:p>
          <w:p w14:paraId="4B8B37E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p>
        </w:tc>
        <w:tc>
          <w:tcPr>
            <w:tcW w:w="1913" w:type="dxa"/>
            <w:tcBorders>
              <w:top w:val="single" w:sz="4" w:space="0" w:color="000000"/>
              <w:left w:val="single" w:sz="4" w:space="0" w:color="000000"/>
              <w:bottom w:val="single" w:sz="4" w:space="0" w:color="000000"/>
              <w:right w:val="single" w:sz="4" w:space="0" w:color="000000"/>
            </w:tcBorders>
            <w:hideMark/>
          </w:tcPr>
          <w:p w14:paraId="5A87BA27" w14:textId="77777777" w:rsidR="0084180D"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Protocolo de servicio.</w:t>
            </w:r>
          </w:p>
          <w:p w14:paraId="2CF1D4FD" w14:textId="053843A5"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Atención al cliente.</w:t>
            </w:r>
          </w:p>
          <w:p w14:paraId="5484B4DE"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Manejo de redes sociales y herramientas de comunicación.</w:t>
            </w:r>
          </w:p>
          <w:p w14:paraId="021B8304"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Cobranza y manejo de dinero.</w:t>
            </w:r>
          </w:p>
        </w:tc>
        <w:tc>
          <w:tcPr>
            <w:tcW w:w="3108" w:type="dxa"/>
            <w:tcBorders>
              <w:top w:val="single" w:sz="4" w:space="0" w:color="000000"/>
              <w:left w:val="single" w:sz="4" w:space="0" w:color="000000"/>
              <w:bottom w:val="single" w:sz="4" w:space="0" w:color="000000"/>
              <w:right w:val="single" w:sz="4" w:space="0" w:color="000000"/>
            </w:tcBorders>
            <w:hideMark/>
          </w:tcPr>
          <w:p w14:paraId="747DE62D"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Adaptabilidad.</w:t>
            </w:r>
          </w:p>
          <w:p w14:paraId="1CF42F42"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Análisis de problemas.</w:t>
            </w:r>
          </w:p>
          <w:p w14:paraId="5EC5B88A"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Análisis numérico.</w:t>
            </w:r>
          </w:p>
          <w:p w14:paraId="62455D7F"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Atención al cliente.</w:t>
            </w:r>
          </w:p>
          <w:p w14:paraId="76DB15FC" w14:textId="7559C0E1"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Respeto</w:t>
            </w:r>
            <w:r w:rsidR="00EF0191">
              <w:rPr>
                <w:rFonts w:ascii="Times New Roman" w:eastAsia="Times New Roman" w:hAnsi="Times New Roman" w:cs="Times New Roman"/>
                <w:sz w:val="20"/>
                <w:szCs w:val="20"/>
                <w:lang w:eastAsia="es-ES"/>
              </w:rPr>
              <w:t xml:space="preserve"> y </w:t>
            </w:r>
            <w:r w:rsidRPr="00800552">
              <w:rPr>
                <w:rFonts w:ascii="Times New Roman" w:eastAsia="Times New Roman" w:hAnsi="Times New Roman" w:cs="Times New Roman"/>
                <w:sz w:val="20"/>
                <w:szCs w:val="20"/>
                <w:lang w:eastAsia="es-ES"/>
              </w:rPr>
              <w:t>Comunicación.</w:t>
            </w:r>
          </w:p>
          <w:p w14:paraId="3D7914E2" w14:textId="187B4D9C"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Puntualidad</w:t>
            </w:r>
            <w:r w:rsidR="00EF0191">
              <w:rPr>
                <w:rFonts w:ascii="Times New Roman" w:eastAsia="Times New Roman" w:hAnsi="Times New Roman" w:cs="Times New Roman"/>
                <w:sz w:val="20"/>
                <w:szCs w:val="20"/>
                <w:lang w:eastAsia="es-ES"/>
              </w:rPr>
              <w:t xml:space="preserve"> y </w:t>
            </w:r>
            <w:r w:rsidRPr="00800552">
              <w:rPr>
                <w:rFonts w:ascii="Times New Roman" w:eastAsia="Times New Roman" w:hAnsi="Times New Roman" w:cs="Times New Roman"/>
                <w:sz w:val="20"/>
                <w:szCs w:val="20"/>
                <w:lang w:eastAsia="es-ES"/>
              </w:rPr>
              <w:t>Compromiso.</w:t>
            </w:r>
          </w:p>
          <w:p w14:paraId="6922EA7B"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Decisión.</w:t>
            </w:r>
          </w:p>
          <w:p w14:paraId="7B8A5C5A"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Tolerancia al estrés.</w:t>
            </w:r>
          </w:p>
          <w:p w14:paraId="0605E993"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Capacidad de escucha.</w:t>
            </w:r>
          </w:p>
          <w:p w14:paraId="0F7DF07B" w14:textId="63550D8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Integridad</w:t>
            </w:r>
            <w:r w:rsidR="00EF0191">
              <w:rPr>
                <w:rFonts w:ascii="Times New Roman" w:eastAsia="Times New Roman" w:hAnsi="Times New Roman" w:cs="Times New Roman"/>
                <w:sz w:val="20"/>
                <w:szCs w:val="20"/>
                <w:lang w:eastAsia="es-ES"/>
              </w:rPr>
              <w:t xml:space="preserve"> y </w:t>
            </w:r>
            <w:r w:rsidRPr="00800552">
              <w:rPr>
                <w:rFonts w:ascii="Times New Roman" w:eastAsia="Times New Roman" w:hAnsi="Times New Roman" w:cs="Times New Roman"/>
                <w:sz w:val="20"/>
                <w:szCs w:val="20"/>
                <w:lang w:eastAsia="es-ES"/>
              </w:rPr>
              <w:t>Solidaridad.</w:t>
            </w:r>
          </w:p>
          <w:p w14:paraId="6D7F49EA"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Planificación y organización.</w:t>
            </w:r>
          </w:p>
          <w:p w14:paraId="05C9D419" w14:textId="34895A99"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Sociabilidad</w:t>
            </w:r>
            <w:r w:rsidR="00EF0191">
              <w:rPr>
                <w:rFonts w:ascii="Times New Roman" w:eastAsia="Times New Roman" w:hAnsi="Times New Roman" w:cs="Times New Roman"/>
                <w:sz w:val="20"/>
                <w:szCs w:val="20"/>
                <w:lang w:eastAsia="es-ES"/>
              </w:rPr>
              <w:t xml:space="preserve"> y </w:t>
            </w:r>
            <w:r w:rsidRPr="00800552">
              <w:rPr>
                <w:rFonts w:ascii="Times New Roman" w:eastAsia="Times New Roman" w:hAnsi="Times New Roman" w:cs="Times New Roman"/>
                <w:sz w:val="20"/>
                <w:szCs w:val="20"/>
                <w:lang w:eastAsia="es-ES"/>
              </w:rPr>
              <w:t>Honestidad.</w:t>
            </w:r>
          </w:p>
          <w:p w14:paraId="17D85695" w14:textId="0EEC5101"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Trabajo en equipo</w:t>
            </w:r>
            <w:r w:rsidR="00EF0191">
              <w:rPr>
                <w:rFonts w:ascii="Times New Roman" w:eastAsia="Times New Roman" w:hAnsi="Times New Roman" w:cs="Times New Roman"/>
                <w:sz w:val="20"/>
                <w:szCs w:val="20"/>
                <w:lang w:eastAsia="es-ES"/>
              </w:rPr>
              <w:t xml:space="preserve"> y </w:t>
            </w:r>
            <w:r w:rsidRPr="00800552">
              <w:rPr>
                <w:rFonts w:ascii="Times New Roman" w:eastAsia="Times New Roman" w:hAnsi="Times New Roman" w:cs="Times New Roman"/>
                <w:sz w:val="20"/>
                <w:szCs w:val="20"/>
                <w:lang w:eastAsia="es-ES"/>
              </w:rPr>
              <w:t>Responsabilidad.</w:t>
            </w:r>
          </w:p>
        </w:tc>
      </w:tr>
    </w:tbl>
    <w:p w14:paraId="4865CD42" w14:textId="77777777" w:rsidR="00B750F4" w:rsidRDefault="00B750F4" w:rsidP="00B750F4">
      <w:pPr>
        <w:spacing w:after="200" w:line="240" w:lineRule="auto"/>
        <w:rPr>
          <w:rFonts w:ascii="Times New Roman" w:hAnsi="Times New Roman" w:cs="Times New Roman"/>
          <w:noProof/>
          <w:sz w:val="20"/>
          <w:szCs w:val="20"/>
          <w:lang w:val="es-419"/>
        </w:rPr>
      </w:pPr>
    </w:p>
    <w:p w14:paraId="0480443B" w14:textId="79E96ADB" w:rsidR="00B750F4" w:rsidRDefault="00B750F4" w:rsidP="00B750F4">
      <w:pPr>
        <w:spacing w:after="200" w:line="240" w:lineRule="auto"/>
        <w:rPr>
          <w:rFonts w:ascii="Times New Roman" w:hAnsi="Times New Roman" w:cs="Times New Roman"/>
          <w:noProof/>
          <w:sz w:val="20"/>
          <w:szCs w:val="20"/>
          <w:lang w:val="es-419"/>
        </w:rPr>
      </w:pPr>
    </w:p>
    <w:p w14:paraId="1A24AF51" w14:textId="77777777" w:rsidR="008377FF" w:rsidRDefault="008377FF" w:rsidP="00C93440">
      <w:pPr>
        <w:spacing w:line="360" w:lineRule="auto"/>
        <w:jc w:val="center"/>
        <w:rPr>
          <w:rFonts w:ascii="Times New Roman" w:hAnsi="Times New Roman" w:cs="Times New Roman"/>
          <w:b/>
          <w:bCs/>
          <w:sz w:val="24"/>
          <w:szCs w:val="24"/>
        </w:rPr>
      </w:pPr>
    </w:p>
    <w:p w14:paraId="47C64A73" w14:textId="2CBAED0C" w:rsidR="00B750F4" w:rsidRPr="00C93440" w:rsidRDefault="00B750F4" w:rsidP="00C93440">
      <w:pPr>
        <w:spacing w:line="360" w:lineRule="auto"/>
        <w:jc w:val="center"/>
        <w:rPr>
          <w:rFonts w:ascii="Times New Roman" w:hAnsi="Times New Roman" w:cs="Times New Roman"/>
          <w:b/>
          <w:bCs/>
          <w:sz w:val="24"/>
          <w:szCs w:val="24"/>
        </w:rPr>
      </w:pPr>
      <w:r w:rsidRPr="00C93440">
        <w:rPr>
          <w:rFonts w:ascii="Times New Roman" w:hAnsi="Times New Roman" w:cs="Times New Roman"/>
          <w:b/>
          <w:bCs/>
          <w:sz w:val="24"/>
          <w:szCs w:val="24"/>
        </w:rPr>
        <w:lastRenderedPageBreak/>
        <w:t>PUESTO DE MESERO Y BARISTA</w:t>
      </w:r>
    </w:p>
    <w:p w14:paraId="6020A9FA" w14:textId="4A2EA4A5" w:rsidR="00B750F4" w:rsidRPr="00C93440" w:rsidRDefault="00B750F4" w:rsidP="00C93440">
      <w:pPr>
        <w:spacing w:line="360" w:lineRule="auto"/>
        <w:jc w:val="both"/>
        <w:rPr>
          <w:rFonts w:ascii="Times New Roman" w:hAnsi="Times New Roman" w:cs="Times New Roman"/>
          <w:b/>
          <w:bCs/>
          <w:sz w:val="24"/>
          <w:szCs w:val="24"/>
        </w:rPr>
      </w:pPr>
      <w:r w:rsidRPr="00C93440">
        <w:rPr>
          <w:rFonts w:ascii="Times New Roman" w:hAnsi="Times New Roman" w:cs="Times New Roman"/>
          <w:b/>
          <w:bCs/>
          <w:sz w:val="24"/>
          <w:szCs w:val="24"/>
        </w:rPr>
        <w:t xml:space="preserve">Detalles generales del puesto de cajero. </w:t>
      </w:r>
    </w:p>
    <w:p w14:paraId="22DEF8BF" w14:textId="08684CF6" w:rsidR="00B750F4" w:rsidRPr="00C93440" w:rsidRDefault="00B750F4" w:rsidP="00C93440">
      <w:pPr>
        <w:spacing w:line="360" w:lineRule="auto"/>
        <w:jc w:val="both"/>
        <w:rPr>
          <w:rFonts w:ascii="Times New Roman" w:hAnsi="Times New Roman" w:cs="Times New Roman"/>
          <w:sz w:val="24"/>
          <w:szCs w:val="24"/>
        </w:rPr>
      </w:pPr>
      <w:r w:rsidRPr="00C93440">
        <w:rPr>
          <w:rFonts w:ascii="Times New Roman" w:hAnsi="Times New Roman" w:cs="Times New Roman"/>
          <w:b/>
          <w:bCs/>
          <w:sz w:val="24"/>
          <w:szCs w:val="24"/>
        </w:rPr>
        <w:t>Empresa</w:t>
      </w:r>
      <w:r w:rsidRPr="00C93440">
        <w:rPr>
          <w:rFonts w:ascii="Times New Roman" w:hAnsi="Times New Roman" w:cs="Times New Roman"/>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r>
      <w:proofErr w:type="spellStart"/>
      <w:r w:rsidRPr="00C93440">
        <w:rPr>
          <w:rFonts w:ascii="Times New Roman" w:hAnsi="Times New Roman" w:cs="Times New Roman"/>
          <w:sz w:val="24"/>
          <w:szCs w:val="24"/>
        </w:rPr>
        <w:t>Mosstín</w:t>
      </w:r>
      <w:proofErr w:type="spellEnd"/>
      <w:r w:rsidRPr="00C93440">
        <w:rPr>
          <w:rFonts w:ascii="Times New Roman" w:hAnsi="Times New Roman" w:cs="Times New Roman"/>
          <w:sz w:val="24"/>
          <w:szCs w:val="24"/>
        </w:rPr>
        <w:t xml:space="preserve"> </w:t>
      </w:r>
      <w:proofErr w:type="spellStart"/>
      <w:r w:rsidRPr="00C93440">
        <w:rPr>
          <w:rFonts w:ascii="Times New Roman" w:hAnsi="Times New Roman" w:cs="Times New Roman"/>
          <w:sz w:val="24"/>
          <w:szCs w:val="24"/>
        </w:rPr>
        <w:t>Coffee</w:t>
      </w:r>
      <w:proofErr w:type="spellEnd"/>
      <w:r w:rsidRPr="00C93440">
        <w:rPr>
          <w:rFonts w:ascii="Times New Roman" w:hAnsi="Times New Roman" w:cs="Times New Roman"/>
          <w:sz w:val="24"/>
          <w:szCs w:val="24"/>
        </w:rPr>
        <w:t>-bar.</w:t>
      </w:r>
    </w:p>
    <w:p w14:paraId="26D514CA" w14:textId="546C712B" w:rsidR="00B750F4" w:rsidRPr="00C93440" w:rsidRDefault="00B750F4" w:rsidP="00C93440">
      <w:pPr>
        <w:spacing w:line="360" w:lineRule="auto"/>
        <w:jc w:val="both"/>
        <w:rPr>
          <w:rFonts w:ascii="Times New Roman" w:hAnsi="Times New Roman" w:cs="Times New Roman"/>
          <w:sz w:val="24"/>
          <w:szCs w:val="24"/>
        </w:rPr>
      </w:pPr>
      <w:r w:rsidRPr="00C93440">
        <w:rPr>
          <w:rFonts w:ascii="Times New Roman" w:hAnsi="Times New Roman" w:cs="Times New Roman"/>
          <w:b/>
          <w:bCs/>
          <w:sz w:val="24"/>
          <w:szCs w:val="24"/>
        </w:rPr>
        <w:t>Unidad administrativa</w:t>
      </w:r>
      <w:r w:rsidRPr="00C93440">
        <w:rPr>
          <w:rFonts w:ascii="Times New Roman" w:hAnsi="Times New Roman" w:cs="Times New Roman"/>
          <w:b/>
          <w:bCs/>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t>Área de servicio</w:t>
      </w:r>
    </w:p>
    <w:p w14:paraId="14B029D4" w14:textId="1E2FDC00" w:rsidR="00B750F4" w:rsidRPr="00C93440" w:rsidRDefault="00B750F4" w:rsidP="00C93440">
      <w:pPr>
        <w:spacing w:line="360" w:lineRule="auto"/>
        <w:contextualSpacing/>
        <w:jc w:val="both"/>
        <w:rPr>
          <w:rFonts w:ascii="Times New Roman" w:hAnsi="Times New Roman" w:cs="Times New Roman"/>
          <w:sz w:val="24"/>
          <w:szCs w:val="24"/>
        </w:rPr>
      </w:pPr>
      <w:r w:rsidRPr="00C93440">
        <w:rPr>
          <w:rFonts w:ascii="Times New Roman" w:hAnsi="Times New Roman" w:cs="Times New Roman"/>
          <w:b/>
          <w:bCs/>
          <w:sz w:val="24"/>
          <w:szCs w:val="24"/>
        </w:rPr>
        <w:t xml:space="preserve">Misión del puesto </w:t>
      </w:r>
      <w:r w:rsidRPr="00C93440">
        <w:rPr>
          <w:rFonts w:ascii="Times New Roman" w:hAnsi="Times New Roman" w:cs="Times New Roman"/>
          <w:b/>
          <w:bCs/>
          <w:sz w:val="24"/>
          <w:szCs w:val="24"/>
        </w:rPr>
        <w:tab/>
      </w:r>
      <w:r w:rsidRPr="00C93440">
        <w:rPr>
          <w:rFonts w:ascii="Times New Roman" w:hAnsi="Times New Roman" w:cs="Times New Roman"/>
          <w:b/>
          <w:bCs/>
          <w:sz w:val="24"/>
          <w:szCs w:val="24"/>
        </w:rPr>
        <w:tab/>
      </w:r>
      <w:r w:rsidRPr="00C93440">
        <w:rPr>
          <w:rFonts w:ascii="Times New Roman" w:hAnsi="Times New Roman" w:cs="Times New Roman"/>
          <w:b/>
          <w:bCs/>
          <w:sz w:val="24"/>
          <w:szCs w:val="24"/>
        </w:rPr>
        <w:tab/>
      </w:r>
      <w:r w:rsidRPr="00C93440">
        <w:rPr>
          <w:rFonts w:ascii="Times New Roman" w:hAnsi="Times New Roman" w:cs="Times New Roman"/>
          <w:b/>
          <w:bCs/>
          <w:sz w:val="24"/>
          <w:szCs w:val="24"/>
        </w:rPr>
        <w:tab/>
      </w:r>
      <w:r w:rsidRPr="00C93440">
        <w:rPr>
          <w:rFonts w:ascii="Times New Roman" w:hAnsi="Times New Roman" w:cs="Times New Roman"/>
          <w:sz w:val="24"/>
          <w:szCs w:val="24"/>
        </w:rPr>
        <w:t>Servir eficazmente al cliente durante su experiencia en el establecimiento, tomando órdenes y sirviendo sus pedidos, recomendarlos si fuera necesario.</w:t>
      </w:r>
    </w:p>
    <w:p w14:paraId="78E5CE58" w14:textId="003E08DB" w:rsidR="00B750F4" w:rsidRPr="00C93440" w:rsidRDefault="00B750F4" w:rsidP="00C93440">
      <w:pPr>
        <w:spacing w:line="360" w:lineRule="auto"/>
        <w:jc w:val="both"/>
        <w:rPr>
          <w:rFonts w:ascii="Times New Roman" w:hAnsi="Times New Roman" w:cs="Times New Roman"/>
          <w:sz w:val="24"/>
          <w:szCs w:val="24"/>
        </w:rPr>
      </w:pPr>
      <w:r w:rsidRPr="00C93440">
        <w:rPr>
          <w:rFonts w:ascii="Times New Roman" w:hAnsi="Times New Roman" w:cs="Times New Roman"/>
          <w:b/>
          <w:bCs/>
          <w:sz w:val="24"/>
          <w:szCs w:val="24"/>
        </w:rPr>
        <w:t>Denominación del puesto</w:t>
      </w:r>
      <w:r w:rsidRPr="00C93440">
        <w:rPr>
          <w:rFonts w:ascii="Times New Roman" w:hAnsi="Times New Roman" w:cs="Times New Roman"/>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t>Mesero - Barista.</w:t>
      </w:r>
    </w:p>
    <w:p w14:paraId="1FD6A551" w14:textId="341E291C" w:rsidR="00B750F4" w:rsidRPr="00C93440" w:rsidRDefault="00B750F4" w:rsidP="00C93440">
      <w:pPr>
        <w:spacing w:line="360" w:lineRule="auto"/>
        <w:contextualSpacing/>
        <w:jc w:val="both"/>
        <w:rPr>
          <w:rFonts w:ascii="Times New Roman" w:hAnsi="Times New Roman" w:cs="Times New Roman"/>
          <w:sz w:val="24"/>
          <w:szCs w:val="24"/>
        </w:rPr>
      </w:pPr>
      <w:r w:rsidRPr="00C93440">
        <w:rPr>
          <w:rFonts w:ascii="Times New Roman" w:hAnsi="Times New Roman" w:cs="Times New Roman"/>
          <w:b/>
          <w:bCs/>
          <w:sz w:val="24"/>
          <w:szCs w:val="24"/>
        </w:rPr>
        <w:t>Rol del puesto</w:t>
      </w:r>
      <w:r w:rsidRPr="00C93440">
        <w:rPr>
          <w:rFonts w:ascii="Times New Roman" w:hAnsi="Times New Roman" w:cs="Times New Roman"/>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t>Comunicación eficaz con área de cocina y atención al cliente, servir sus mesas y si es necesarios como guía durante su experiencia.</w:t>
      </w:r>
    </w:p>
    <w:p w14:paraId="5BC95CFF" w14:textId="28A03009" w:rsidR="00B750F4" w:rsidRPr="00C93440" w:rsidRDefault="00B750F4" w:rsidP="00C93440">
      <w:pPr>
        <w:spacing w:line="360" w:lineRule="auto"/>
        <w:jc w:val="both"/>
        <w:rPr>
          <w:rFonts w:ascii="Times New Roman" w:hAnsi="Times New Roman" w:cs="Times New Roman"/>
          <w:sz w:val="24"/>
          <w:szCs w:val="24"/>
        </w:rPr>
      </w:pPr>
      <w:r w:rsidRPr="00C93440">
        <w:rPr>
          <w:rFonts w:ascii="Times New Roman" w:hAnsi="Times New Roman" w:cs="Times New Roman"/>
          <w:b/>
          <w:bCs/>
          <w:sz w:val="24"/>
          <w:szCs w:val="24"/>
        </w:rPr>
        <w:t>Remuneración</w:t>
      </w:r>
      <w:r w:rsidRPr="00C93440">
        <w:rPr>
          <w:rFonts w:ascii="Times New Roman" w:hAnsi="Times New Roman" w:cs="Times New Roman"/>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r>
      <w:r w:rsidRPr="00C93440">
        <w:rPr>
          <w:rFonts w:ascii="Times New Roman" w:hAnsi="Times New Roman" w:cs="Times New Roman"/>
          <w:sz w:val="24"/>
          <w:szCs w:val="24"/>
        </w:rPr>
        <w:tab/>
        <w:t>$ 450</w:t>
      </w:r>
    </w:p>
    <w:p w14:paraId="7E9D78EB" w14:textId="77777777" w:rsidR="00C93440" w:rsidRDefault="00C93440" w:rsidP="00C93440">
      <w:pPr>
        <w:jc w:val="center"/>
        <w:rPr>
          <w:rFonts w:ascii="Times New Roman" w:hAnsi="Times New Roman" w:cs="Times New Roman"/>
          <w:b/>
          <w:bCs/>
          <w:sz w:val="24"/>
          <w:szCs w:val="24"/>
        </w:rPr>
      </w:pPr>
    </w:p>
    <w:p w14:paraId="4EDDD28A" w14:textId="77777777" w:rsidR="00C93440" w:rsidRDefault="00C93440" w:rsidP="00C93440">
      <w:pPr>
        <w:jc w:val="center"/>
        <w:rPr>
          <w:rFonts w:ascii="Times New Roman" w:hAnsi="Times New Roman" w:cs="Times New Roman"/>
          <w:b/>
          <w:bCs/>
          <w:sz w:val="24"/>
          <w:szCs w:val="24"/>
        </w:rPr>
      </w:pPr>
    </w:p>
    <w:p w14:paraId="51361141" w14:textId="77777777" w:rsidR="00C93440" w:rsidRDefault="00C93440" w:rsidP="00C93440">
      <w:pPr>
        <w:jc w:val="center"/>
        <w:rPr>
          <w:rFonts w:ascii="Times New Roman" w:hAnsi="Times New Roman" w:cs="Times New Roman"/>
          <w:b/>
          <w:bCs/>
          <w:sz w:val="24"/>
          <w:szCs w:val="24"/>
        </w:rPr>
      </w:pPr>
    </w:p>
    <w:p w14:paraId="2ABD3C4E" w14:textId="77777777" w:rsidR="00C93440" w:rsidRDefault="00C93440" w:rsidP="00C93440">
      <w:pPr>
        <w:jc w:val="center"/>
        <w:rPr>
          <w:rFonts w:ascii="Times New Roman" w:hAnsi="Times New Roman" w:cs="Times New Roman"/>
          <w:b/>
          <w:bCs/>
          <w:sz w:val="24"/>
          <w:szCs w:val="24"/>
        </w:rPr>
      </w:pPr>
    </w:p>
    <w:p w14:paraId="1C0F93EA" w14:textId="77777777" w:rsidR="00C93440" w:rsidRDefault="00C93440" w:rsidP="00C93440">
      <w:pPr>
        <w:jc w:val="center"/>
        <w:rPr>
          <w:rFonts w:ascii="Times New Roman" w:hAnsi="Times New Roman" w:cs="Times New Roman"/>
          <w:b/>
          <w:bCs/>
          <w:sz w:val="24"/>
          <w:szCs w:val="24"/>
        </w:rPr>
      </w:pPr>
    </w:p>
    <w:p w14:paraId="49FC4711" w14:textId="77777777" w:rsidR="00C93440" w:rsidRDefault="00C93440" w:rsidP="00C93440">
      <w:pPr>
        <w:jc w:val="center"/>
        <w:rPr>
          <w:rFonts w:ascii="Times New Roman" w:hAnsi="Times New Roman" w:cs="Times New Roman"/>
          <w:b/>
          <w:bCs/>
          <w:sz w:val="24"/>
          <w:szCs w:val="24"/>
        </w:rPr>
      </w:pPr>
    </w:p>
    <w:p w14:paraId="0C533515" w14:textId="77777777" w:rsidR="00C93440" w:rsidRDefault="00C93440" w:rsidP="00C93440">
      <w:pPr>
        <w:jc w:val="center"/>
        <w:rPr>
          <w:rFonts w:ascii="Times New Roman" w:hAnsi="Times New Roman" w:cs="Times New Roman"/>
          <w:b/>
          <w:bCs/>
          <w:sz w:val="24"/>
          <w:szCs w:val="24"/>
        </w:rPr>
      </w:pPr>
    </w:p>
    <w:p w14:paraId="6FCC177F" w14:textId="77777777" w:rsidR="00C93440" w:rsidRDefault="00C93440" w:rsidP="00C93440">
      <w:pPr>
        <w:jc w:val="center"/>
        <w:rPr>
          <w:rFonts w:ascii="Times New Roman" w:hAnsi="Times New Roman" w:cs="Times New Roman"/>
          <w:b/>
          <w:bCs/>
          <w:sz w:val="24"/>
          <w:szCs w:val="24"/>
        </w:rPr>
      </w:pPr>
    </w:p>
    <w:p w14:paraId="522069A1" w14:textId="77777777" w:rsidR="00C93440" w:rsidRDefault="00C93440" w:rsidP="00C93440">
      <w:pPr>
        <w:jc w:val="center"/>
        <w:rPr>
          <w:rFonts w:ascii="Times New Roman" w:hAnsi="Times New Roman" w:cs="Times New Roman"/>
          <w:b/>
          <w:bCs/>
          <w:sz w:val="24"/>
          <w:szCs w:val="24"/>
        </w:rPr>
      </w:pPr>
    </w:p>
    <w:p w14:paraId="378429B1" w14:textId="77777777" w:rsidR="00C93440" w:rsidRDefault="00C93440" w:rsidP="00C93440">
      <w:pPr>
        <w:jc w:val="center"/>
        <w:rPr>
          <w:rFonts w:ascii="Times New Roman" w:hAnsi="Times New Roman" w:cs="Times New Roman"/>
          <w:b/>
          <w:bCs/>
          <w:sz w:val="24"/>
          <w:szCs w:val="24"/>
        </w:rPr>
      </w:pPr>
    </w:p>
    <w:p w14:paraId="119D9CC3" w14:textId="77777777" w:rsidR="00C93440" w:rsidRDefault="00C93440" w:rsidP="00C93440">
      <w:pPr>
        <w:jc w:val="center"/>
        <w:rPr>
          <w:rFonts w:ascii="Times New Roman" w:hAnsi="Times New Roman" w:cs="Times New Roman"/>
          <w:b/>
          <w:bCs/>
          <w:sz w:val="24"/>
          <w:szCs w:val="24"/>
        </w:rPr>
      </w:pPr>
    </w:p>
    <w:p w14:paraId="4675568A" w14:textId="77777777" w:rsidR="00C93440" w:rsidRDefault="00C93440" w:rsidP="00C93440">
      <w:pPr>
        <w:jc w:val="center"/>
        <w:rPr>
          <w:rFonts w:ascii="Times New Roman" w:hAnsi="Times New Roman" w:cs="Times New Roman"/>
          <w:b/>
          <w:bCs/>
          <w:sz w:val="24"/>
          <w:szCs w:val="24"/>
        </w:rPr>
      </w:pPr>
    </w:p>
    <w:p w14:paraId="0C0E9E62" w14:textId="77777777" w:rsidR="00C93440" w:rsidRDefault="00C93440" w:rsidP="00C93440">
      <w:pPr>
        <w:jc w:val="center"/>
        <w:rPr>
          <w:rFonts w:ascii="Times New Roman" w:hAnsi="Times New Roman" w:cs="Times New Roman"/>
          <w:b/>
          <w:bCs/>
          <w:sz w:val="24"/>
          <w:szCs w:val="24"/>
        </w:rPr>
      </w:pPr>
    </w:p>
    <w:p w14:paraId="2AC05FD3" w14:textId="77777777" w:rsidR="00C93440" w:rsidRDefault="00C93440" w:rsidP="00C93440">
      <w:pPr>
        <w:jc w:val="center"/>
        <w:rPr>
          <w:rFonts w:ascii="Times New Roman" w:hAnsi="Times New Roman" w:cs="Times New Roman"/>
          <w:b/>
          <w:bCs/>
          <w:sz w:val="24"/>
          <w:szCs w:val="24"/>
        </w:rPr>
      </w:pPr>
    </w:p>
    <w:p w14:paraId="0A145BAB" w14:textId="77777777" w:rsidR="00C93440" w:rsidRDefault="00C93440" w:rsidP="00C93440">
      <w:pPr>
        <w:jc w:val="center"/>
        <w:rPr>
          <w:rFonts w:ascii="Times New Roman" w:hAnsi="Times New Roman" w:cs="Times New Roman"/>
          <w:b/>
          <w:bCs/>
          <w:sz w:val="24"/>
          <w:szCs w:val="24"/>
        </w:rPr>
      </w:pPr>
    </w:p>
    <w:p w14:paraId="7E2D7D85" w14:textId="77777777" w:rsidR="00C93440" w:rsidRDefault="00C93440" w:rsidP="00C93440">
      <w:pPr>
        <w:jc w:val="center"/>
        <w:rPr>
          <w:rFonts w:ascii="Times New Roman" w:hAnsi="Times New Roman" w:cs="Times New Roman"/>
          <w:b/>
          <w:bCs/>
          <w:sz w:val="24"/>
          <w:szCs w:val="24"/>
        </w:rPr>
      </w:pPr>
    </w:p>
    <w:p w14:paraId="570190DB" w14:textId="245F7F25" w:rsidR="00B750F4" w:rsidRPr="00C93440" w:rsidRDefault="00B750F4" w:rsidP="00C93440">
      <w:pPr>
        <w:jc w:val="center"/>
        <w:rPr>
          <w:rFonts w:ascii="Times New Roman" w:hAnsi="Times New Roman" w:cs="Times New Roman"/>
          <w:b/>
          <w:bCs/>
          <w:sz w:val="24"/>
          <w:szCs w:val="24"/>
        </w:rPr>
      </w:pPr>
      <w:r w:rsidRPr="00C93440">
        <w:rPr>
          <w:rFonts w:ascii="Times New Roman" w:hAnsi="Times New Roman" w:cs="Times New Roman"/>
          <w:b/>
          <w:bCs/>
          <w:sz w:val="24"/>
          <w:szCs w:val="24"/>
        </w:rPr>
        <w:lastRenderedPageBreak/>
        <w:t>Méritos aspectos para considerar</w:t>
      </w:r>
    </w:p>
    <w:p w14:paraId="721F02D0" w14:textId="6B72F0BA" w:rsidR="00B750F4" w:rsidRPr="008377FF" w:rsidRDefault="008377FF" w:rsidP="008377FF">
      <w:pPr>
        <w:pStyle w:val="Descripcin"/>
        <w:rPr>
          <w:rFonts w:ascii="Times New Roman" w:hAnsi="Times New Roman" w:cs="Times New Roman"/>
          <w:b w:val="0"/>
          <w:bCs w:val="0"/>
          <w:noProof/>
          <w:color w:val="000000" w:themeColor="text1"/>
          <w:sz w:val="20"/>
          <w:szCs w:val="20"/>
          <w:lang w:val="es-419"/>
        </w:rPr>
      </w:pPr>
      <w:bookmarkStart w:id="84" w:name="_Toc97951325"/>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5</w:t>
      </w:r>
      <w:r w:rsidRPr="008377FF">
        <w:rPr>
          <w:color w:val="000000" w:themeColor="text1"/>
        </w:rPr>
        <w:fldChar w:fldCharType="end"/>
      </w:r>
      <w:r w:rsidRPr="008377FF">
        <w:rPr>
          <w:color w:val="000000" w:themeColor="text1"/>
        </w:rPr>
        <w:t>.</w:t>
      </w:r>
      <w:r w:rsidR="00B750F4" w:rsidRPr="008377FF">
        <w:rPr>
          <w:rFonts w:ascii="Times New Roman" w:hAnsi="Times New Roman" w:cs="Times New Roman"/>
          <w:b w:val="0"/>
          <w:bCs w:val="0"/>
          <w:noProof/>
          <w:color w:val="000000" w:themeColor="text1"/>
          <w:sz w:val="20"/>
          <w:szCs w:val="20"/>
          <w:lang w:val="es-419"/>
        </w:rPr>
        <w:t xml:space="preserve"> Méritos aspectos a considerar, mesero y barista.</w:t>
      </w:r>
      <w:bookmarkEnd w:id="84"/>
    </w:p>
    <w:p w14:paraId="5476E9E5" w14:textId="77777777" w:rsidR="00C93440" w:rsidRPr="00724EC3" w:rsidRDefault="00C93440" w:rsidP="00C93440">
      <w:pPr>
        <w:spacing w:after="200" w:line="240" w:lineRule="auto"/>
        <w:jc w:val="both"/>
        <w:rPr>
          <w:rFonts w:ascii="Times New Roman" w:hAnsi="Times New Roman" w:cs="Times New Roman"/>
          <w:b/>
          <w:bCs/>
          <w:noProof/>
          <w:sz w:val="20"/>
          <w:szCs w:val="20"/>
          <w:lang w:val="es-419"/>
        </w:rPr>
      </w:pPr>
    </w:p>
    <w:tbl>
      <w:tblPr>
        <w:tblpPr w:leftFromText="141" w:rightFromText="141" w:vertAnchor="page" w:horzAnchor="margin" w:tblpY="2746"/>
        <w:tblW w:w="8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6"/>
        <w:gridCol w:w="1935"/>
        <w:gridCol w:w="2018"/>
        <w:gridCol w:w="3205"/>
      </w:tblGrid>
      <w:tr w:rsidR="00B750F4" w:rsidRPr="00800552" w14:paraId="0CD5CA61" w14:textId="77777777" w:rsidTr="00C93440">
        <w:trPr>
          <w:trHeight w:val="397"/>
        </w:trPr>
        <w:tc>
          <w:tcPr>
            <w:tcW w:w="1666"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2ABBDCED"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Instrucción formal</w:t>
            </w:r>
          </w:p>
        </w:tc>
        <w:tc>
          <w:tcPr>
            <w:tcW w:w="1935"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04173137"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Experiencia</w:t>
            </w:r>
          </w:p>
        </w:tc>
        <w:tc>
          <w:tcPr>
            <w:tcW w:w="2018"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08C7B88A"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Capacitación</w:t>
            </w:r>
          </w:p>
        </w:tc>
        <w:tc>
          <w:tcPr>
            <w:tcW w:w="3205"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hideMark/>
          </w:tcPr>
          <w:p w14:paraId="70FF4A64" w14:textId="77777777" w:rsidR="00B750F4" w:rsidRPr="00800552" w:rsidRDefault="00B750F4" w:rsidP="00595933">
            <w:pPr>
              <w:rPr>
                <w:rFonts w:ascii="Times New Roman" w:eastAsia="Times New Roman" w:hAnsi="Times New Roman" w:cs="Times New Roman"/>
                <w:b/>
                <w:sz w:val="20"/>
                <w:szCs w:val="20"/>
                <w:lang w:eastAsia="es-ES"/>
              </w:rPr>
            </w:pPr>
            <w:r w:rsidRPr="00800552">
              <w:rPr>
                <w:rFonts w:ascii="Times New Roman" w:eastAsia="Times New Roman" w:hAnsi="Times New Roman" w:cs="Times New Roman"/>
                <w:b/>
                <w:sz w:val="20"/>
                <w:szCs w:val="20"/>
                <w:lang w:eastAsia="es-ES"/>
              </w:rPr>
              <w:t>Competencias del puesto</w:t>
            </w:r>
          </w:p>
        </w:tc>
      </w:tr>
      <w:tr w:rsidR="00B750F4" w:rsidRPr="00800552" w14:paraId="336A4C1B" w14:textId="77777777" w:rsidTr="00C93440">
        <w:trPr>
          <w:trHeight w:val="2322"/>
        </w:trPr>
        <w:tc>
          <w:tcPr>
            <w:tcW w:w="1666" w:type="dxa"/>
            <w:tcBorders>
              <w:top w:val="single" w:sz="4" w:space="0" w:color="000000"/>
              <w:left w:val="single" w:sz="4" w:space="0" w:color="000000"/>
              <w:bottom w:val="single" w:sz="4" w:space="0" w:color="000000"/>
              <w:right w:val="single" w:sz="4" w:space="0" w:color="000000"/>
            </w:tcBorders>
          </w:tcPr>
          <w:p w14:paraId="00C19C05" w14:textId="77777777" w:rsidR="00B750F4"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Mínimo estudiante de gastronomía en curso o carreras afines.</w:t>
            </w:r>
          </w:p>
          <w:p w14:paraId="1E8B28CF" w14:textId="77777777" w:rsidR="00B750F4"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Certificado: Barista training.</w:t>
            </w:r>
          </w:p>
          <w:p w14:paraId="5BA9617E"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Curso de barista.</w:t>
            </w:r>
          </w:p>
          <w:p w14:paraId="0C0E1161" w14:textId="77777777" w:rsidR="00B750F4" w:rsidRPr="00800552" w:rsidRDefault="00B750F4" w:rsidP="00595933">
            <w:pPr>
              <w:spacing w:line="240" w:lineRule="auto"/>
              <w:ind w:firstLine="709"/>
              <w:rPr>
                <w:rFonts w:ascii="Times New Roman" w:eastAsia="Times New Roman" w:hAnsi="Times New Roman" w:cs="Times New Roman"/>
                <w:sz w:val="20"/>
                <w:szCs w:val="20"/>
                <w:lang w:eastAsia="es-ES"/>
              </w:rPr>
            </w:pPr>
          </w:p>
        </w:tc>
        <w:tc>
          <w:tcPr>
            <w:tcW w:w="1935" w:type="dxa"/>
            <w:tcBorders>
              <w:top w:val="single" w:sz="4" w:space="0" w:color="000000"/>
              <w:left w:val="single" w:sz="4" w:space="0" w:color="000000"/>
              <w:bottom w:val="single" w:sz="4" w:space="0" w:color="000000"/>
              <w:right w:val="single" w:sz="4" w:space="0" w:color="000000"/>
            </w:tcBorders>
            <w:hideMark/>
          </w:tcPr>
          <w:p w14:paraId="12BD75EE"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Al menos 6 meses de experiencia.</w:t>
            </w:r>
          </w:p>
        </w:tc>
        <w:tc>
          <w:tcPr>
            <w:tcW w:w="2018" w:type="dxa"/>
            <w:tcBorders>
              <w:top w:val="single" w:sz="4" w:space="0" w:color="000000"/>
              <w:left w:val="single" w:sz="4" w:space="0" w:color="000000"/>
              <w:bottom w:val="single" w:sz="4" w:space="0" w:color="000000"/>
              <w:right w:val="single" w:sz="4" w:space="0" w:color="000000"/>
            </w:tcBorders>
          </w:tcPr>
          <w:p w14:paraId="0961EE13"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Protocolo de servicio.</w:t>
            </w:r>
          </w:p>
          <w:p w14:paraId="0CF714BD"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Atención al cliente.</w:t>
            </w:r>
          </w:p>
          <w:p w14:paraId="7DE35539"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Toma de comandas.</w:t>
            </w:r>
          </w:p>
          <w:p w14:paraId="15495F40"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Elaboración de cocteles.</w:t>
            </w:r>
          </w:p>
          <w:p w14:paraId="3AD7D153" w14:textId="77777777" w:rsidR="00B750F4" w:rsidRPr="00800552" w:rsidRDefault="00B750F4" w:rsidP="00595933">
            <w:pPr>
              <w:spacing w:line="240" w:lineRule="auto"/>
              <w:ind w:firstLine="709"/>
              <w:rPr>
                <w:rFonts w:ascii="Times New Roman" w:eastAsia="Times New Roman" w:hAnsi="Times New Roman" w:cs="Times New Roman"/>
                <w:sz w:val="20"/>
                <w:szCs w:val="20"/>
                <w:lang w:eastAsia="es-ES"/>
              </w:rPr>
            </w:pPr>
          </w:p>
        </w:tc>
        <w:tc>
          <w:tcPr>
            <w:tcW w:w="3205" w:type="dxa"/>
            <w:tcBorders>
              <w:top w:val="single" w:sz="4" w:space="0" w:color="000000"/>
              <w:left w:val="single" w:sz="4" w:space="0" w:color="000000"/>
              <w:bottom w:val="single" w:sz="4" w:space="0" w:color="000000"/>
              <w:right w:val="single" w:sz="4" w:space="0" w:color="000000"/>
            </w:tcBorders>
            <w:hideMark/>
          </w:tcPr>
          <w:p w14:paraId="0486240A"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Adaptabilidad.</w:t>
            </w:r>
          </w:p>
          <w:p w14:paraId="292140AB"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Análisis de problemas.</w:t>
            </w:r>
          </w:p>
          <w:p w14:paraId="7BBA99F6"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Automotivación.</w:t>
            </w:r>
          </w:p>
          <w:p w14:paraId="40B17B43"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Comunicación.</w:t>
            </w:r>
          </w:p>
          <w:p w14:paraId="73D28DC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Compromiso.</w:t>
            </w:r>
          </w:p>
          <w:p w14:paraId="6F9626B1"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Respeto.</w:t>
            </w:r>
          </w:p>
          <w:p w14:paraId="6E574A03"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Puntualidad.</w:t>
            </w:r>
          </w:p>
          <w:p w14:paraId="25BF3CB8"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Decisión.</w:t>
            </w:r>
          </w:p>
          <w:p w14:paraId="34891A6A"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Capacidad de escucha.</w:t>
            </w:r>
          </w:p>
          <w:p w14:paraId="0AC7177F"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Solidaridad.</w:t>
            </w:r>
          </w:p>
          <w:p w14:paraId="12DD2574"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Iniciativa.</w:t>
            </w:r>
          </w:p>
          <w:p w14:paraId="48F27D1A"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Integridad.</w:t>
            </w:r>
          </w:p>
          <w:p w14:paraId="19B61D7F"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Sociabilidad.</w:t>
            </w:r>
          </w:p>
          <w:p w14:paraId="7A965CD0"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Trabajo en equipo.</w:t>
            </w:r>
          </w:p>
          <w:p w14:paraId="757382EF"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Tenacidad.</w:t>
            </w:r>
          </w:p>
          <w:p w14:paraId="6B72EFE6" w14:textId="77777777" w:rsidR="00B750F4" w:rsidRPr="00800552" w:rsidRDefault="00B750F4" w:rsidP="00595933">
            <w:pPr>
              <w:spacing w:line="240" w:lineRule="auto"/>
              <w:rPr>
                <w:rFonts w:ascii="Times New Roman" w:eastAsia="Times New Roman" w:hAnsi="Times New Roman" w:cs="Times New Roman"/>
                <w:sz w:val="20"/>
                <w:szCs w:val="20"/>
                <w:lang w:eastAsia="es-ES"/>
              </w:rPr>
            </w:pPr>
            <w:r w:rsidRPr="00800552">
              <w:rPr>
                <w:rFonts w:ascii="Times New Roman" w:eastAsia="Times New Roman" w:hAnsi="Times New Roman" w:cs="Times New Roman"/>
                <w:sz w:val="20"/>
                <w:szCs w:val="20"/>
                <w:lang w:eastAsia="es-ES"/>
              </w:rPr>
              <w:t>Responsabilidad.</w:t>
            </w:r>
          </w:p>
        </w:tc>
      </w:tr>
    </w:tbl>
    <w:p w14:paraId="0FF683E6" w14:textId="77777777" w:rsidR="00B750F4" w:rsidRDefault="00B750F4" w:rsidP="00B750F4">
      <w:pPr>
        <w:spacing w:after="200" w:line="240" w:lineRule="auto"/>
        <w:jc w:val="both"/>
        <w:rPr>
          <w:rFonts w:ascii="Times New Roman" w:hAnsi="Times New Roman" w:cs="Times New Roman"/>
          <w:noProof/>
          <w:lang w:val="es-419"/>
        </w:rPr>
      </w:pPr>
    </w:p>
    <w:p w14:paraId="7F2ECB18" w14:textId="77777777" w:rsidR="00B750F4" w:rsidRDefault="00B750F4" w:rsidP="00B750F4">
      <w:pPr>
        <w:spacing w:after="200" w:line="240" w:lineRule="auto"/>
        <w:jc w:val="both"/>
        <w:rPr>
          <w:rFonts w:ascii="Times New Roman" w:hAnsi="Times New Roman" w:cs="Times New Roman"/>
          <w:noProof/>
          <w:lang w:val="es-419"/>
        </w:rPr>
      </w:pPr>
    </w:p>
    <w:p w14:paraId="41324EEE" w14:textId="77777777" w:rsidR="00B750F4" w:rsidRDefault="00B750F4" w:rsidP="00B750F4">
      <w:pPr>
        <w:spacing w:after="200" w:line="240" w:lineRule="auto"/>
        <w:jc w:val="both"/>
        <w:rPr>
          <w:rFonts w:ascii="Times New Roman" w:hAnsi="Times New Roman" w:cs="Times New Roman"/>
          <w:noProof/>
          <w:lang w:val="es-419"/>
        </w:rPr>
      </w:pPr>
    </w:p>
    <w:p w14:paraId="420ADA00" w14:textId="77777777" w:rsidR="00B750F4" w:rsidRDefault="00B750F4" w:rsidP="00B750F4">
      <w:pPr>
        <w:spacing w:after="200" w:line="240" w:lineRule="auto"/>
        <w:jc w:val="both"/>
        <w:rPr>
          <w:rFonts w:ascii="Times New Roman" w:hAnsi="Times New Roman" w:cs="Times New Roman"/>
          <w:noProof/>
          <w:lang w:val="es-419"/>
        </w:rPr>
      </w:pPr>
    </w:p>
    <w:p w14:paraId="355A0E2A" w14:textId="77777777" w:rsidR="00B750F4" w:rsidRDefault="00B750F4" w:rsidP="00B750F4">
      <w:pPr>
        <w:spacing w:after="200" w:line="240" w:lineRule="auto"/>
        <w:jc w:val="both"/>
        <w:rPr>
          <w:rFonts w:ascii="Times New Roman" w:hAnsi="Times New Roman" w:cs="Times New Roman"/>
          <w:noProof/>
          <w:lang w:val="es-419"/>
        </w:rPr>
      </w:pPr>
    </w:p>
    <w:p w14:paraId="5ADE24C4" w14:textId="77777777" w:rsidR="00B750F4" w:rsidRDefault="00B750F4" w:rsidP="00B750F4">
      <w:pPr>
        <w:spacing w:after="200" w:line="240" w:lineRule="auto"/>
        <w:jc w:val="both"/>
        <w:rPr>
          <w:rFonts w:ascii="Times New Roman" w:hAnsi="Times New Roman" w:cs="Times New Roman"/>
          <w:noProof/>
          <w:lang w:val="es-419"/>
        </w:rPr>
      </w:pPr>
    </w:p>
    <w:p w14:paraId="1735664C" w14:textId="77777777" w:rsidR="00B750F4" w:rsidRDefault="00B750F4" w:rsidP="00B750F4">
      <w:pPr>
        <w:spacing w:after="200" w:line="240" w:lineRule="auto"/>
        <w:jc w:val="both"/>
        <w:rPr>
          <w:rFonts w:ascii="Times New Roman" w:hAnsi="Times New Roman" w:cs="Times New Roman"/>
          <w:noProof/>
          <w:lang w:val="es-419"/>
        </w:rPr>
      </w:pPr>
    </w:p>
    <w:p w14:paraId="76A22515" w14:textId="77777777" w:rsidR="00B750F4" w:rsidRDefault="00B750F4" w:rsidP="00B750F4">
      <w:pPr>
        <w:spacing w:after="200" w:line="240" w:lineRule="auto"/>
        <w:jc w:val="both"/>
        <w:rPr>
          <w:rFonts w:ascii="Times New Roman" w:hAnsi="Times New Roman" w:cs="Times New Roman"/>
          <w:noProof/>
          <w:lang w:val="es-419"/>
        </w:rPr>
      </w:pPr>
    </w:p>
    <w:p w14:paraId="45758EAA" w14:textId="77777777" w:rsidR="00B750F4" w:rsidRDefault="00B750F4" w:rsidP="00B750F4">
      <w:pPr>
        <w:spacing w:after="200" w:line="240" w:lineRule="auto"/>
        <w:jc w:val="both"/>
        <w:rPr>
          <w:rFonts w:ascii="Times New Roman" w:hAnsi="Times New Roman" w:cs="Times New Roman"/>
          <w:noProof/>
          <w:lang w:val="es-419"/>
        </w:rPr>
      </w:pPr>
    </w:p>
    <w:p w14:paraId="49EEE94C" w14:textId="77777777" w:rsidR="00B750F4" w:rsidRDefault="00B750F4" w:rsidP="00B750F4">
      <w:pPr>
        <w:spacing w:after="200" w:line="240" w:lineRule="auto"/>
        <w:jc w:val="both"/>
        <w:rPr>
          <w:rFonts w:ascii="Times New Roman" w:hAnsi="Times New Roman" w:cs="Times New Roman"/>
          <w:noProof/>
          <w:lang w:val="es-419"/>
        </w:rPr>
      </w:pPr>
    </w:p>
    <w:p w14:paraId="2EC1F1EA" w14:textId="40BC59E6" w:rsidR="00B750F4" w:rsidRDefault="00B750F4" w:rsidP="00B750F4">
      <w:pPr>
        <w:spacing w:after="200" w:line="240" w:lineRule="auto"/>
        <w:rPr>
          <w:rFonts w:ascii="Times New Roman" w:hAnsi="Times New Roman" w:cs="Times New Roman"/>
          <w:noProof/>
          <w:lang w:val="es-419"/>
        </w:rPr>
      </w:pPr>
    </w:p>
    <w:p w14:paraId="4C81B1A2" w14:textId="5CC23A2C" w:rsidR="00B750F4" w:rsidRPr="00C93440" w:rsidRDefault="00B750F4" w:rsidP="00595933">
      <w:pPr>
        <w:pStyle w:val="Prrafodelista"/>
        <w:numPr>
          <w:ilvl w:val="0"/>
          <w:numId w:val="12"/>
        </w:numPr>
        <w:spacing w:line="360" w:lineRule="auto"/>
        <w:jc w:val="center"/>
        <w:rPr>
          <w:rFonts w:ascii="Times New Roman" w:hAnsi="Times New Roman" w:cs="Times New Roman"/>
          <w:b/>
          <w:bCs/>
          <w:sz w:val="28"/>
          <w:szCs w:val="28"/>
        </w:rPr>
      </w:pPr>
      <w:r w:rsidRPr="00C93440">
        <w:rPr>
          <w:rFonts w:ascii="Times New Roman" w:hAnsi="Times New Roman" w:cs="Times New Roman"/>
          <w:b/>
          <w:bCs/>
          <w:sz w:val="28"/>
          <w:szCs w:val="28"/>
        </w:rPr>
        <w:lastRenderedPageBreak/>
        <w:t>PROCESO DE INVESTIGACIÓN DE MERCADOS Y MARKETING</w:t>
      </w:r>
    </w:p>
    <w:p w14:paraId="2688715D"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5B71CAA2" w14:textId="6A46ED4C" w:rsidR="00B750F4" w:rsidRPr="00C26D01" w:rsidRDefault="00B750F4" w:rsidP="000D6B54">
      <w:pPr>
        <w:numPr>
          <w:ilvl w:val="1"/>
          <w:numId w:val="12"/>
        </w:numPr>
        <w:spacing w:line="360" w:lineRule="auto"/>
        <w:jc w:val="both"/>
        <w:outlineLvl w:val="1"/>
        <w:rPr>
          <w:rFonts w:ascii="Times New Roman" w:hAnsi="Times New Roman" w:cs="Times New Roman"/>
          <w:b/>
          <w:bCs/>
          <w:sz w:val="24"/>
          <w:szCs w:val="24"/>
        </w:rPr>
      </w:pPr>
      <w:bookmarkStart w:id="85" w:name="_Toc47266489"/>
      <w:bookmarkStart w:id="86" w:name="_Toc62753821"/>
      <w:r w:rsidRPr="00C26D01">
        <w:rPr>
          <w:rFonts w:ascii="Times New Roman" w:hAnsi="Times New Roman" w:cs="Times New Roman"/>
          <w:b/>
          <w:bCs/>
          <w:sz w:val="24"/>
          <w:szCs w:val="24"/>
        </w:rPr>
        <w:t>Objetivo de mercadotecnia</w:t>
      </w:r>
      <w:bookmarkEnd w:id="85"/>
      <w:bookmarkEnd w:id="86"/>
      <w:r w:rsidR="00A40DD5" w:rsidRPr="00C26D01">
        <w:rPr>
          <w:rFonts w:ascii="Times New Roman" w:hAnsi="Times New Roman" w:cs="Times New Roman"/>
          <w:b/>
          <w:bCs/>
          <w:sz w:val="24"/>
          <w:szCs w:val="24"/>
        </w:rPr>
        <w:t>.</w:t>
      </w:r>
    </w:p>
    <w:p w14:paraId="65414C48" w14:textId="3D24E460" w:rsidR="00B750F4" w:rsidRPr="00A40DD5" w:rsidRDefault="00B750F4" w:rsidP="00A40DD5">
      <w:pPr>
        <w:spacing w:line="360" w:lineRule="auto"/>
        <w:ind w:firstLine="360"/>
        <w:jc w:val="both"/>
        <w:rPr>
          <w:rFonts w:ascii="Times New Roman" w:hAnsi="Times New Roman" w:cs="Times New Roman"/>
          <w:sz w:val="24"/>
          <w:szCs w:val="24"/>
        </w:rPr>
      </w:pPr>
      <w:r w:rsidRPr="00A40DD5">
        <w:rPr>
          <w:rFonts w:ascii="Times New Roman" w:hAnsi="Times New Roman" w:cs="Times New Roman"/>
          <w:sz w:val="24"/>
          <w:szCs w:val="24"/>
        </w:rPr>
        <w:t>Definir la empresa “</w:t>
      </w:r>
      <w:proofErr w:type="spellStart"/>
      <w:r w:rsidRPr="00A40DD5">
        <w:rPr>
          <w:rFonts w:ascii="Times New Roman" w:hAnsi="Times New Roman" w:cs="Times New Roman"/>
          <w:sz w:val="24"/>
          <w:szCs w:val="24"/>
        </w:rPr>
        <w:t>Mosstín</w:t>
      </w:r>
      <w:proofErr w:type="spellEnd"/>
      <w:r w:rsidRPr="00A40DD5">
        <w:rPr>
          <w:rFonts w:ascii="Times New Roman" w:hAnsi="Times New Roman" w:cs="Times New Roman"/>
          <w:sz w:val="24"/>
          <w:szCs w:val="24"/>
        </w:rPr>
        <w:t xml:space="preserve"> </w:t>
      </w:r>
      <w:proofErr w:type="spellStart"/>
      <w:r w:rsidRPr="00A40DD5">
        <w:rPr>
          <w:rFonts w:ascii="Times New Roman" w:hAnsi="Times New Roman" w:cs="Times New Roman"/>
          <w:sz w:val="24"/>
          <w:szCs w:val="24"/>
        </w:rPr>
        <w:t>Coffee</w:t>
      </w:r>
      <w:proofErr w:type="spellEnd"/>
      <w:r w:rsidRPr="00A40DD5">
        <w:rPr>
          <w:rFonts w:ascii="Times New Roman" w:hAnsi="Times New Roman" w:cs="Times New Roman"/>
          <w:sz w:val="24"/>
          <w:szCs w:val="24"/>
        </w:rPr>
        <w:t xml:space="preserve">-bar” en el mercado y posicionarse en la vida de los clientes y consumidores haciendo énfasis en ser un lugar de encuentro para todos, a través de la publicidad de la imagen, productos y servicios del restaurante mediante diversos medios físicos y digitales, especialmente redes sociales, atrayendo así clientes potenciales. </w:t>
      </w:r>
    </w:p>
    <w:p w14:paraId="15184C4A" w14:textId="37D6CFE0" w:rsidR="00B750F4" w:rsidRPr="00C26D01" w:rsidRDefault="00B750F4" w:rsidP="000D6B54">
      <w:pPr>
        <w:numPr>
          <w:ilvl w:val="1"/>
          <w:numId w:val="12"/>
        </w:numPr>
        <w:spacing w:line="360" w:lineRule="auto"/>
        <w:jc w:val="both"/>
        <w:outlineLvl w:val="1"/>
        <w:rPr>
          <w:rFonts w:ascii="Times New Roman" w:hAnsi="Times New Roman" w:cs="Times New Roman"/>
          <w:b/>
          <w:bCs/>
          <w:sz w:val="24"/>
          <w:szCs w:val="24"/>
        </w:rPr>
      </w:pPr>
      <w:bookmarkStart w:id="87" w:name="_Toc47266490"/>
      <w:bookmarkStart w:id="88" w:name="_Toc62753822"/>
      <w:r w:rsidRPr="00C26D01">
        <w:rPr>
          <w:rFonts w:ascii="Times New Roman" w:hAnsi="Times New Roman" w:cs="Times New Roman"/>
          <w:b/>
          <w:bCs/>
          <w:sz w:val="24"/>
          <w:szCs w:val="24"/>
        </w:rPr>
        <w:t>Investigación de mercado</w:t>
      </w:r>
      <w:bookmarkEnd w:id="87"/>
      <w:bookmarkEnd w:id="88"/>
      <w:r w:rsidR="002A507E" w:rsidRPr="00C26D01">
        <w:rPr>
          <w:rFonts w:ascii="Times New Roman" w:hAnsi="Times New Roman" w:cs="Times New Roman"/>
          <w:b/>
          <w:bCs/>
          <w:sz w:val="24"/>
          <w:szCs w:val="24"/>
        </w:rPr>
        <w:t>.</w:t>
      </w:r>
    </w:p>
    <w:p w14:paraId="7AF53688" w14:textId="77777777" w:rsidR="002A507E" w:rsidRDefault="00B750F4" w:rsidP="002A507E">
      <w:pPr>
        <w:spacing w:line="360" w:lineRule="auto"/>
        <w:ind w:firstLine="360"/>
        <w:jc w:val="both"/>
        <w:rPr>
          <w:rFonts w:ascii="Times New Roman" w:hAnsi="Times New Roman" w:cs="Times New Roman"/>
          <w:sz w:val="24"/>
          <w:szCs w:val="24"/>
        </w:rPr>
      </w:pPr>
      <w:proofErr w:type="spellStart"/>
      <w:r w:rsidRPr="002A507E">
        <w:rPr>
          <w:rFonts w:ascii="Times New Roman" w:hAnsi="Times New Roman" w:cs="Times New Roman"/>
          <w:sz w:val="24"/>
          <w:szCs w:val="24"/>
        </w:rPr>
        <w:t>Mosstín</w:t>
      </w:r>
      <w:proofErr w:type="spellEnd"/>
      <w:r w:rsidRPr="002A507E">
        <w:rPr>
          <w:rFonts w:ascii="Times New Roman" w:hAnsi="Times New Roman" w:cs="Times New Roman"/>
          <w:sz w:val="24"/>
          <w:szCs w:val="24"/>
        </w:rPr>
        <w:t xml:space="preserve"> </w:t>
      </w:r>
      <w:proofErr w:type="spellStart"/>
      <w:r w:rsidRPr="002A507E">
        <w:rPr>
          <w:rFonts w:ascii="Times New Roman" w:hAnsi="Times New Roman" w:cs="Times New Roman"/>
          <w:sz w:val="24"/>
          <w:szCs w:val="24"/>
        </w:rPr>
        <w:t>Coffee</w:t>
      </w:r>
      <w:proofErr w:type="spellEnd"/>
      <w:r w:rsidRPr="002A507E">
        <w:rPr>
          <w:rFonts w:ascii="Times New Roman" w:hAnsi="Times New Roman" w:cs="Times New Roman"/>
          <w:sz w:val="24"/>
          <w:szCs w:val="24"/>
        </w:rPr>
        <w:t xml:space="preserve">-bar consideró la investigación aplicada, documental con la elaboración de la investigación de mercado. La primera se realizó un estudio sobre la pastelería, investigación en coctelería y sobre todo el arte de la café y en su efecto la cafetería en general y centros de recreación y como estas es importante la satisfacción de los clientes. También se llevó a cabo una investigación documental recurriendo a fuentes primarias y secundarias, recolectando información sobre recetas de postres y su relación con las cafeterías. </w:t>
      </w:r>
    </w:p>
    <w:p w14:paraId="171A5522" w14:textId="682C6C16" w:rsidR="00B750F4" w:rsidRPr="002A507E" w:rsidRDefault="00B750F4" w:rsidP="002A507E">
      <w:pPr>
        <w:spacing w:line="360" w:lineRule="auto"/>
        <w:ind w:firstLine="360"/>
        <w:jc w:val="both"/>
        <w:rPr>
          <w:rFonts w:ascii="Times New Roman" w:hAnsi="Times New Roman" w:cs="Times New Roman"/>
          <w:sz w:val="24"/>
          <w:szCs w:val="24"/>
        </w:rPr>
      </w:pPr>
      <w:r w:rsidRPr="002A507E">
        <w:rPr>
          <w:rFonts w:ascii="Times New Roman" w:hAnsi="Times New Roman" w:cs="Times New Roman"/>
          <w:sz w:val="24"/>
          <w:szCs w:val="24"/>
        </w:rPr>
        <w:t xml:space="preserve">Por otro lado, se realizó la investigación de campo para obtener información del entorno en el que se desenvolverá la empresa, aplicando una técnica de obtención de información la cual es una encuesta. </w:t>
      </w:r>
    </w:p>
    <w:p w14:paraId="6840C208" w14:textId="77777777" w:rsidR="00B750F4" w:rsidRPr="00C26D01" w:rsidRDefault="00B750F4" w:rsidP="002A507E">
      <w:pPr>
        <w:numPr>
          <w:ilvl w:val="2"/>
          <w:numId w:val="12"/>
        </w:numPr>
        <w:spacing w:line="360" w:lineRule="auto"/>
        <w:jc w:val="both"/>
        <w:outlineLvl w:val="2"/>
        <w:rPr>
          <w:rFonts w:ascii="Times New Roman" w:eastAsiaTheme="majorEastAsia" w:hAnsi="Times New Roman" w:cs="Times New Roman"/>
          <w:b/>
          <w:sz w:val="24"/>
          <w:szCs w:val="24"/>
        </w:rPr>
      </w:pPr>
      <w:bookmarkStart w:id="89" w:name="_Toc47266491"/>
      <w:bookmarkStart w:id="90" w:name="_Toc62753823"/>
      <w:r w:rsidRPr="00C26D01">
        <w:rPr>
          <w:rFonts w:ascii="Times New Roman" w:eastAsiaTheme="majorEastAsia" w:hAnsi="Times New Roman" w:cs="Times New Roman"/>
          <w:b/>
          <w:sz w:val="24"/>
          <w:szCs w:val="24"/>
        </w:rPr>
        <w:t>Modalidad.</w:t>
      </w:r>
      <w:bookmarkEnd w:id="89"/>
      <w:bookmarkEnd w:id="90"/>
    </w:p>
    <w:p w14:paraId="6E37D262" w14:textId="6395505F" w:rsidR="00B750F4" w:rsidRPr="002A507E" w:rsidRDefault="00B750F4" w:rsidP="002A507E">
      <w:pPr>
        <w:spacing w:line="360" w:lineRule="auto"/>
        <w:ind w:firstLine="360"/>
        <w:jc w:val="both"/>
        <w:rPr>
          <w:rFonts w:ascii="Times New Roman" w:hAnsi="Times New Roman" w:cs="Times New Roman"/>
          <w:sz w:val="24"/>
          <w:szCs w:val="24"/>
        </w:rPr>
      </w:pPr>
      <w:r w:rsidRPr="002A507E">
        <w:rPr>
          <w:rFonts w:ascii="Times New Roman" w:hAnsi="Times New Roman" w:cs="Times New Roman"/>
          <w:sz w:val="24"/>
          <w:szCs w:val="24"/>
        </w:rPr>
        <w:t xml:space="preserve">La recolección de datos a través de encuestas se realizó de forma digital mediante Google </w:t>
      </w:r>
      <w:proofErr w:type="spellStart"/>
      <w:r w:rsidRPr="002A507E">
        <w:rPr>
          <w:rFonts w:ascii="Times New Roman" w:hAnsi="Times New Roman" w:cs="Times New Roman"/>
          <w:sz w:val="24"/>
          <w:szCs w:val="24"/>
        </w:rPr>
        <w:t>forms</w:t>
      </w:r>
      <w:proofErr w:type="spellEnd"/>
      <w:r w:rsidRPr="002A507E">
        <w:rPr>
          <w:rFonts w:ascii="Times New Roman" w:hAnsi="Times New Roman" w:cs="Times New Roman"/>
          <w:sz w:val="24"/>
          <w:szCs w:val="24"/>
        </w:rPr>
        <w:t>, en donde se encuesto a 213 personas de forma aleator</w:t>
      </w:r>
      <w:r w:rsidR="00595933">
        <w:rPr>
          <w:rFonts w:ascii="Times New Roman" w:hAnsi="Times New Roman" w:cs="Times New Roman"/>
          <w:sz w:val="24"/>
          <w:szCs w:val="24"/>
        </w:rPr>
        <w:t xml:space="preserve">ia que pertenecen en el sector </w:t>
      </w:r>
      <w:proofErr w:type="spellStart"/>
      <w:r w:rsidR="00595933">
        <w:rPr>
          <w:rFonts w:ascii="Times New Roman" w:hAnsi="Times New Roman" w:cs="Times New Roman"/>
          <w:sz w:val="24"/>
          <w:szCs w:val="24"/>
        </w:rPr>
        <w:t>B</w:t>
      </w:r>
      <w:r w:rsidRPr="002A507E">
        <w:rPr>
          <w:rFonts w:ascii="Times New Roman" w:hAnsi="Times New Roman" w:cs="Times New Roman"/>
          <w:sz w:val="24"/>
          <w:szCs w:val="24"/>
        </w:rPr>
        <w:t>arbasquillo</w:t>
      </w:r>
      <w:proofErr w:type="spellEnd"/>
      <w:r w:rsidRPr="002A507E">
        <w:rPr>
          <w:rFonts w:ascii="Times New Roman" w:hAnsi="Times New Roman" w:cs="Times New Roman"/>
          <w:sz w:val="24"/>
          <w:szCs w:val="24"/>
        </w:rPr>
        <w:t xml:space="preserve"> de la ciudad de manta donde estará ubicado “</w:t>
      </w:r>
      <w:proofErr w:type="spellStart"/>
      <w:r w:rsidRPr="002A507E">
        <w:rPr>
          <w:rFonts w:ascii="Times New Roman" w:hAnsi="Times New Roman" w:cs="Times New Roman"/>
          <w:sz w:val="24"/>
          <w:szCs w:val="24"/>
        </w:rPr>
        <w:t>Mosstín</w:t>
      </w:r>
      <w:proofErr w:type="spellEnd"/>
      <w:r w:rsidRPr="002A507E">
        <w:rPr>
          <w:rFonts w:ascii="Times New Roman" w:hAnsi="Times New Roman" w:cs="Times New Roman"/>
          <w:sz w:val="24"/>
          <w:szCs w:val="24"/>
        </w:rPr>
        <w:t xml:space="preserve"> </w:t>
      </w:r>
      <w:proofErr w:type="spellStart"/>
      <w:r w:rsidRPr="002A507E">
        <w:rPr>
          <w:rFonts w:ascii="Times New Roman" w:hAnsi="Times New Roman" w:cs="Times New Roman"/>
          <w:sz w:val="24"/>
          <w:szCs w:val="24"/>
        </w:rPr>
        <w:t>coffee</w:t>
      </w:r>
      <w:proofErr w:type="spellEnd"/>
      <w:r w:rsidRPr="002A507E">
        <w:rPr>
          <w:rFonts w:ascii="Times New Roman" w:hAnsi="Times New Roman" w:cs="Times New Roman"/>
          <w:sz w:val="24"/>
          <w:szCs w:val="24"/>
        </w:rPr>
        <w:t>-bar”, esta encuesta constó de 13 preguntas cerradas.</w:t>
      </w:r>
    </w:p>
    <w:p w14:paraId="6E8EE51F" w14:textId="1CC21933" w:rsidR="00B750F4" w:rsidRDefault="00B750F4" w:rsidP="00B750F4">
      <w:pPr>
        <w:spacing w:line="480" w:lineRule="auto"/>
        <w:ind w:firstLine="709"/>
        <w:jc w:val="both"/>
        <w:rPr>
          <w:rFonts w:ascii="Times New Roman" w:hAnsi="Times New Roman" w:cs="Times New Roman"/>
        </w:rPr>
      </w:pPr>
    </w:p>
    <w:p w14:paraId="5D4D747F" w14:textId="77777777" w:rsidR="00595933" w:rsidRDefault="00595933" w:rsidP="00B750F4">
      <w:pPr>
        <w:spacing w:line="480" w:lineRule="auto"/>
        <w:ind w:firstLine="709"/>
        <w:jc w:val="both"/>
        <w:rPr>
          <w:rFonts w:ascii="Times New Roman" w:hAnsi="Times New Roman" w:cs="Times New Roman"/>
        </w:rPr>
      </w:pPr>
    </w:p>
    <w:p w14:paraId="06DC8AF3" w14:textId="77777777" w:rsidR="002A507E" w:rsidRPr="00800552" w:rsidRDefault="002A507E" w:rsidP="00B750F4">
      <w:pPr>
        <w:spacing w:line="480" w:lineRule="auto"/>
        <w:ind w:firstLine="709"/>
        <w:jc w:val="both"/>
        <w:rPr>
          <w:rFonts w:ascii="Times New Roman" w:hAnsi="Times New Roman" w:cs="Times New Roman"/>
        </w:rPr>
      </w:pPr>
    </w:p>
    <w:p w14:paraId="354E7BBD" w14:textId="71A3DF48" w:rsidR="00B750F4" w:rsidRPr="002E29F0" w:rsidRDefault="00B750F4" w:rsidP="0081559A">
      <w:pPr>
        <w:numPr>
          <w:ilvl w:val="1"/>
          <w:numId w:val="12"/>
        </w:numPr>
        <w:spacing w:line="360" w:lineRule="auto"/>
        <w:jc w:val="both"/>
        <w:outlineLvl w:val="1"/>
        <w:rPr>
          <w:rFonts w:ascii="Times New Roman" w:hAnsi="Times New Roman" w:cs="Times New Roman"/>
          <w:b/>
          <w:bCs/>
          <w:sz w:val="24"/>
          <w:szCs w:val="24"/>
        </w:rPr>
      </w:pPr>
      <w:bookmarkStart w:id="91" w:name="_Toc47266492"/>
      <w:bookmarkStart w:id="92" w:name="_Toc62753824"/>
      <w:r w:rsidRPr="002E29F0">
        <w:rPr>
          <w:rFonts w:ascii="Times New Roman" w:hAnsi="Times New Roman" w:cs="Times New Roman"/>
          <w:b/>
          <w:bCs/>
          <w:sz w:val="24"/>
          <w:szCs w:val="24"/>
        </w:rPr>
        <w:lastRenderedPageBreak/>
        <w:t>Plan de Muestreo</w:t>
      </w:r>
      <w:bookmarkEnd w:id="91"/>
      <w:bookmarkEnd w:id="92"/>
    </w:p>
    <w:p w14:paraId="1EEDDE80" w14:textId="77777777" w:rsidR="00B750F4" w:rsidRPr="0081559A" w:rsidRDefault="00B750F4" w:rsidP="0081559A">
      <w:pPr>
        <w:spacing w:line="360" w:lineRule="auto"/>
        <w:ind w:firstLine="709"/>
        <w:jc w:val="both"/>
        <w:rPr>
          <w:rFonts w:ascii="Times New Roman" w:hAnsi="Times New Roman" w:cs="Times New Roman"/>
          <w:sz w:val="24"/>
          <w:szCs w:val="24"/>
        </w:rPr>
      </w:pPr>
      <w:r w:rsidRPr="0081559A">
        <w:rPr>
          <w:rFonts w:ascii="Times New Roman" w:hAnsi="Times New Roman" w:cs="Times New Roman"/>
          <w:sz w:val="24"/>
          <w:szCs w:val="24"/>
        </w:rPr>
        <w:t>En este trabajo existe un muestreo aleatorio del sector donde se ubicará “</w:t>
      </w:r>
      <w:proofErr w:type="spellStart"/>
      <w:r w:rsidRPr="0081559A">
        <w:rPr>
          <w:rFonts w:ascii="Times New Roman" w:hAnsi="Times New Roman" w:cs="Times New Roman"/>
          <w:sz w:val="24"/>
          <w:szCs w:val="24"/>
        </w:rPr>
        <w:t>Mosstín</w:t>
      </w:r>
      <w:proofErr w:type="spellEnd"/>
      <w:r w:rsidRPr="0081559A">
        <w:rPr>
          <w:rFonts w:ascii="Times New Roman" w:hAnsi="Times New Roman" w:cs="Times New Roman"/>
          <w:sz w:val="24"/>
          <w:szCs w:val="24"/>
        </w:rPr>
        <w:t xml:space="preserve"> </w:t>
      </w:r>
      <w:proofErr w:type="spellStart"/>
      <w:r w:rsidRPr="0081559A">
        <w:rPr>
          <w:rFonts w:ascii="Times New Roman" w:hAnsi="Times New Roman" w:cs="Times New Roman"/>
          <w:sz w:val="24"/>
          <w:szCs w:val="24"/>
        </w:rPr>
        <w:t>coffee</w:t>
      </w:r>
      <w:proofErr w:type="spellEnd"/>
      <w:r w:rsidRPr="0081559A">
        <w:rPr>
          <w:rFonts w:ascii="Times New Roman" w:hAnsi="Times New Roman" w:cs="Times New Roman"/>
          <w:sz w:val="24"/>
          <w:szCs w:val="24"/>
        </w:rPr>
        <w:t xml:space="preserve">-bar”, ya que se realizó una encuesta en archivo digital, por lo tanto, se tomó como sujetos de estudio a personas de distintas edades comprendidas principalmente entre 20 y 39 años, las cuales residen en el sector y aledaños. Se tomo en cuenta el </w:t>
      </w:r>
      <w:proofErr w:type="gramStart"/>
      <w:r w:rsidRPr="0081559A">
        <w:rPr>
          <w:rFonts w:ascii="Times New Roman" w:hAnsi="Times New Roman" w:cs="Times New Roman"/>
          <w:sz w:val="24"/>
          <w:szCs w:val="24"/>
        </w:rPr>
        <w:t>target</w:t>
      </w:r>
      <w:proofErr w:type="gramEnd"/>
      <w:r w:rsidRPr="0081559A">
        <w:rPr>
          <w:rFonts w:ascii="Times New Roman" w:hAnsi="Times New Roman" w:cs="Times New Roman"/>
          <w:sz w:val="24"/>
          <w:szCs w:val="24"/>
        </w:rPr>
        <w:t xml:space="preserve"> del puesto a que este emprendimiento va dirigido a las personas que comparten entre amigos y familia. Esta segmentación de población fue rastreada de un censo de numero de casa los cuales obtienen un medidor de luz otorgado por </w:t>
      </w:r>
      <w:proofErr w:type="spellStart"/>
      <w:r w:rsidRPr="0081559A">
        <w:rPr>
          <w:rFonts w:ascii="Times New Roman" w:hAnsi="Times New Roman" w:cs="Times New Roman"/>
          <w:sz w:val="24"/>
          <w:szCs w:val="24"/>
        </w:rPr>
        <w:t>Cnel</w:t>
      </w:r>
      <w:proofErr w:type="spellEnd"/>
      <w:r w:rsidRPr="0081559A">
        <w:rPr>
          <w:rFonts w:ascii="Times New Roman" w:hAnsi="Times New Roman" w:cs="Times New Roman"/>
          <w:sz w:val="24"/>
          <w:szCs w:val="24"/>
        </w:rPr>
        <w:t xml:space="preserve"> Corporación nacional de electricidad. Para determinar el número total de encuestas a realizar se aplicó la siguiente fórmula:</w:t>
      </w:r>
    </w:p>
    <w:p w14:paraId="267D8A00" w14:textId="77777777" w:rsidR="00B750F4" w:rsidRPr="00AD4EAF" w:rsidRDefault="00B750F4" w:rsidP="00B750F4">
      <w:pPr>
        <w:spacing w:after="200" w:line="240" w:lineRule="auto"/>
        <w:jc w:val="both"/>
        <w:rPr>
          <w:rFonts w:ascii="Times New Roman" w:hAnsi="Times New Roman" w:cs="Times New Roman"/>
          <w:noProof/>
          <w:lang w:eastAsia="es-ES"/>
        </w:rPr>
      </w:pPr>
      <m:oMathPara>
        <m:oMath>
          <m:r>
            <w:rPr>
              <w:rFonts w:ascii="Cambria Math" w:hAnsi="Cambria Math" w:cs="Times New Roman"/>
              <w:lang w:eastAsia="es-ES"/>
            </w:rPr>
            <m:t>n=</m:t>
          </m:r>
          <m:f>
            <m:fPr>
              <m:ctrlPr>
                <w:rPr>
                  <w:rFonts w:ascii="Cambria Math" w:hAnsi="Cambria Math" w:cs="Times New Roman"/>
                  <w:i/>
                  <w:lang w:eastAsia="es-ES"/>
                </w:rPr>
              </m:ctrlPr>
            </m:fPr>
            <m:num>
              <m:r>
                <w:rPr>
                  <w:rFonts w:ascii="Cambria Math" w:hAnsi="Cambria Math" w:cs="Times New Roman"/>
                  <w:lang w:eastAsia="es-ES"/>
                </w:rPr>
                <m:t>N*</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num>
            <m:den>
              <m:sSup>
                <m:sSupPr>
                  <m:ctrlPr>
                    <w:rPr>
                      <w:rFonts w:ascii="Cambria Math" w:hAnsi="Cambria Math" w:cs="Times New Roman"/>
                      <w:i/>
                      <w:lang w:eastAsia="es-ES"/>
                    </w:rPr>
                  </m:ctrlPr>
                </m:sSupPr>
                <m:e>
                  <m:r>
                    <w:rPr>
                      <w:rFonts w:ascii="Cambria Math" w:hAnsi="Cambria Math" w:cs="Times New Roman"/>
                      <w:lang w:eastAsia="es-ES"/>
                    </w:rPr>
                    <m:t>(e)</m:t>
                  </m:r>
                </m:e>
                <m:sup>
                  <m:r>
                    <w:rPr>
                      <w:rFonts w:ascii="Cambria Math" w:hAnsi="Cambria Math" w:cs="Times New Roman"/>
                      <w:lang w:eastAsia="es-ES"/>
                    </w:rPr>
                    <m:t>2</m:t>
                  </m:r>
                </m:sup>
              </m:sSup>
              <m:r>
                <w:rPr>
                  <w:rFonts w:ascii="Cambria Math" w:hAnsi="Cambria Math" w:cs="Times New Roman"/>
                  <w:lang w:eastAsia="es-ES"/>
                </w:rPr>
                <m:t>*</m:t>
              </m:r>
              <m:d>
                <m:dPr>
                  <m:ctrlPr>
                    <w:rPr>
                      <w:rFonts w:ascii="Cambria Math" w:hAnsi="Cambria Math" w:cs="Times New Roman"/>
                      <w:i/>
                      <w:lang w:eastAsia="es-ES"/>
                    </w:rPr>
                  </m:ctrlPr>
                </m:dPr>
                <m:e>
                  <m:r>
                    <w:rPr>
                      <w:rFonts w:ascii="Cambria Math" w:hAnsi="Cambria Math" w:cs="Times New Roman"/>
                      <w:lang w:eastAsia="es-ES"/>
                    </w:rPr>
                    <m:t>N-1</m:t>
                  </m:r>
                </m:e>
              </m:d>
              <m:r>
                <w:rPr>
                  <w:rFonts w:ascii="Cambria Math" w:hAnsi="Cambria Math" w:cs="Times New Roman"/>
                  <w:lang w:eastAsia="es-ES"/>
                </w:rPr>
                <m:t>+</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den>
          </m:f>
        </m:oMath>
      </m:oMathPara>
    </w:p>
    <w:p w14:paraId="3923F000" w14:textId="77777777" w:rsidR="00B750F4" w:rsidRPr="00800552" w:rsidRDefault="00B750F4" w:rsidP="00B750F4">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 xml:space="preserve">Dónde: </w:t>
      </w:r>
    </w:p>
    <w:p w14:paraId="32BB0D36" w14:textId="77777777" w:rsidR="00B750F4" w:rsidRPr="00800552" w:rsidRDefault="00B750F4" w:rsidP="00B750F4">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N= Población segmentada</w:t>
      </w:r>
    </w:p>
    <w:p w14:paraId="4CF6A8F5" w14:textId="77777777" w:rsidR="00B750F4" w:rsidRPr="00800552" w:rsidRDefault="00B750F4" w:rsidP="00B750F4">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Z= Nivel de confianza 95% (1.96)</w:t>
      </w:r>
    </w:p>
    <w:p w14:paraId="2DBC9EC4" w14:textId="77777777" w:rsidR="00B750F4" w:rsidRPr="00800552" w:rsidRDefault="00B750F4" w:rsidP="00B750F4">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P= Proporción de defectos esperados 50% (0.5)</w:t>
      </w:r>
      <w:r w:rsidRPr="00800552">
        <w:rPr>
          <w:rFonts w:ascii="Times New Roman" w:eastAsiaTheme="minorEastAsia" w:hAnsi="Times New Roman" w:cs="Times New Roman"/>
          <w:lang w:eastAsia="es-ES"/>
        </w:rPr>
        <w:tab/>
      </w:r>
      <w:r w:rsidRPr="00800552">
        <w:rPr>
          <w:rFonts w:ascii="Times New Roman" w:eastAsiaTheme="minorEastAsia" w:hAnsi="Times New Roman" w:cs="Times New Roman"/>
          <w:lang w:eastAsia="es-ES"/>
        </w:rPr>
        <w:tab/>
      </w:r>
    </w:p>
    <w:p w14:paraId="38237DED" w14:textId="77777777" w:rsidR="00B750F4" w:rsidRPr="00800552" w:rsidRDefault="00B750F4" w:rsidP="00B750F4">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Q= Probabilidad negativa 50% (0.5)</w:t>
      </w:r>
      <w:r w:rsidRPr="00800552">
        <w:rPr>
          <w:rFonts w:ascii="Times New Roman" w:eastAsiaTheme="minorEastAsia" w:hAnsi="Times New Roman" w:cs="Times New Roman"/>
          <w:lang w:eastAsia="es-ES"/>
        </w:rPr>
        <w:tab/>
      </w:r>
      <w:r w:rsidRPr="00800552">
        <w:rPr>
          <w:rFonts w:ascii="Times New Roman" w:eastAsiaTheme="minorEastAsia" w:hAnsi="Times New Roman" w:cs="Times New Roman"/>
          <w:lang w:eastAsia="es-ES"/>
        </w:rPr>
        <w:tab/>
      </w:r>
      <w:r w:rsidRPr="00800552">
        <w:rPr>
          <w:rFonts w:ascii="Times New Roman" w:eastAsiaTheme="minorEastAsia" w:hAnsi="Times New Roman" w:cs="Times New Roman"/>
          <w:lang w:eastAsia="es-ES"/>
        </w:rPr>
        <w:tab/>
      </w:r>
      <w:r w:rsidRPr="00800552">
        <w:rPr>
          <w:rFonts w:ascii="Times New Roman" w:eastAsiaTheme="minorEastAsia" w:hAnsi="Times New Roman" w:cs="Times New Roman"/>
          <w:lang w:eastAsia="es-ES"/>
        </w:rPr>
        <w:tab/>
      </w:r>
    </w:p>
    <w:p w14:paraId="44A2B3D4" w14:textId="77777777" w:rsidR="00B750F4" w:rsidRPr="00800552" w:rsidRDefault="00B750F4" w:rsidP="00B750F4">
      <w:pPr>
        <w:jc w:val="both"/>
        <w:rPr>
          <w:rFonts w:ascii="Times New Roman" w:eastAsiaTheme="minorEastAsia" w:hAnsi="Times New Roman" w:cs="Times New Roman"/>
          <w:lang w:eastAsia="es-ES"/>
        </w:rPr>
      </w:pPr>
      <w:proofErr w:type="spellStart"/>
      <w:r w:rsidRPr="00800552">
        <w:rPr>
          <w:rFonts w:ascii="Times New Roman" w:eastAsiaTheme="minorEastAsia" w:hAnsi="Times New Roman" w:cs="Times New Roman"/>
          <w:lang w:eastAsia="es-ES"/>
        </w:rPr>
        <w:t>e</w:t>
      </w:r>
      <w:proofErr w:type="spellEnd"/>
      <w:r w:rsidRPr="00800552">
        <w:rPr>
          <w:rFonts w:ascii="Times New Roman" w:eastAsiaTheme="minorEastAsia" w:hAnsi="Times New Roman" w:cs="Times New Roman"/>
          <w:lang w:eastAsia="es-ES"/>
        </w:rPr>
        <w:t>= Error de estimación 5% (0.05)</w:t>
      </w:r>
    </w:p>
    <w:p w14:paraId="630CC18A" w14:textId="7E2F5654" w:rsidR="00B750F4" w:rsidRPr="00800552" w:rsidRDefault="00B750F4" w:rsidP="00B750F4">
      <w:pPr>
        <w:jc w:val="both"/>
        <w:rPr>
          <w:rFonts w:ascii="Times New Roman" w:eastAsiaTheme="minorEastAsia" w:hAnsi="Times New Roman" w:cs="Times New Roman"/>
          <w:lang w:eastAsia="es-ES"/>
        </w:rPr>
      </w:pPr>
      <w:r w:rsidRPr="00800552">
        <w:rPr>
          <w:rFonts w:ascii="Times New Roman" w:eastAsiaTheme="minorEastAsia" w:hAnsi="Times New Roman" w:cs="Times New Roman"/>
          <w:lang w:eastAsia="es-ES"/>
        </w:rPr>
        <w:t>n= tamaño de la muestra</w:t>
      </w:r>
    </w:p>
    <w:p w14:paraId="272232C5" w14:textId="77777777" w:rsidR="008A3B08" w:rsidRDefault="008A3B08" w:rsidP="00B750F4">
      <w:pPr>
        <w:jc w:val="both"/>
        <w:rPr>
          <w:rFonts w:ascii="Times New Roman" w:eastAsiaTheme="minorEastAsia" w:hAnsi="Times New Roman" w:cs="Times New Roman"/>
          <w:lang w:eastAsia="es-ES"/>
        </w:rPr>
      </w:pPr>
    </w:p>
    <w:p w14:paraId="05286877" w14:textId="77777777" w:rsidR="008A3B08" w:rsidRDefault="008A3B08" w:rsidP="00B750F4">
      <w:pPr>
        <w:jc w:val="both"/>
        <w:rPr>
          <w:rFonts w:ascii="Times New Roman" w:eastAsiaTheme="minorEastAsia" w:hAnsi="Times New Roman" w:cs="Times New Roman"/>
          <w:lang w:eastAsia="es-ES"/>
        </w:rPr>
      </w:pPr>
    </w:p>
    <w:p w14:paraId="75F9CC8B" w14:textId="77777777" w:rsidR="008A3B08" w:rsidRDefault="008A3B08" w:rsidP="00B750F4">
      <w:pPr>
        <w:jc w:val="both"/>
        <w:rPr>
          <w:rFonts w:ascii="Times New Roman" w:eastAsiaTheme="minorEastAsia" w:hAnsi="Times New Roman" w:cs="Times New Roman"/>
          <w:lang w:eastAsia="es-ES"/>
        </w:rPr>
      </w:pPr>
    </w:p>
    <w:p w14:paraId="3DF445C6" w14:textId="77777777" w:rsidR="008A3B08" w:rsidRDefault="008A3B08" w:rsidP="00B750F4">
      <w:pPr>
        <w:jc w:val="both"/>
        <w:rPr>
          <w:rFonts w:ascii="Times New Roman" w:eastAsiaTheme="minorEastAsia" w:hAnsi="Times New Roman" w:cs="Times New Roman"/>
          <w:lang w:eastAsia="es-ES"/>
        </w:rPr>
      </w:pPr>
    </w:p>
    <w:p w14:paraId="3E698882" w14:textId="77777777" w:rsidR="008A3B08" w:rsidRDefault="008A3B08" w:rsidP="00B750F4">
      <w:pPr>
        <w:jc w:val="both"/>
        <w:rPr>
          <w:rFonts w:ascii="Times New Roman" w:eastAsiaTheme="minorEastAsia" w:hAnsi="Times New Roman" w:cs="Times New Roman"/>
          <w:lang w:eastAsia="es-ES"/>
        </w:rPr>
      </w:pPr>
    </w:p>
    <w:p w14:paraId="24A7673D" w14:textId="77777777" w:rsidR="008A3B08" w:rsidRDefault="008A3B08" w:rsidP="00B750F4">
      <w:pPr>
        <w:jc w:val="both"/>
        <w:rPr>
          <w:rFonts w:ascii="Times New Roman" w:eastAsiaTheme="minorEastAsia" w:hAnsi="Times New Roman" w:cs="Times New Roman"/>
          <w:lang w:eastAsia="es-ES"/>
        </w:rPr>
      </w:pPr>
    </w:p>
    <w:p w14:paraId="69452431" w14:textId="77777777" w:rsidR="008A3B08" w:rsidRDefault="008A3B08" w:rsidP="00B750F4">
      <w:pPr>
        <w:jc w:val="both"/>
        <w:rPr>
          <w:rFonts w:ascii="Times New Roman" w:eastAsiaTheme="minorEastAsia" w:hAnsi="Times New Roman" w:cs="Times New Roman"/>
          <w:lang w:eastAsia="es-ES"/>
        </w:rPr>
      </w:pPr>
    </w:p>
    <w:p w14:paraId="0439013B" w14:textId="77777777" w:rsidR="008A3B08" w:rsidRDefault="008A3B08" w:rsidP="00B750F4">
      <w:pPr>
        <w:jc w:val="both"/>
        <w:rPr>
          <w:rFonts w:ascii="Times New Roman" w:eastAsiaTheme="minorEastAsia" w:hAnsi="Times New Roman" w:cs="Times New Roman"/>
          <w:lang w:eastAsia="es-ES"/>
        </w:rPr>
      </w:pPr>
    </w:p>
    <w:p w14:paraId="49AD2AF0" w14:textId="77777777" w:rsidR="008A3B08" w:rsidRDefault="008A3B08" w:rsidP="00B750F4">
      <w:pPr>
        <w:jc w:val="both"/>
        <w:rPr>
          <w:rFonts w:ascii="Times New Roman" w:eastAsiaTheme="minorEastAsia" w:hAnsi="Times New Roman" w:cs="Times New Roman"/>
          <w:lang w:eastAsia="es-ES"/>
        </w:rPr>
      </w:pPr>
    </w:p>
    <w:p w14:paraId="41C20579" w14:textId="77777777" w:rsidR="008A3B08" w:rsidRDefault="008A3B08" w:rsidP="00B750F4">
      <w:pPr>
        <w:jc w:val="both"/>
        <w:rPr>
          <w:rFonts w:ascii="Times New Roman" w:eastAsiaTheme="minorEastAsia" w:hAnsi="Times New Roman" w:cs="Times New Roman"/>
          <w:lang w:eastAsia="es-ES"/>
        </w:rPr>
      </w:pPr>
    </w:p>
    <w:p w14:paraId="29E07255" w14:textId="77777777" w:rsidR="008A3B08" w:rsidRDefault="008A3B08" w:rsidP="00B750F4">
      <w:pPr>
        <w:jc w:val="both"/>
        <w:rPr>
          <w:rFonts w:ascii="Times New Roman" w:eastAsiaTheme="minorEastAsia" w:hAnsi="Times New Roman" w:cs="Times New Roman"/>
          <w:lang w:eastAsia="es-ES"/>
        </w:rPr>
      </w:pPr>
    </w:p>
    <w:p w14:paraId="620D30AC" w14:textId="77777777" w:rsidR="008A3B08" w:rsidRDefault="008A3B08" w:rsidP="00B750F4">
      <w:pPr>
        <w:jc w:val="both"/>
        <w:rPr>
          <w:rFonts w:ascii="Times New Roman" w:eastAsiaTheme="minorEastAsia" w:hAnsi="Times New Roman" w:cs="Times New Roman"/>
          <w:lang w:eastAsia="es-ES"/>
        </w:rPr>
      </w:pPr>
    </w:p>
    <w:p w14:paraId="7B69BC0C" w14:textId="228EF9AD" w:rsidR="00B750F4" w:rsidRPr="00800552" w:rsidRDefault="00B750F4" w:rsidP="00B750F4">
      <w:pPr>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w:lastRenderedPageBreak/>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478*</m:t>
              </m:r>
              <m:sSup>
                <m:sSupPr>
                  <m:ctrlPr>
                    <w:rPr>
                      <w:rFonts w:ascii="Cambria Math" w:eastAsiaTheme="minorEastAsia" w:hAnsi="Cambria Math" w:cs="Times New Roman"/>
                      <w:i/>
                      <w:lang w:eastAsia="es-ES"/>
                    </w:rPr>
                  </m:ctrlPr>
                </m:sSupPr>
                <m:e>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1,96</m:t>
                      </m:r>
                    </m:e>
                  </m:d>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num>
            <m:den>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0,05</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m:t>
              </m:r>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478-1</m:t>
                  </m:r>
                </m:e>
              </m:d>
              <m:r>
                <w:rPr>
                  <w:rFonts w:ascii="Cambria Math" w:eastAsiaTheme="minorEastAsia" w:hAnsi="Cambria Math" w:cs="Times New Roman"/>
                  <w:lang w:eastAsia="es-ES"/>
                </w:rPr>
                <m:t xml:space="preserve">+ </m:t>
              </m:r>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(1,96)</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den>
          </m:f>
        </m:oMath>
      </m:oMathPara>
    </w:p>
    <w:p w14:paraId="22600E4C" w14:textId="77777777" w:rsidR="00B750F4" w:rsidRPr="00800552" w:rsidRDefault="00B750F4" w:rsidP="00B750F4">
      <w:pPr>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459,0712</m:t>
              </m:r>
            </m:num>
            <m:den>
              <m:r>
                <w:rPr>
                  <w:rFonts w:ascii="Cambria Math" w:eastAsiaTheme="minorEastAsia" w:hAnsi="Cambria Math" w:cs="Times New Roman"/>
                  <w:lang w:eastAsia="es-ES"/>
                </w:rPr>
                <m:t>2,1529</m:t>
              </m:r>
            </m:den>
          </m:f>
        </m:oMath>
      </m:oMathPara>
    </w:p>
    <w:p w14:paraId="5A114FDA" w14:textId="77777777" w:rsidR="00B750F4" w:rsidRPr="00281775" w:rsidRDefault="00B750F4" w:rsidP="00B750F4">
      <w:pPr>
        <w:ind w:firstLine="709"/>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n=213</m:t>
          </m:r>
        </m:oMath>
      </m:oMathPara>
    </w:p>
    <w:p w14:paraId="65313AA8" w14:textId="77777777" w:rsidR="00B750F4" w:rsidRDefault="00B750F4" w:rsidP="00B750F4">
      <w:pPr>
        <w:spacing w:after="200" w:line="240" w:lineRule="auto"/>
        <w:jc w:val="both"/>
        <w:rPr>
          <w:rFonts w:ascii="Times New Roman" w:hAnsi="Times New Roman" w:cs="Times New Roman"/>
          <w:noProof/>
          <w:sz w:val="20"/>
          <w:szCs w:val="20"/>
          <w:lang w:val="es-419"/>
        </w:rPr>
      </w:pPr>
      <w:r>
        <w:rPr>
          <w:rFonts w:ascii="Times New Roman" w:eastAsiaTheme="minorEastAsia" w:hAnsi="Times New Roman" w:cs="Times New Roman"/>
          <w:noProof/>
          <w:lang w:val="en-US"/>
        </w:rPr>
        <w:drawing>
          <wp:inline distT="0" distB="0" distL="0" distR="0" wp14:anchorId="5D32C2A3" wp14:editId="7F61C180">
            <wp:extent cx="5248275" cy="2990850"/>
            <wp:effectExtent l="0" t="0" r="9525" b="0"/>
            <wp:docPr id="3258" name="Imagen 325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 name="Imagen 3258" descr="Tabla&#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8275" cy="2990850"/>
                    </a:xfrm>
                    <a:prstGeom prst="rect">
                      <a:avLst/>
                    </a:prstGeom>
                    <a:noFill/>
                    <a:ln>
                      <a:noFill/>
                    </a:ln>
                  </pic:spPr>
                </pic:pic>
              </a:graphicData>
            </a:graphic>
          </wp:inline>
        </w:drawing>
      </w:r>
    </w:p>
    <w:p w14:paraId="2CA41E6B"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2F2FAB1D"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52C452DF"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50AC1EF6"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762C970F"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27AC1688"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0FE93175"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001B0503"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279BFDB6"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2660FCBF"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71CCF424"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5EBEF13A" w14:textId="3D2A8C22" w:rsidR="00B750F4" w:rsidRDefault="00B750F4" w:rsidP="00B750F4">
      <w:pPr>
        <w:spacing w:after="200" w:line="240" w:lineRule="auto"/>
        <w:rPr>
          <w:rFonts w:ascii="Times New Roman" w:hAnsi="Times New Roman" w:cs="Times New Roman"/>
          <w:noProof/>
          <w:lang w:val="es-419"/>
        </w:rPr>
      </w:pPr>
    </w:p>
    <w:p w14:paraId="7FCA2E24" w14:textId="77777777" w:rsidR="008A3B08" w:rsidRDefault="008A3B08" w:rsidP="00B750F4">
      <w:pPr>
        <w:spacing w:after="200" w:line="240" w:lineRule="auto"/>
        <w:rPr>
          <w:rFonts w:ascii="Times New Roman" w:hAnsi="Times New Roman" w:cs="Times New Roman"/>
          <w:noProof/>
          <w:lang w:val="es-419"/>
        </w:rPr>
      </w:pPr>
    </w:p>
    <w:p w14:paraId="152285CE" w14:textId="77777777" w:rsidR="008A3B08" w:rsidRDefault="008A3B08" w:rsidP="00B750F4">
      <w:pPr>
        <w:spacing w:after="200" w:line="240" w:lineRule="auto"/>
        <w:rPr>
          <w:rFonts w:ascii="Times New Roman" w:hAnsi="Times New Roman" w:cs="Times New Roman"/>
          <w:noProof/>
          <w:lang w:val="es-419"/>
        </w:rPr>
      </w:pPr>
    </w:p>
    <w:p w14:paraId="685D917D" w14:textId="77777777" w:rsidR="008A3B08" w:rsidRPr="0068152C" w:rsidRDefault="008A3B08" w:rsidP="00B750F4">
      <w:pPr>
        <w:spacing w:after="200" w:line="240" w:lineRule="auto"/>
        <w:rPr>
          <w:rFonts w:ascii="Times New Roman" w:hAnsi="Times New Roman" w:cs="Times New Roman"/>
          <w:noProof/>
          <w:lang w:val="es-419"/>
        </w:rPr>
      </w:pPr>
    </w:p>
    <w:p w14:paraId="5E392A7D" w14:textId="77777777" w:rsidR="00B750F4" w:rsidRPr="00202942" w:rsidRDefault="00B750F4" w:rsidP="00B750F4">
      <w:pPr>
        <w:ind w:left="360"/>
        <w:jc w:val="both"/>
        <w:outlineLvl w:val="1"/>
        <w:rPr>
          <w:rFonts w:ascii="Times New Roman" w:hAnsi="Times New Roman" w:cs="Times New Roman"/>
          <w:sz w:val="24"/>
          <w:szCs w:val="24"/>
        </w:rPr>
      </w:pPr>
      <w:bookmarkStart w:id="93" w:name="_Toc47266493"/>
      <w:bookmarkStart w:id="94" w:name="_Toc62753825"/>
      <w:r w:rsidRPr="002E29F0">
        <w:rPr>
          <w:rFonts w:ascii="Times New Roman" w:hAnsi="Times New Roman" w:cs="Times New Roman"/>
          <w:b/>
          <w:bCs/>
          <w:sz w:val="24"/>
          <w:szCs w:val="24"/>
        </w:rPr>
        <w:lastRenderedPageBreak/>
        <w:t>3.4</w:t>
      </w:r>
      <w:r w:rsidRPr="00202942">
        <w:rPr>
          <w:rFonts w:ascii="Times New Roman" w:hAnsi="Times New Roman" w:cs="Times New Roman"/>
          <w:sz w:val="24"/>
          <w:szCs w:val="24"/>
        </w:rPr>
        <w:t xml:space="preserve"> </w:t>
      </w:r>
      <w:r w:rsidRPr="002E29F0">
        <w:rPr>
          <w:rFonts w:ascii="Times New Roman" w:hAnsi="Times New Roman" w:cs="Times New Roman"/>
          <w:b/>
          <w:bCs/>
          <w:sz w:val="24"/>
          <w:szCs w:val="24"/>
        </w:rPr>
        <w:t>Análisis de las encuestas</w:t>
      </w:r>
      <w:bookmarkEnd w:id="93"/>
      <w:bookmarkEnd w:id="94"/>
      <w:r w:rsidRPr="00202942">
        <w:rPr>
          <w:rFonts w:ascii="Times New Roman" w:hAnsi="Times New Roman" w:cs="Times New Roman"/>
          <w:sz w:val="24"/>
          <w:szCs w:val="24"/>
        </w:rPr>
        <w:t xml:space="preserve"> </w:t>
      </w:r>
    </w:p>
    <w:p w14:paraId="521FF73E" w14:textId="77777777" w:rsidR="00B750F4" w:rsidRPr="00202942" w:rsidRDefault="00B750F4" w:rsidP="00D06A09">
      <w:pPr>
        <w:pStyle w:val="Prrafodelista"/>
        <w:keepNext/>
        <w:keepLines/>
        <w:spacing w:before="40"/>
        <w:jc w:val="both"/>
        <w:outlineLvl w:val="2"/>
        <w:rPr>
          <w:rFonts w:ascii="Times New Roman" w:eastAsiaTheme="majorEastAsia" w:hAnsi="Times New Roman" w:cs="Times New Roman"/>
          <w:color w:val="1F3763" w:themeColor="accent1" w:themeShade="7F"/>
          <w:sz w:val="20"/>
          <w:szCs w:val="20"/>
        </w:rPr>
      </w:pPr>
      <w:bookmarkStart w:id="95" w:name="_Toc62753826"/>
      <w:r w:rsidRPr="00202942">
        <w:rPr>
          <w:rFonts w:ascii="Times New Roman" w:eastAsiaTheme="majorEastAsia" w:hAnsi="Times New Roman" w:cs="Times New Roman"/>
          <w:b/>
          <w:sz w:val="20"/>
          <w:szCs w:val="20"/>
        </w:rPr>
        <w:t>Pregunta 1</w:t>
      </w:r>
      <w:r w:rsidRPr="00202942">
        <w:rPr>
          <w:rFonts w:ascii="Times New Roman" w:eastAsiaTheme="majorEastAsia" w:hAnsi="Times New Roman" w:cs="Times New Roman"/>
          <w:color w:val="1F3763" w:themeColor="accent1" w:themeShade="7F"/>
          <w:sz w:val="20"/>
          <w:szCs w:val="20"/>
        </w:rPr>
        <w:t>.</w:t>
      </w:r>
      <w:bookmarkEnd w:id="95"/>
    </w:p>
    <w:p w14:paraId="2F5CECB3" w14:textId="6A1AC2EF" w:rsidR="00B750F4" w:rsidRPr="00202942" w:rsidRDefault="008377FF" w:rsidP="008377FF">
      <w:pPr>
        <w:pStyle w:val="Descripcin"/>
        <w:rPr>
          <w:rFonts w:ascii="Times New Roman" w:hAnsi="Times New Roman" w:cs="Times New Roman"/>
          <w:b w:val="0"/>
          <w:bCs w:val="0"/>
          <w:i/>
          <w:noProof/>
          <w:color w:val="000000" w:themeColor="text1"/>
          <w:sz w:val="20"/>
          <w:szCs w:val="20"/>
          <w:lang w:val="es-419"/>
        </w:rPr>
      </w:pPr>
      <w:bookmarkStart w:id="96" w:name="_Toc97951326"/>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6</w:t>
      </w:r>
      <w:r w:rsidRPr="008377FF">
        <w:rPr>
          <w:color w:val="000000" w:themeColor="text1"/>
        </w:rPr>
        <w:fldChar w:fldCharType="end"/>
      </w:r>
      <w:r w:rsidRPr="008377FF">
        <w:rPr>
          <w:color w:val="000000" w:themeColor="text1"/>
        </w:rPr>
        <w:t xml:space="preserve">. </w:t>
      </w:r>
      <w:r w:rsidR="00B750F4" w:rsidRPr="008377FF">
        <w:rPr>
          <w:rFonts w:ascii="Times New Roman" w:hAnsi="Times New Roman" w:cs="Times New Roman"/>
          <w:b w:val="0"/>
          <w:bCs w:val="0"/>
          <w:i/>
          <w:noProof/>
          <w:color w:val="000000" w:themeColor="text1"/>
          <w:sz w:val="20"/>
          <w:szCs w:val="20"/>
          <w:lang w:val="es-419"/>
        </w:rPr>
        <w:t xml:space="preserve">Pregunta </w:t>
      </w:r>
      <w:r w:rsidR="00B750F4" w:rsidRPr="00202942">
        <w:rPr>
          <w:rFonts w:ascii="Times New Roman" w:hAnsi="Times New Roman" w:cs="Times New Roman"/>
          <w:b w:val="0"/>
          <w:bCs w:val="0"/>
          <w:i/>
          <w:noProof/>
          <w:color w:val="000000" w:themeColor="text1"/>
          <w:sz w:val="20"/>
          <w:szCs w:val="20"/>
          <w:lang w:val="es-419"/>
        </w:rPr>
        <w:t>1.</w:t>
      </w:r>
      <w:bookmarkEnd w:id="96"/>
    </w:p>
    <w:tbl>
      <w:tblPr>
        <w:tblW w:w="8382" w:type="dxa"/>
        <w:tblInd w:w="787" w:type="dxa"/>
        <w:tblCellMar>
          <w:left w:w="70" w:type="dxa"/>
          <w:right w:w="70" w:type="dxa"/>
        </w:tblCellMar>
        <w:tblLook w:val="04A0" w:firstRow="1" w:lastRow="0" w:firstColumn="1" w:lastColumn="0" w:noHBand="0" w:noVBand="1"/>
      </w:tblPr>
      <w:tblGrid>
        <w:gridCol w:w="6579"/>
        <w:gridCol w:w="1263"/>
        <w:gridCol w:w="540"/>
      </w:tblGrid>
      <w:tr w:rsidR="00B750F4" w:rsidRPr="00800552" w14:paraId="3B00366F" w14:textId="77777777" w:rsidTr="00595933">
        <w:trPr>
          <w:trHeight w:val="300"/>
        </w:trPr>
        <w:tc>
          <w:tcPr>
            <w:tcW w:w="8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F16D71" w14:textId="77777777" w:rsidR="00B750F4" w:rsidRPr="00CD2B74" w:rsidRDefault="00B750F4" w:rsidP="00595933">
            <w:pPr>
              <w:spacing w:line="240" w:lineRule="auto"/>
              <w:rPr>
                <w:rFonts w:ascii="Times New Roman" w:eastAsia="Times New Roman" w:hAnsi="Times New Roman" w:cs="Times New Roman"/>
                <w:b/>
                <w:bCs/>
                <w:color w:val="000000"/>
                <w:sz w:val="16"/>
                <w:szCs w:val="16"/>
              </w:rPr>
            </w:pPr>
            <w:r w:rsidRPr="00CD2B74">
              <w:rPr>
                <w:rFonts w:ascii="Times New Roman" w:eastAsia="Times New Roman" w:hAnsi="Times New Roman" w:cs="Times New Roman"/>
                <w:b/>
                <w:bCs/>
                <w:color w:val="000000"/>
                <w:sz w:val="16"/>
                <w:szCs w:val="16"/>
              </w:rPr>
              <w:t>¿Genero?</w:t>
            </w:r>
          </w:p>
        </w:tc>
      </w:tr>
      <w:tr w:rsidR="00B750F4" w:rsidRPr="00800552" w14:paraId="7D1F03D1" w14:textId="77777777" w:rsidTr="00595933">
        <w:trPr>
          <w:trHeight w:val="300"/>
        </w:trPr>
        <w:tc>
          <w:tcPr>
            <w:tcW w:w="6579" w:type="dxa"/>
            <w:tcBorders>
              <w:top w:val="nil"/>
              <w:left w:val="single" w:sz="4" w:space="0" w:color="auto"/>
              <w:bottom w:val="single" w:sz="4" w:space="0" w:color="auto"/>
              <w:right w:val="single" w:sz="4" w:space="0" w:color="auto"/>
            </w:tcBorders>
            <w:shd w:val="clear" w:color="auto" w:fill="auto"/>
            <w:vAlign w:val="center"/>
            <w:hideMark/>
          </w:tcPr>
          <w:p w14:paraId="12350483" w14:textId="77777777" w:rsidR="00B750F4" w:rsidRPr="00CD2B74" w:rsidRDefault="00B750F4" w:rsidP="00595933">
            <w:pPr>
              <w:spacing w:line="240" w:lineRule="auto"/>
              <w:rPr>
                <w:rFonts w:ascii="Times New Roman" w:eastAsia="Times New Roman" w:hAnsi="Times New Roman" w:cs="Times New Roman"/>
                <w:b/>
                <w:bCs/>
                <w:color w:val="000000"/>
                <w:sz w:val="16"/>
                <w:szCs w:val="16"/>
              </w:rPr>
            </w:pPr>
            <w:r w:rsidRPr="00CD2B74">
              <w:rPr>
                <w:rFonts w:ascii="Times New Roman" w:eastAsia="Times New Roman" w:hAnsi="Times New Roman" w:cs="Times New Roman"/>
                <w:b/>
                <w:bCs/>
                <w:color w:val="000000"/>
                <w:sz w:val="16"/>
                <w:szCs w:val="16"/>
              </w:rPr>
              <w:t>RESPUESTA</w:t>
            </w:r>
          </w:p>
        </w:tc>
        <w:tc>
          <w:tcPr>
            <w:tcW w:w="1263" w:type="dxa"/>
            <w:tcBorders>
              <w:top w:val="nil"/>
              <w:left w:val="nil"/>
              <w:bottom w:val="single" w:sz="4" w:space="0" w:color="auto"/>
              <w:right w:val="single" w:sz="4" w:space="0" w:color="auto"/>
            </w:tcBorders>
            <w:shd w:val="clear" w:color="auto" w:fill="auto"/>
            <w:vAlign w:val="center"/>
            <w:hideMark/>
          </w:tcPr>
          <w:p w14:paraId="16FAD44F" w14:textId="77777777" w:rsidR="00B750F4" w:rsidRPr="00CD2B74" w:rsidRDefault="00B750F4" w:rsidP="00595933">
            <w:pPr>
              <w:spacing w:line="240" w:lineRule="auto"/>
              <w:rPr>
                <w:rFonts w:ascii="Times New Roman" w:eastAsia="Times New Roman" w:hAnsi="Times New Roman" w:cs="Times New Roman"/>
                <w:b/>
                <w:bCs/>
                <w:color w:val="000000"/>
                <w:sz w:val="16"/>
                <w:szCs w:val="16"/>
              </w:rPr>
            </w:pPr>
            <w:r w:rsidRPr="00CD2B74">
              <w:rPr>
                <w:rFonts w:ascii="Times New Roman" w:eastAsia="Times New Roman" w:hAnsi="Times New Roman" w:cs="Times New Roman"/>
                <w:b/>
                <w:bCs/>
                <w:color w:val="000000"/>
                <w:sz w:val="16"/>
                <w:szCs w:val="16"/>
              </w:rPr>
              <w:t>CANTIDAD</w:t>
            </w:r>
          </w:p>
        </w:tc>
        <w:tc>
          <w:tcPr>
            <w:tcW w:w="540" w:type="dxa"/>
            <w:tcBorders>
              <w:top w:val="nil"/>
              <w:left w:val="nil"/>
              <w:bottom w:val="single" w:sz="4" w:space="0" w:color="auto"/>
              <w:right w:val="single" w:sz="4" w:space="0" w:color="auto"/>
            </w:tcBorders>
            <w:shd w:val="clear" w:color="auto" w:fill="auto"/>
            <w:vAlign w:val="center"/>
            <w:hideMark/>
          </w:tcPr>
          <w:p w14:paraId="2FAF8F73" w14:textId="77777777" w:rsidR="00B750F4" w:rsidRPr="00CD2B74" w:rsidRDefault="00B750F4" w:rsidP="00595933">
            <w:pPr>
              <w:spacing w:line="240" w:lineRule="auto"/>
              <w:rPr>
                <w:rFonts w:ascii="Times New Roman" w:eastAsia="Times New Roman" w:hAnsi="Times New Roman" w:cs="Times New Roman"/>
                <w:b/>
                <w:bCs/>
                <w:color w:val="000000"/>
                <w:sz w:val="16"/>
                <w:szCs w:val="16"/>
              </w:rPr>
            </w:pPr>
            <w:r w:rsidRPr="00CD2B74">
              <w:rPr>
                <w:rFonts w:ascii="Times New Roman" w:eastAsia="Times New Roman" w:hAnsi="Times New Roman" w:cs="Times New Roman"/>
                <w:b/>
                <w:bCs/>
                <w:color w:val="000000"/>
                <w:sz w:val="16"/>
                <w:szCs w:val="16"/>
              </w:rPr>
              <w:t>%</w:t>
            </w:r>
          </w:p>
        </w:tc>
      </w:tr>
      <w:tr w:rsidR="00B750F4" w:rsidRPr="00800552" w14:paraId="2A38E602" w14:textId="77777777" w:rsidTr="00595933">
        <w:trPr>
          <w:trHeight w:val="300"/>
        </w:trPr>
        <w:tc>
          <w:tcPr>
            <w:tcW w:w="6579" w:type="dxa"/>
            <w:tcBorders>
              <w:top w:val="nil"/>
              <w:left w:val="single" w:sz="4" w:space="0" w:color="auto"/>
              <w:bottom w:val="single" w:sz="4" w:space="0" w:color="auto"/>
              <w:right w:val="single" w:sz="4" w:space="0" w:color="auto"/>
            </w:tcBorders>
            <w:shd w:val="clear" w:color="auto" w:fill="auto"/>
            <w:vAlign w:val="center"/>
            <w:hideMark/>
          </w:tcPr>
          <w:p w14:paraId="29E26F59"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Mujer</w:t>
            </w:r>
          </w:p>
        </w:tc>
        <w:tc>
          <w:tcPr>
            <w:tcW w:w="1263" w:type="dxa"/>
            <w:tcBorders>
              <w:top w:val="nil"/>
              <w:left w:val="nil"/>
              <w:bottom w:val="single" w:sz="4" w:space="0" w:color="auto"/>
              <w:right w:val="single" w:sz="4" w:space="0" w:color="auto"/>
            </w:tcBorders>
            <w:shd w:val="clear" w:color="auto" w:fill="auto"/>
            <w:vAlign w:val="center"/>
            <w:hideMark/>
          </w:tcPr>
          <w:p w14:paraId="6ED67E13"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95</w:t>
            </w:r>
          </w:p>
        </w:tc>
        <w:tc>
          <w:tcPr>
            <w:tcW w:w="540" w:type="dxa"/>
            <w:tcBorders>
              <w:top w:val="nil"/>
              <w:left w:val="nil"/>
              <w:bottom w:val="single" w:sz="4" w:space="0" w:color="auto"/>
              <w:right w:val="single" w:sz="4" w:space="0" w:color="auto"/>
            </w:tcBorders>
            <w:shd w:val="clear" w:color="auto" w:fill="auto"/>
            <w:vAlign w:val="center"/>
            <w:hideMark/>
          </w:tcPr>
          <w:p w14:paraId="35AF8974"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44,6</w:t>
            </w:r>
          </w:p>
        </w:tc>
      </w:tr>
      <w:tr w:rsidR="00B750F4" w:rsidRPr="00800552" w14:paraId="5AF43BC7" w14:textId="77777777" w:rsidTr="00595933">
        <w:trPr>
          <w:trHeight w:val="300"/>
        </w:trPr>
        <w:tc>
          <w:tcPr>
            <w:tcW w:w="6579" w:type="dxa"/>
            <w:tcBorders>
              <w:top w:val="nil"/>
              <w:left w:val="single" w:sz="4" w:space="0" w:color="auto"/>
              <w:bottom w:val="single" w:sz="4" w:space="0" w:color="auto"/>
              <w:right w:val="single" w:sz="4" w:space="0" w:color="auto"/>
            </w:tcBorders>
            <w:shd w:val="clear" w:color="auto" w:fill="auto"/>
            <w:vAlign w:val="center"/>
            <w:hideMark/>
          </w:tcPr>
          <w:p w14:paraId="63DC9D69"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Hombre</w:t>
            </w:r>
          </w:p>
        </w:tc>
        <w:tc>
          <w:tcPr>
            <w:tcW w:w="1263" w:type="dxa"/>
            <w:tcBorders>
              <w:top w:val="nil"/>
              <w:left w:val="nil"/>
              <w:bottom w:val="single" w:sz="4" w:space="0" w:color="auto"/>
              <w:right w:val="single" w:sz="4" w:space="0" w:color="auto"/>
            </w:tcBorders>
            <w:shd w:val="clear" w:color="auto" w:fill="auto"/>
            <w:vAlign w:val="center"/>
            <w:hideMark/>
          </w:tcPr>
          <w:p w14:paraId="218FB850"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109</w:t>
            </w:r>
          </w:p>
        </w:tc>
        <w:tc>
          <w:tcPr>
            <w:tcW w:w="540" w:type="dxa"/>
            <w:tcBorders>
              <w:top w:val="nil"/>
              <w:left w:val="nil"/>
              <w:bottom w:val="single" w:sz="4" w:space="0" w:color="auto"/>
              <w:right w:val="single" w:sz="4" w:space="0" w:color="auto"/>
            </w:tcBorders>
            <w:shd w:val="clear" w:color="auto" w:fill="auto"/>
            <w:vAlign w:val="center"/>
            <w:hideMark/>
          </w:tcPr>
          <w:p w14:paraId="219E8F82"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51,2</w:t>
            </w:r>
          </w:p>
        </w:tc>
      </w:tr>
      <w:tr w:rsidR="00B750F4" w:rsidRPr="00800552" w14:paraId="0E580311" w14:textId="77777777" w:rsidTr="00595933">
        <w:trPr>
          <w:trHeight w:val="300"/>
        </w:trPr>
        <w:tc>
          <w:tcPr>
            <w:tcW w:w="6579" w:type="dxa"/>
            <w:tcBorders>
              <w:top w:val="nil"/>
              <w:left w:val="single" w:sz="4" w:space="0" w:color="auto"/>
              <w:bottom w:val="single" w:sz="4" w:space="0" w:color="auto"/>
              <w:right w:val="single" w:sz="4" w:space="0" w:color="auto"/>
            </w:tcBorders>
            <w:shd w:val="clear" w:color="auto" w:fill="auto"/>
            <w:noWrap/>
            <w:vAlign w:val="center"/>
            <w:hideMark/>
          </w:tcPr>
          <w:p w14:paraId="66A61B0E"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Prefiero no decirlo</w:t>
            </w:r>
          </w:p>
        </w:tc>
        <w:tc>
          <w:tcPr>
            <w:tcW w:w="1263" w:type="dxa"/>
            <w:tcBorders>
              <w:top w:val="nil"/>
              <w:left w:val="nil"/>
              <w:bottom w:val="single" w:sz="4" w:space="0" w:color="auto"/>
              <w:right w:val="single" w:sz="4" w:space="0" w:color="auto"/>
            </w:tcBorders>
            <w:shd w:val="clear" w:color="auto" w:fill="auto"/>
            <w:noWrap/>
            <w:vAlign w:val="center"/>
            <w:hideMark/>
          </w:tcPr>
          <w:p w14:paraId="0D68D928"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9</w:t>
            </w:r>
          </w:p>
        </w:tc>
        <w:tc>
          <w:tcPr>
            <w:tcW w:w="540" w:type="dxa"/>
            <w:tcBorders>
              <w:top w:val="nil"/>
              <w:left w:val="nil"/>
              <w:bottom w:val="single" w:sz="4" w:space="0" w:color="auto"/>
              <w:right w:val="single" w:sz="4" w:space="0" w:color="auto"/>
            </w:tcBorders>
            <w:shd w:val="clear" w:color="auto" w:fill="auto"/>
            <w:noWrap/>
            <w:vAlign w:val="center"/>
            <w:hideMark/>
          </w:tcPr>
          <w:p w14:paraId="0A5F8AAF"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color w:val="000000"/>
                <w:sz w:val="16"/>
                <w:szCs w:val="16"/>
              </w:rPr>
              <w:t>4,2</w:t>
            </w:r>
          </w:p>
        </w:tc>
      </w:tr>
      <w:tr w:rsidR="00B750F4" w:rsidRPr="00800552" w14:paraId="3FE03846" w14:textId="77777777" w:rsidTr="00595933">
        <w:trPr>
          <w:trHeight w:val="300"/>
        </w:trPr>
        <w:tc>
          <w:tcPr>
            <w:tcW w:w="6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A4C16"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b/>
                <w:bCs/>
                <w:color w:val="000000"/>
                <w:sz w:val="16"/>
                <w:szCs w:val="16"/>
              </w:rPr>
              <w:t>TOTAL</w:t>
            </w:r>
          </w:p>
        </w:tc>
        <w:tc>
          <w:tcPr>
            <w:tcW w:w="1263" w:type="dxa"/>
            <w:tcBorders>
              <w:top w:val="single" w:sz="4" w:space="0" w:color="auto"/>
              <w:left w:val="nil"/>
              <w:bottom w:val="single" w:sz="4" w:space="0" w:color="auto"/>
              <w:right w:val="single" w:sz="4" w:space="0" w:color="auto"/>
            </w:tcBorders>
            <w:shd w:val="clear" w:color="auto" w:fill="auto"/>
            <w:noWrap/>
            <w:vAlign w:val="center"/>
            <w:hideMark/>
          </w:tcPr>
          <w:p w14:paraId="2BC5C894"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b/>
                <w:bCs/>
                <w:color w:val="000000"/>
                <w:sz w:val="16"/>
                <w:szCs w:val="16"/>
              </w:rPr>
              <w:t>213</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5DAC8E69" w14:textId="77777777" w:rsidR="00B750F4" w:rsidRPr="00CD2B74" w:rsidRDefault="00B750F4" w:rsidP="00595933">
            <w:pPr>
              <w:spacing w:line="240" w:lineRule="auto"/>
              <w:rPr>
                <w:rFonts w:ascii="Times New Roman" w:eastAsia="Times New Roman" w:hAnsi="Times New Roman" w:cs="Times New Roman"/>
                <w:color w:val="000000"/>
                <w:sz w:val="16"/>
                <w:szCs w:val="16"/>
              </w:rPr>
            </w:pPr>
            <w:r w:rsidRPr="00CD2B74">
              <w:rPr>
                <w:rFonts w:ascii="Times New Roman" w:eastAsia="Times New Roman" w:hAnsi="Times New Roman" w:cs="Times New Roman"/>
                <w:b/>
                <w:bCs/>
                <w:color w:val="000000"/>
                <w:sz w:val="16"/>
                <w:szCs w:val="16"/>
              </w:rPr>
              <w:t>100%</w:t>
            </w:r>
          </w:p>
        </w:tc>
      </w:tr>
      <w:tr w:rsidR="00B750F4" w:rsidRPr="00800552" w14:paraId="62FC99F5" w14:textId="77777777" w:rsidTr="00595933">
        <w:trPr>
          <w:trHeight w:val="300"/>
        </w:trPr>
        <w:tc>
          <w:tcPr>
            <w:tcW w:w="6579" w:type="dxa"/>
            <w:tcBorders>
              <w:top w:val="single" w:sz="4" w:space="0" w:color="auto"/>
            </w:tcBorders>
            <w:shd w:val="clear" w:color="auto" w:fill="auto"/>
            <w:noWrap/>
            <w:vAlign w:val="center"/>
            <w:hideMark/>
          </w:tcPr>
          <w:p w14:paraId="17DB9F03" w14:textId="77777777" w:rsidR="00B750F4" w:rsidRPr="00D36AE7" w:rsidRDefault="00B750F4" w:rsidP="00202942">
            <w:pPr>
              <w:pStyle w:val="Subttulo"/>
              <w:rPr>
                <w:rFonts w:ascii="Times New Roman" w:hAnsi="Times New Roman" w:cs="Times New Roman"/>
                <w:color w:val="000000" w:themeColor="text1"/>
                <w:sz w:val="20"/>
                <w:szCs w:val="20"/>
              </w:rPr>
            </w:pPr>
            <w:r w:rsidRPr="00D36AE7">
              <w:rPr>
                <w:rFonts w:ascii="Times New Roman" w:hAnsi="Times New Roman" w:cs="Times New Roman"/>
                <w:color w:val="000000" w:themeColor="text1"/>
                <w:sz w:val="20"/>
                <w:szCs w:val="20"/>
              </w:rPr>
              <w:t>Elaborado por: Moisés Daniel</w:t>
            </w:r>
            <w:r w:rsidRPr="00D36AE7">
              <w:rPr>
                <w:color w:val="000000" w:themeColor="text1"/>
                <w:sz w:val="20"/>
                <w:szCs w:val="20"/>
              </w:rPr>
              <w:t xml:space="preserve"> </w:t>
            </w:r>
            <w:r w:rsidRPr="00D36AE7">
              <w:rPr>
                <w:rFonts w:ascii="Times New Roman" w:hAnsi="Times New Roman" w:cs="Times New Roman"/>
                <w:color w:val="000000" w:themeColor="text1"/>
                <w:sz w:val="20"/>
                <w:szCs w:val="20"/>
              </w:rPr>
              <w:t>Tineo López.</w:t>
            </w:r>
            <w:r w:rsidRPr="00D36AE7">
              <w:rPr>
                <w:color w:val="000000" w:themeColor="text1"/>
                <w:sz w:val="20"/>
                <w:szCs w:val="20"/>
              </w:rPr>
              <w:t xml:space="preserve"> </w:t>
            </w:r>
            <w:r w:rsidRPr="00D36AE7">
              <w:rPr>
                <w:rFonts w:ascii="Times New Roman" w:hAnsi="Times New Roman" w:cs="Times New Roman"/>
                <w:color w:val="000000" w:themeColor="text1"/>
                <w:sz w:val="20"/>
                <w:szCs w:val="20"/>
              </w:rPr>
              <w:t>(2022).</w:t>
            </w:r>
            <w:r w:rsidRPr="00D36AE7">
              <w:rPr>
                <w:color w:val="000000" w:themeColor="text1"/>
                <w:sz w:val="20"/>
                <w:szCs w:val="20"/>
              </w:rPr>
              <w:t xml:space="preserve"> </w:t>
            </w:r>
            <w:r w:rsidRPr="00D36AE7">
              <w:rPr>
                <w:rFonts w:ascii="Times New Roman" w:hAnsi="Times New Roman" w:cs="Times New Roman"/>
                <w:color w:val="000000" w:themeColor="text1"/>
                <w:sz w:val="20"/>
                <w:szCs w:val="20"/>
              </w:rPr>
              <w:t>¿Genero?</w:t>
            </w:r>
            <w:r w:rsidRPr="00D36AE7">
              <w:rPr>
                <w:color w:val="000000" w:themeColor="text1"/>
                <w:sz w:val="20"/>
                <w:szCs w:val="20"/>
              </w:rPr>
              <w:t xml:space="preserve"> </w:t>
            </w:r>
            <w:r w:rsidRPr="00D36AE7">
              <w:rPr>
                <w:rFonts w:ascii="Times New Roman" w:hAnsi="Times New Roman" w:cs="Times New Roman"/>
                <w:color w:val="000000" w:themeColor="text1"/>
                <w:sz w:val="20"/>
                <w:szCs w:val="20"/>
              </w:rPr>
              <w:t>Manta.</w:t>
            </w:r>
          </w:p>
          <w:p w14:paraId="5F6FF7CD" w14:textId="77777777" w:rsidR="00B750F4" w:rsidRPr="00800552" w:rsidRDefault="00B750F4" w:rsidP="00595933">
            <w:pPr>
              <w:spacing w:line="240" w:lineRule="auto"/>
              <w:rPr>
                <w:rFonts w:ascii="Times New Roman" w:eastAsia="Times New Roman" w:hAnsi="Times New Roman" w:cs="Times New Roman"/>
                <w:color w:val="000000"/>
                <w:sz w:val="20"/>
                <w:szCs w:val="20"/>
              </w:rPr>
            </w:pPr>
          </w:p>
        </w:tc>
        <w:tc>
          <w:tcPr>
            <w:tcW w:w="1263" w:type="dxa"/>
            <w:tcBorders>
              <w:top w:val="single" w:sz="4" w:space="0" w:color="auto"/>
            </w:tcBorders>
            <w:shd w:val="clear" w:color="auto" w:fill="auto"/>
            <w:noWrap/>
            <w:vAlign w:val="center"/>
            <w:hideMark/>
          </w:tcPr>
          <w:p w14:paraId="658258C6" w14:textId="77777777" w:rsidR="00B750F4" w:rsidRPr="00800552" w:rsidRDefault="00B750F4" w:rsidP="00595933">
            <w:pPr>
              <w:spacing w:line="240" w:lineRule="auto"/>
              <w:rPr>
                <w:rFonts w:ascii="Times New Roman" w:eastAsia="Times New Roman" w:hAnsi="Times New Roman" w:cs="Times New Roman"/>
                <w:color w:val="000000"/>
                <w:sz w:val="20"/>
                <w:szCs w:val="20"/>
              </w:rPr>
            </w:pPr>
          </w:p>
        </w:tc>
        <w:tc>
          <w:tcPr>
            <w:tcW w:w="540" w:type="dxa"/>
            <w:tcBorders>
              <w:top w:val="single" w:sz="4" w:space="0" w:color="auto"/>
            </w:tcBorders>
            <w:shd w:val="clear" w:color="auto" w:fill="auto"/>
            <w:noWrap/>
            <w:vAlign w:val="center"/>
            <w:hideMark/>
          </w:tcPr>
          <w:p w14:paraId="549493F2" w14:textId="77777777" w:rsidR="00B750F4" w:rsidRPr="00800552" w:rsidRDefault="00B750F4" w:rsidP="00595933">
            <w:pPr>
              <w:spacing w:line="240" w:lineRule="auto"/>
              <w:rPr>
                <w:rFonts w:ascii="Times New Roman" w:eastAsia="Times New Roman" w:hAnsi="Times New Roman" w:cs="Times New Roman"/>
                <w:color w:val="000000"/>
                <w:sz w:val="20"/>
                <w:szCs w:val="20"/>
              </w:rPr>
            </w:pPr>
          </w:p>
        </w:tc>
      </w:tr>
      <w:tr w:rsidR="00B750F4" w:rsidRPr="00800552" w14:paraId="568E3AE1" w14:textId="77777777" w:rsidTr="00595933">
        <w:trPr>
          <w:trHeight w:val="300"/>
        </w:trPr>
        <w:tc>
          <w:tcPr>
            <w:tcW w:w="6579" w:type="dxa"/>
            <w:shd w:val="clear" w:color="auto" w:fill="auto"/>
            <w:vAlign w:val="center"/>
          </w:tcPr>
          <w:p w14:paraId="08089D56" w14:textId="77777777" w:rsidR="00247E0E" w:rsidRDefault="00247E0E" w:rsidP="00202942">
            <w:pPr>
              <w:spacing w:after="200" w:line="240" w:lineRule="auto"/>
              <w:jc w:val="center"/>
              <w:rPr>
                <w:rFonts w:ascii="Times New Roman" w:hAnsi="Times New Roman" w:cs="Times New Roman"/>
                <w:i/>
                <w:iCs/>
                <w:noProof/>
                <w:sz w:val="20"/>
                <w:szCs w:val="20"/>
                <w:lang w:val="es-419"/>
              </w:rPr>
            </w:pPr>
            <w:bookmarkStart w:id="97" w:name="_Toc62753985"/>
          </w:p>
          <w:bookmarkEnd w:id="97"/>
          <w:p w14:paraId="34F15478" w14:textId="77777777" w:rsidR="00B750F4" w:rsidRDefault="00B750F4" w:rsidP="00BB4AE3">
            <w:pPr>
              <w:spacing w:after="200" w:line="240" w:lineRule="auto"/>
              <w:jc w:val="center"/>
              <w:rPr>
                <w:rFonts w:ascii="Times New Roman" w:hAnsi="Times New Roman" w:cs="Times New Roman"/>
                <w:i/>
                <w:noProof/>
                <w:sz w:val="20"/>
                <w:szCs w:val="20"/>
                <w:lang w:val="es-419"/>
              </w:rPr>
            </w:pPr>
            <w:r>
              <w:rPr>
                <w:rFonts w:eastAsiaTheme="minorEastAsia"/>
                <w:noProof/>
                <w:lang w:val="en-US"/>
              </w:rPr>
              <w:drawing>
                <wp:inline distT="0" distB="0" distL="0" distR="0" wp14:anchorId="644946FB" wp14:editId="6A34F235">
                  <wp:extent cx="4029075" cy="2197482"/>
                  <wp:effectExtent l="0" t="0" r="0" b="0"/>
                  <wp:docPr id="46" name="Imagen 4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Gráfico, Gráfico circular&#10;&#10;Descripción generada automáticament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02" r="20198"/>
                          <a:stretch/>
                        </pic:blipFill>
                        <pic:spPr bwMode="auto">
                          <a:xfrm>
                            <a:off x="0" y="0"/>
                            <a:ext cx="4043641" cy="2205426"/>
                          </a:xfrm>
                          <a:prstGeom prst="rect">
                            <a:avLst/>
                          </a:prstGeom>
                          <a:noFill/>
                          <a:ln>
                            <a:noFill/>
                          </a:ln>
                          <a:extLst>
                            <a:ext uri="{53640926-AAD7-44D8-BBD7-CCE9431645EC}">
                              <a14:shadowObscured xmlns:a14="http://schemas.microsoft.com/office/drawing/2010/main"/>
                            </a:ext>
                          </a:extLst>
                        </pic:spPr>
                      </pic:pic>
                    </a:graphicData>
                  </a:graphic>
                </wp:inline>
              </w:drawing>
            </w:r>
          </w:p>
          <w:p w14:paraId="294244C1" w14:textId="77777777" w:rsidR="00B750F4" w:rsidRPr="00800552" w:rsidRDefault="00B750F4" w:rsidP="00595933">
            <w:pPr>
              <w:spacing w:line="240" w:lineRule="auto"/>
              <w:jc w:val="both"/>
              <w:rPr>
                <w:rFonts w:ascii="Times New Roman" w:eastAsia="Times New Roman" w:hAnsi="Times New Roman" w:cs="Times New Roman"/>
                <w:b/>
                <w:bCs/>
                <w:color w:val="000000"/>
                <w:sz w:val="20"/>
                <w:szCs w:val="20"/>
              </w:rPr>
            </w:pPr>
          </w:p>
        </w:tc>
        <w:tc>
          <w:tcPr>
            <w:tcW w:w="1263" w:type="dxa"/>
            <w:shd w:val="clear" w:color="auto" w:fill="auto"/>
            <w:vAlign w:val="center"/>
          </w:tcPr>
          <w:p w14:paraId="6E546CB0" w14:textId="77777777" w:rsidR="00B750F4" w:rsidRPr="00800552" w:rsidRDefault="00B750F4" w:rsidP="00595933">
            <w:pPr>
              <w:spacing w:line="240" w:lineRule="auto"/>
              <w:rPr>
                <w:rFonts w:ascii="Times New Roman" w:eastAsia="Times New Roman" w:hAnsi="Times New Roman" w:cs="Times New Roman"/>
                <w:b/>
                <w:bCs/>
                <w:color w:val="000000"/>
                <w:sz w:val="20"/>
                <w:szCs w:val="20"/>
              </w:rPr>
            </w:pPr>
          </w:p>
        </w:tc>
        <w:tc>
          <w:tcPr>
            <w:tcW w:w="540" w:type="dxa"/>
            <w:shd w:val="clear" w:color="auto" w:fill="auto"/>
            <w:vAlign w:val="center"/>
          </w:tcPr>
          <w:p w14:paraId="37DA8E34" w14:textId="77777777" w:rsidR="00B750F4" w:rsidRPr="00800552" w:rsidRDefault="00B750F4" w:rsidP="00247E0E">
            <w:pPr>
              <w:keepNext/>
              <w:spacing w:line="240" w:lineRule="auto"/>
              <w:rPr>
                <w:rFonts w:ascii="Times New Roman" w:eastAsia="Times New Roman" w:hAnsi="Times New Roman" w:cs="Times New Roman"/>
                <w:b/>
                <w:bCs/>
                <w:color w:val="000000"/>
                <w:sz w:val="20"/>
                <w:szCs w:val="20"/>
              </w:rPr>
            </w:pPr>
          </w:p>
        </w:tc>
      </w:tr>
    </w:tbl>
    <w:p w14:paraId="2918F198" w14:textId="261F494B" w:rsidR="00247E0E" w:rsidRPr="00EB6F94" w:rsidRDefault="00247E0E" w:rsidP="00EB6F94">
      <w:pPr>
        <w:spacing w:after="200" w:line="240" w:lineRule="auto"/>
        <w:jc w:val="center"/>
        <w:rPr>
          <w:rFonts w:ascii="Times New Roman" w:hAnsi="Times New Roman" w:cs="Times New Roman"/>
          <w:i/>
          <w:noProof/>
          <w:sz w:val="20"/>
          <w:szCs w:val="20"/>
          <w:lang w:val="es-419"/>
        </w:rPr>
      </w:pPr>
      <w:bookmarkStart w:id="98" w:name="_Toc97951272"/>
      <w:r w:rsidRPr="00EB6F94">
        <w:rPr>
          <w:rFonts w:ascii="Times New Roman" w:hAnsi="Times New Roman" w:cs="Times New Roman"/>
          <w:sz w:val="20"/>
          <w:szCs w:val="20"/>
        </w:rPr>
        <w:t xml:space="preserve">Ilustración </w:t>
      </w:r>
      <w:r w:rsidRPr="00EB6F94">
        <w:rPr>
          <w:rFonts w:ascii="Times New Roman" w:hAnsi="Times New Roman" w:cs="Times New Roman"/>
          <w:sz w:val="20"/>
          <w:szCs w:val="20"/>
        </w:rPr>
        <w:fldChar w:fldCharType="begin"/>
      </w:r>
      <w:r w:rsidRPr="00EB6F94">
        <w:rPr>
          <w:rFonts w:ascii="Times New Roman" w:hAnsi="Times New Roman" w:cs="Times New Roman"/>
          <w:sz w:val="20"/>
          <w:szCs w:val="20"/>
        </w:rPr>
        <w:instrText xml:space="preserve"> SEQ Ilustración \* ARABIC </w:instrText>
      </w:r>
      <w:r w:rsidRPr="00EB6F94">
        <w:rPr>
          <w:rFonts w:ascii="Times New Roman" w:hAnsi="Times New Roman" w:cs="Times New Roman"/>
          <w:sz w:val="20"/>
          <w:szCs w:val="20"/>
        </w:rPr>
        <w:fldChar w:fldCharType="separate"/>
      </w:r>
      <w:r w:rsidR="002A049A">
        <w:rPr>
          <w:rFonts w:ascii="Times New Roman" w:hAnsi="Times New Roman" w:cs="Times New Roman"/>
          <w:noProof/>
          <w:sz w:val="20"/>
          <w:szCs w:val="20"/>
        </w:rPr>
        <w:t>6</w:t>
      </w:r>
      <w:r w:rsidRPr="00EB6F94">
        <w:rPr>
          <w:rFonts w:ascii="Times New Roman" w:hAnsi="Times New Roman" w:cs="Times New Roman"/>
          <w:sz w:val="20"/>
          <w:szCs w:val="20"/>
        </w:rPr>
        <w:fldChar w:fldCharType="end"/>
      </w:r>
      <w:r w:rsidR="00EB6F94" w:rsidRPr="00EB6F94">
        <w:rPr>
          <w:rFonts w:ascii="Times New Roman" w:hAnsi="Times New Roman" w:cs="Times New Roman"/>
          <w:sz w:val="20"/>
          <w:szCs w:val="20"/>
        </w:rPr>
        <w:t xml:space="preserve">. </w:t>
      </w:r>
      <w:r w:rsidR="00EB6F94" w:rsidRPr="005D57AE">
        <w:rPr>
          <w:rFonts w:ascii="Times New Roman" w:hAnsi="Times New Roman" w:cs="Times New Roman"/>
          <w:i/>
          <w:iCs/>
          <w:noProof/>
          <w:sz w:val="20"/>
          <w:szCs w:val="20"/>
          <w:lang w:val="es-419"/>
        </w:rPr>
        <w:t>Tabulación de encuesta</w:t>
      </w:r>
      <w:r w:rsidR="00EB6F94">
        <w:rPr>
          <w:rFonts w:ascii="Times New Roman" w:hAnsi="Times New Roman" w:cs="Times New Roman"/>
          <w:noProof/>
          <w:sz w:val="20"/>
          <w:szCs w:val="20"/>
          <w:lang w:val="es-419"/>
        </w:rPr>
        <w:t xml:space="preserve"> </w:t>
      </w:r>
      <w:r w:rsidR="00EB6F94" w:rsidRPr="00800552">
        <w:rPr>
          <w:rFonts w:ascii="Times New Roman" w:hAnsi="Times New Roman" w:cs="Times New Roman"/>
          <w:i/>
          <w:noProof/>
          <w:sz w:val="20"/>
          <w:szCs w:val="20"/>
          <w:lang w:val="es-419"/>
        </w:rPr>
        <w:t>Pregunta 1.</w:t>
      </w:r>
      <w:bookmarkEnd w:id="98"/>
    </w:p>
    <w:p w14:paraId="2975A959" w14:textId="77777777" w:rsidR="00B750F4" w:rsidRPr="00593452" w:rsidRDefault="00B750F4" w:rsidP="00B750F4">
      <w:pPr>
        <w:pStyle w:val="Subttulo"/>
        <w:rPr>
          <w:rFonts w:ascii="Times New Roman" w:hAnsi="Times New Roman" w:cs="Times New Roman"/>
          <w:color w:val="000000" w:themeColor="text1"/>
          <w:sz w:val="20"/>
          <w:szCs w:val="20"/>
        </w:rPr>
      </w:pPr>
      <w:r w:rsidRPr="00593452">
        <w:rPr>
          <w:rFonts w:ascii="Times New Roman" w:hAnsi="Times New Roman" w:cs="Times New Roman"/>
          <w:color w:val="000000" w:themeColor="text1"/>
          <w:sz w:val="20"/>
          <w:szCs w:val="20"/>
        </w:rPr>
        <w:t>Elaborado por: Moisés Daniel Tineo López. (2022). ¿Genero? Manta.</w:t>
      </w:r>
    </w:p>
    <w:p w14:paraId="21EE8C7B" w14:textId="77777777" w:rsidR="00B750F4" w:rsidRDefault="00B750F4" w:rsidP="00B750F4">
      <w:pPr>
        <w:ind w:firstLine="709"/>
        <w:jc w:val="both"/>
        <w:rPr>
          <w:rFonts w:ascii="Times New Roman" w:hAnsi="Times New Roman" w:cs="Times New Roman"/>
          <w:b/>
          <w:bCs/>
          <w:iCs/>
        </w:rPr>
      </w:pPr>
    </w:p>
    <w:p w14:paraId="4E352D1A" w14:textId="3E7C64B0" w:rsidR="00B750F4" w:rsidRDefault="00B750F4" w:rsidP="005057A5">
      <w:pPr>
        <w:spacing w:line="360" w:lineRule="auto"/>
        <w:ind w:left="708" w:firstLine="709"/>
        <w:jc w:val="both"/>
        <w:rPr>
          <w:rFonts w:ascii="Times New Roman" w:hAnsi="Times New Roman" w:cs="Times New Roman"/>
          <w:sz w:val="24"/>
          <w:szCs w:val="24"/>
        </w:rPr>
      </w:pPr>
      <w:r w:rsidRPr="005057A5">
        <w:rPr>
          <w:rFonts w:ascii="Times New Roman" w:hAnsi="Times New Roman" w:cs="Times New Roman"/>
          <w:b/>
          <w:bCs/>
          <w:iCs/>
          <w:sz w:val="24"/>
          <w:szCs w:val="24"/>
        </w:rPr>
        <w:t>Análisis</w:t>
      </w:r>
      <w:r w:rsidRPr="005057A5">
        <w:rPr>
          <w:rFonts w:ascii="Times New Roman" w:hAnsi="Times New Roman" w:cs="Times New Roman"/>
          <w:b/>
          <w:bCs/>
          <w:i/>
          <w:iCs/>
          <w:sz w:val="24"/>
          <w:szCs w:val="24"/>
        </w:rPr>
        <w:t>:</w:t>
      </w:r>
      <w:r w:rsidRPr="005057A5">
        <w:rPr>
          <w:rFonts w:ascii="Times New Roman" w:hAnsi="Times New Roman" w:cs="Times New Roman"/>
          <w:sz w:val="24"/>
          <w:szCs w:val="24"/>
        </w:rPr>
        <w:t xml:space="preserve"> Los encuestados manifestaron en un balance general en su mayoría son hombres, esto ayuda a determinar el rango de mayor población del sector para nuestro público, es de conocimiento general que las personas que consumen café principalmente en su mayoría siempre son adultos que les gusta compartir entre amigos, y este resultado ayuda y le brinda beneficio a “</w:t>
      </w:r>
      <w:proofErr w:type="spellStart"/>
      <w:r w:rsidRPr="005057A5">
        <w:rPr>
          <w:rFonts w:ascii="Times New Roman" w:hAnsi="Times New Roman" w:cs="Times New Roman"/>
          <w:sz w:val="24"/>
          <w:szCs w:val="24"/>
        </w:rPr>
        <w:t>Mosstín</w:t>
      </w:r>
      <w:proofErr w:type="spellEnd"/>
      <w:r w:rsidRPr="005057A5">
        <w:rPr>
          <w:rFonts w:ascii="Times New Roman" w:hAnsi="Times New Roman" w:cs="Times New Roman"/>
          <w:sz w:val="24"/>
          <w:szCs w:val="24"/>
        </w:rPr>
        <w:t xml:space="preserve"> Coffe-bar”. </w:t>
      </w:r>
    </w:p>
    <w:p w14:paraId="07236865" w14:textId="77777777" w:rsidR="00D06A09" w:rsidRPr="005057A5" w:rsidRDefault="00D06A09" w:rsidP="005057A5">
      <w:pPr>
        <w:spacing w:line="360" w:lineRule="auto"/>
        <w:ind w:left="708" w:firstLine="709"/>
        <w:jc w:val="both"/>
        <w:rPr>
          <w:rFonts w:ascii="Times New Roman" w:hAnsi="Times New Roman" w:cs="Times New Roman"/>
          <w:sz w:val="24"/>
          <w:szCs w:val="24"/>
        </w:rPr>
      </w:pPr>
    </w:p>
    <w:p w14:paraId="69102DF0" w14:textId="1A819B1B" w:rsidR="00B750F4" w:rsidRPr="00D06A09" w:rsidRDefault="00B750F4" w:rsidP="00D06A09">
      <w:pPr>
        <w:keepNext/>
        <w:keepLines/>
        <w:spacing w:before="40" w:line="360" w:lineRule="auto"/>
        <w:ind w:firstLine="709"/>
        <w:jc w:val="both"/>
        <w:outlineLvl w:val="2"/>
        <w:rPr>
          <w:rFonts w:ascii="Times New Roman" w:eastAsiaTheme="majorEastAsia" w:hAnsi="Times New Roman" w:cs="Times New Roman"/>
          <w:b/>
          <w:sz w:val="20"/>
          <w:szCs w:val="20"/>
        </w:rPr>
      </w:pPr>
      <w:bookmarkStart w:id="99" w:name="_Toc47266495"/>
      <w:bookmarkStart w:id="100" w:name="_Toc62753827"/>
      <w:r w:rsidRPr="00D06A09">
        <w:rPr>
          <w:rFonts w:ascii="Times New Roman" w:eastAsiaTheme="majorEastAsia" w:hAnsi="Times New Roman" w:cs="Times New Roman"/>
          <w:b/>
          <w:sz w:val="20"/>
          <w:szCs w:val="20"/>
        </w:rPr>
        <w:lastRenderedPageBreak/>
        <w:t>Pregunta 2.</w:t>
      </w:r>
      <w:bookmarkEnd w:id="99"/>
      <w:bookmarkEnd w:id="100"/>
    </w:p>
    <w:p w14:paraId="2CBF34D1" w14:textId="62942F64" w:rsidR="00B750F4" w:rsidRPr="008377FF" w:rsidRDefault="008377FF" w:rsidP="008377FF">
      <w:pPr>
        <w:pStyle w:val="Descripcin"/>
        <w:rPr>
          <w:b w:val="0"/>
          <w:bCs w:val="0"/>
          <w:color w:val="000000" w:themeColor="text1"/>
        </w:rPr>
      </w:pPr>
      <w:bookmarkStart w:id="101" w:name="_Toc97951327"/>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7</w:t>
      </w:r>
      <w:r w:rsidRPr="008377FF">
        <w:rPr>
          <w:color w:val="000000" w:themeColor="text1"/>
        </w:rPr>
        <w:fldChar w:fldCharType="end"/>
      </w:r>
      <w:r w:rsidRPr="008377FF">
        <w:rPr>
          <w:color w:val="000000" w:themeColor="text1"/>
        </w:rPr>
        <w:t>.</w:t>
      </w:r>
      <w:r w:rsidR="00B750F4" w:rsidRPr="008377FF">
        <w:rPr>
          <w:rFonts w:ascii="Times New Roman" w:hAnsi="Times New Roman" w:cs="Times New Roman"/>
          <w:b w:val="0"/>
          <w:bCs w:val="0"/>
          <w:noProof/>
          <w:color w:val="000000" w:themeColor="text1"/>
          <w:sz w:val="20"/>
          <w:szCs w:val="20"/>
          <w:lang w:val="es-419"/>
        </w:rPr>
        <w:t xml:space="preserve"> Pregunta 2.</w:t>
      </w:r>
      <w:bookmarkEnd w:id="101"/>
    </w:p>
    <w:tbl>
      <w:tblPr>
        <w:tblStyle w:val="Tablaconcuadrcula"/>
        <w:tblpPr w:leftFromText="141" w:rightFromText="141" w:vertAnchor="text" w:horzAnchor="margin" w:tblpXSpec="center" w:tblpY="212"/>
        <w:tblW w:w="0" w:type="auto"/>
        <w:tblLook w:val="04A0" w:firstRow="1" w:lastRow="0" w:firstColumn="1" w:lastColumn="0" w:noHBand="0" w:noVBand="1"/>
      </w:tblPr>
      <w:tblGrid>
        <w:gridCol w:w="2274"/>
        <w:gridCol w:w="2274"/>
        <w:gridCol w:w="2278"/>
      </w:tblGrid>
      <w:tr w:rsidR="00B750F4" w:rsidRPr="00AD38F8" w14:paraId="1FC847A1" w14:textId="77777777" w:rsidTr="00595933">
        <w:trPr>
          <w:trHeight w:val="416"/>
        </w:trPr>
        <w:tc>
          <w:tcPr>
            <w:tcW w:w="6826" w:type="dxa"/>
            <w:gridSpan w:val="3"/>
          </w:tcPr>
          <w:p w14:paraId="3E5A0D98" w14:textId="77777777" w:rsidR="00B750F4" w:rsidRPr="00AD38F8" w:rsidRDefault="00B750F4" w:rsidP="00595933">
            <w:pPr>
              <w:rPr>
                <w:rFonts w:ascii="Times New Roman" w:hAnsi="Times New Roman" w:cs="Times New Roman"/>
                <w:b/>
                <w:bCs/>
                <w:sz w:val="16"/>
                <w:szCs w:val="16"/>
              </w:rPr>
            </w:pPr>
            <w:r w:rsidRPr="00AD38F8">
              <w:rPr>
                <w:rFonts w:ascii="Times New Roman" w:hAnsi="Times New Roman" w:cs="Times New Roman"/>
                <w:b/>
                <w:bCs/>
                <w:sz w:val="16"/>
                <w:szCs w:val="16"/>
              </w:rPr>
              <w:t>¿A que rango de Edad pertenece?</w:t>
            </w:r>
          </w:p>
        </w:tc>
      </w:tr>
      <w:tr w:rsidR="00B750F4" w:rsidRPr="00AD38F8" w14:paraId="01F2E92D" w14:textId="77777777" w:rsidTr="00595933">
        <w:trPr>
          <w:trHeight w:val="20"/>
        </w:trPr>
        <w:tc>
          <w:tcPr>
            <w:tcW w:w="2274" w:type="dxa"/>
          </w:tcPr>
          <w:p w14:paraId="6170A2EF" w14:textId="77777777" w:rsidR="00B750F4" w:rsidRPr="00AD38F8" w:rsidRDefault="00B750F4" w:rsidP="00595933">
            <w:pPr>
              <w:spacing w:after="200" w:line="276" w:lineRule="auto"/>
              <w:rPr>
                <w:rFonts w:ascii="Times New Roman" w:hAnsi="Times New Roman" w:cs="Times New Roman"/>
                <w:b/>
                <w:bCs/>
                <w:noProof/>
                <w:sz w:val="16"/>
                <w:szCs w:val="16"/>
                <w:lang w:val="es-419"/>
              </w:rPr>
            </w:pPr>
            <w:r w:rsidRPr="00AD38F8">
              <w:rPr>
                <w:rFonts w:ascii="Times New Roman" w:hAnsi="Times New Roman" w:cs="Times New Roman"/>
                <w:b/>
                <w:bCs/>
                <w:noProof/>
                <w:sz w:val="16"/>
                <w:szCs w:val="16"/>
                <w:lang w:val="es-419"/>
              </w:rPr>
              <w:t>RESPUESTA</w:t>
            </w:r>
          </w:p>
        </w:tc>
        <w:tc>
          <w:tcPr>
            <w:tcW w:w="2274" w:type="dxa"/>
          </w:tcPr>
          <w:p w14:paraId="3927948C" w14:textId="77777777" w:rsidR="00B750F4" w:rsidRPr="00AD38F8" w:rsidRDefault="00B750F4" w:rsidP="00595933">
            <w:pPr>
              <w:spacing w:after="200" w:line="276" w:lineRule="auto"/>
              <w:rPr>
                <w:rFonts w:ascii="Times New Roman" w:hAnsi="Times New Roman" w:cs="Times New Roman"/>
                <w:b/>
                <w:bCs/>
                <w:noProof/>
                <w:sz w:val="16"/>
                <w:szCs w:val="16"/>
                <w:lang w:val="es-419"/>
              </w:rPr>
            </w:pPr>
            <w:r w:rsidRPr="00AD38F8">
              <w:rPr>
                <w:rFonts w:ascii="Times New Roman" w:hAnsi="Times New Roman" w:cs="Times New Roman"/>
                <w:b/>
                <w:bCs/>
                <w:noProof/>
                <w:sz w:val="16"/>
                <w:szCs w:val="16"/>
                <w:lang w:val="es-419"/>
              </w:rPr>
              <w:t>CANTIDAD</w:t>
            </w:r>
          </w:p>
        </w:tc>
        <w:tc>
          <w:tcPr>
            <w:tcW w:w="2278" w:type="dxa"/>
          </w:tcPr>
          <w:p w14:paraId="3E7AA403" w14:textId="77777777" w:rsidR="00B750F4" w:rsidRPr="00AD38F8" w:rsidRDefault="00B750F4" w:rsidP="00595933">
            <w:pPr>
              <w:spacing w:after="200" w:line="276" w:lineRule="auto"/>
              <w:rPr>
                <w:rFonts w:ascii="Times New Roman" w:hAnsi="Times New Roman" w:cs="Times New Roman"/>
                <w:b/>
                <w:bCs/>
                <w:noProof/>
                <w:sz w:val="16"/>
                <w:szCs w:val="16"/>
                <w:lang w:val="es-419"/>
              </w:rPr>
            </w:pPr>
            <w:r w:rsidRPr="00AD38F8">
              <w:rPr>
                <w:rFonts w:ascii="Times New Roman" w:hAnsi="Times New Roman" w:cs="Times New Roman"/>
                <w:b/>
                <w:bCs/>
                <w:noProof/>
                <w:sz w:val="16"/>
                <w:szCs w:val="16"/>
                <w:lang w:val="es-419"/>
              </w:rPr>
              <w:t>%</w:t>
            </w:r>
          </w:p>
        </w:tc>
      </w:tr>
      <w:tr w:rsidR="00B750F4" w:rsidRPr="00AD38F8" w14:paraId="316CB5E4" w14:textId="77777777" w:rsidTr="00595933">
        <w:trPr>
          <w:trHeight w:val="20"/>
        </w:trPr>
        <w:tc>
          <w:tcPr>
            <w:tcW w:w="2274" w:type="dxa"/>
          </w:tcPr>
          <w:p w14:paraId="5EE80DE8"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20 a 24 años</w:t>
            </w:r>
          </w:p>
        </w:tc>
        <w:tc>
          <w:tcPr>
            <w:tcW w:w="2274" w:type="dxa"/>
          </w:tcPr>
          <w:p w14:paraId="076A5DB8"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36</w:t>
            </w:r>
          </w:p>
        </w:tc>
        <w:tc>
          <w:tcPr>
            <w:tcW w:w="2278" w:type="dxa"/>
          </w:tcPr>
          <w:p w14:paraId="169A1D8F"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16,9</w:t>
            </w:r>
          </w:p>
        </w:tc>
      </w:tr>
      <w:tr w:rsidR="00B750F4" w:rsidRPr="00AD38F8" w14:paraId="64DE0424" w14:textId="77777777" w:rsidTr="00595933">
        <w:trPr>
          <w:trHeight w:val="20"/>
        </w:trPr>
        <w:tc>
          <w:tcPr>
            <w:tcW w:w="2274" w:type="dxa"/>
          </w:tcPr>
          <w:p w14:paraId="328AB57C"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25 a 29 años</w:t>
            </w:r>
          </w:p>
        </w:tc>
        <w:tc>
          <w:tcPr>
            <w:tcW w:w="2274" w:type="dxa"/>
          </w:tcPr>
          <w:p w14:paraId="0E611EBB"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81</w:t>
            </w:r>
          </w:p>
        </w:tc>
        <w:tc>
          <w:tcPr>
            <w:tcW w:w="2278" w:type="dxa"/>
          </w:tcPr>
          <w:p w14:paraId="3EE4A6C1"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38</w:t>
            </w:r>
          </w:p>
        </w:tc>
      </w:tr>
      <w:tr w:rsidR="00B750F4" w:rsidRPr="00AD38F8" w14:paraId="3598420B" w14:textId="77777777" w:rsidTr="00595933">
        <w:trPr>
          <w:trHeight w:val="20"/>
        </w:trPr>
        <w:tc>
          <w:tcPr>
            <w:tcW w:w="2274" w:type="dxa"/>
          </w:tcPr>
          <w:p w14:paraId="3451C49A"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 xml:space="preserve">30 a 34 años </w:t>
            </w:r>
          </w:p>
        </w:tc>
        <w:tc>
          <w:tcPr>
            <w:tcW w:w="2274" w:type="dxa"/>
          </w:tcPr>
          <w:p w14:paraId="3FF01486"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62</w:t>
            </w:r>
          </w:p>
        </w:tc>
        <w:tc>
          <w:tcPr>
            <w:tcW w:w="2278" w:type="dxa"/>
          </w:tcPr>
          <w:p w14:paraId="78502494"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29,1</w:t>
            </w:r>
          </w:p>
        </w:tc>
      </w:tr>
      <w:tr w:rsidR="00B750F4" w:rsidRPr="00AD38F8" w14:paraId="25CDC98A" w14:textId="77777777" w:rsidTr="00595933">
        <w:trPr>
          <w:trHeight w:val="20"/>
        </w:trPr>
        <w:tc>
          <w:tcPr>
            <w:tcW w:w="2274" w:type="dxa"/>
          </w:tcPr>
          <w:p w14:paraId="2D2A78A3"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 xml:space="preserve">35 a 39 años </w:t>
            </w:r>
          </w:p>
        </w:tc>
        <w:tc>
          <w:tcPr>
            <w:tcW w:w="2274" w:type="dxa"/>
          </w:tcPr>
          <w:p w14:paraId="5162DA7C"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18</w:t>
            </w:r>
          </w:p>
        </w:tc>
        <w:tc>
          <w:tcPr>
            <w:tcW w:w="2278" w:type="dxa"/>
          </w:tcPr>
          <w:p w14:paraId="586495A5"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8,5</w:t>
            </w:r>
          </w:p>
        </w:tc>
      </w:tr>
      <w:tr w:rsidR="00B750F4" w:rsidRPr="00AD38F8" w14:paraId="2A0A6744" w14:textId="77777777" w:rsidTr="00595933">
        <w:trPr>
          <w:trHeight w:val="20"/>
        </w:trPr>
        <w:tc>
          <w:tcPr>
            <w:tcW w:w="2274" w:type="dxa"/>
          </w:tcPr>
          <w:p w14:paraId="62B96A81"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Mas..</w:t>
            </w:r>
          </w:p>
        </w:tc>
        <w:tc>
          <w:tcPr>
            <w:tcW w:w="2274" w:type="dxa"/>
          </w:tcPr>
          <w:p w14:paraId="7E37B99E"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16</w:t>
            </w:r>
          </w:p>
        </w:tc>
        <w:tc>
          <w:tcPr>
            <w:tcW w:w="2278" w:type="dxa"/>
          </w:tcPr>
          <w:p w14:paraId="3AD8CBAC" w14:textId="77777777" w:rsidR="00B750F4" w:rsidRPr="00AD38F8" w:rsidRDefault="00B750F4" w:rsidP="00595933">
            <w:pPr>
              <w:spacing w:after="200" w:line="276" w:lineRule="auto"/>
              <w:rPr>
                <w:rFonts w:ascii="Times New Roman" w:hAnsi="Times New Roman" w:cs="Times New Roman"/>
                <w:noProof/>
                <w:sz w:val="16"/>
                <w:szCs w:val="16"/>
                <w:lang w:val="es-419"/>
              </w:rPr>
            </w:pPr>
            <w:r w:rsidRPr="00AD38F8">
              <w:rPr>
                <w:rFonts w:ascii="Times New Roman" w:hAnsi="Times New Roman" w:cs="Times New Roman"/>
                <w:noProof/>
                <w:sz w:val="16"/>
                <w:szCs w:val="16"/>
                <w:lang w:val="es-419"/>
              </w:rPr>
              <w:t>7,5</w:t>
            </w:r>
          </w:p>
        </w:tc>
      </w:tr>
      <w:tr w:rsidR="00B750F4" w:rsidRPr="00AD38F8" w14:paraId="39A29372" w14:textId="77777777" w:rsidTr="00595933">
        <w:trPr>
          <w:trHeight w:val="20"/>
        </w:trPr>
        <w:tc>
          <w:tcPr>
            <w:tcW w:w="2274" w:type="dxa"/>
          </w:tcPr>
          <w:p w14:paraId="6C28771D" w14:textId="77777777" w:rsidR="00B750F4" w:rsidRPr="00AD38F8" w:rsidRDefault="00B750F4" w:rsidP="00595933">
            <w:pPr>
              <w:spacing w:after="200" w:line="276" w:lineRule="auto"/>
              <w:rPr>
                <w:rFonts w:ascii="Times New Roman" w:hAnsi="Times New Roman" w:cs="Times New Roman"/>
                <w:b/>
                <w:bCs/>
                <w:noProof/>
                <w:sz w:val="16"/>
                <w:szCs w:val="16"/>
                <w:lang w:val="es-419"/>
              </w:rPr>
            </w:pPr>
            <w:r w:rsidRPr="00AD38F8">
              <w:rPr>
                <w:rFonts w:ascii="Times New Roman" w:hAnsi="Times New Roman" w:cs="Times New Roman"/>
                <w:b/>
                <w:bCs/>
                <w:noProof/>
                <w:sz w:val="16"/>
                <w:szCs w:val="16"/>
                <w:lang w:val="es-419"/>
              </w:rPr>
              <w:t>Total</w:t>
            </w:r>
          </w:p>
        </w:tc>
        <w:tc>
          <w:tcPr>
            <w:tcW w:w="2274" w:type="dxa"/>
          </w:tcPr>
          <w:p w14:paraId="676E8473" w14:textId="77777777" w:rsidR="00B750F4" w:rsidRPr="00AD38F8" w:rsidRDefault="00B750F4" w:rsidP="00595933">
            <w:pPr>
              <w:spacing w:after="200" w:line="276" w:lineRule="auto"/>
              <w:rPr>
                <w:rFonts w:ascii="Times New Roman" w:hAnsi="Times New Roman" w:cs="Times New Roman"/>
                <w:b/>
                <w:bCs/>
                <w:noProof/>
                <w:sz w:val="16"/>
                <w:szCs w:val="16"/>
                <w:lang w:val="es-419"/>
              </w:rPr>
            </w:pPr>
            <w:r w:rsidRPr="00AD38F8">
              <w:rPr>
                <w:rFonts w:ascii="Times New Roman" w:hAnsi="Times New Roman" w:cs="Times New Roman"/>
                <w:b/>
                <w:bCs/>
                <w:noProof/>
                <w:sz w:val="16"/>
                <w:szCs w:val="16"/>
                <w:lang w:val="es-419"/>
              </w:rPr>
              <w:t>213</w:t>
            </w:r>
          </w:p>
        </w:tc>
        <w:tc>
          <w:tcPr>
            <w:tcW w:w="2278" w:type="dxa"/>
          </w:tcPr>
          <w:p w14:paraId="15DC25CB" w14:textId="77777777" w:rsidR="00B750F4" w:rsidRPr="00AD38F8" w:rsidRDefault="00B750F4" w:rsidP="00595933">
            <w:pPr>
              <w:spacing w:after="200" w:line="276" w:lineRule="auto"/>
              <w:rPr>
                <w:rFonts w:ascii="Times New Roman" w:hAnsi="Times New Roman" w:cs="Times New Roman"/>
                <w:b/>
                <w:bCs/>
                <w:noProof/>
                <w:sz w:val="16"/>
                <w:szCs w:val="16"/>
                <w:lang w:val="es-419"/>
              </w:rPr>
            </w:pPr>
            <w:r w:rsidRPr="00AD38F8">
              <w:rPr>
                <w:rFonts w:ascii="Times New Roman" w:hAnsi="Times New Roman" w:cs="Times New Roman"/>
                <w:b/>
                <w:bCs/>
                <w:noProof/>
                <w:sz w:val="16"/>
                <w:szCs w:val="16"/>
                <w:lang w:val="es-419"/>
              </w:rPr>
              <w:t>100%</w:t>
            </w:r>
          </w:p>
        </w:tc>
      </w:tr>
    </w:tbl>
    <w:p w14:paraId="2CFF46D2" w14:textId="77777777" w:rsidR="00B750F4" w:rsidRPr="00C12C4C" w:rsidRDefault="00B750F4" w:rsidP="00B750F4">
      <w:pPr>
        <w:spacing w:after="200" w:line="240" w:lineRule="auto"/>
        <w:jc w:val="both"/>
        <w:rPr>
          <w:rFonts w:ascii="Times New Roman" w:hAnsi="Times New Roman" w:cs="Times New Roman"/>
          <w:noProof/>
          <w:sz w:val="20"/>
          <w:szCs w:val="20"/>
          <w:lang w:val="es-419"/>
        </w:rPr>
      </w:pPr>
    </w:p>
    <w:p w14:paraId="584CA7ED" w14:textId="77777777" w:rsidR="00B750F4" w:rsidRDefault="00B750F4" w:rsidP="00B750F4">
      <w:pPr>
        <w:spacing w:after="200" w:line="240" w:lineRule="auto"/>
        <w:rPr>
          <w:rFonts w:ascii="Times New Roman" w:hAnsi="Times New Roman" w:cs="Times New Roman"/>
          <w:noProof/>
          <w:sz w:val="20"/>
          <w:szCs w:val="20"/>
          <w:lang w:val="es-419"/>
        </w:rPr>
      </w:pPr>
    </w:p>
    <w:p w14:paraId="0FD30D70" w14:textId="77777777" w:rsidR="00B750F4" w:rsidRDefault="00B750F4" w:rsidP="00B750F4">
      <w:pPr>
        <w:spacing w:after="200" w:line="240" w:lineRule="auto"/>
        <w:rPr>
          <w:rFonts w:ascii="Times New Roman" w:hAnsi="Times New Roman" w:cs="Times New Roman"/>
          <w:noProof/>
          <w:sz w:val="20"/>
          <w:szCs w:val="20"/>
          <w:lang w:val="es-419"/>
        </w:rPr>
      </w:pPr>
    </w:p>
    <w:p w14:paraId="2EB7291A"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43B092C0"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67FAB474"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17E9A4C7"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79632993"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6C3EF0F3"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45AE808E" w14:textId="77777777" w:rsidR="00B750F4" w:rsidRPr="00593452" w:rsidRDefault="00B750F4" w:rsidP="00B750F4">
      <w:pPr>
        <w:pStyle w:val="Subttulo"/>
        <w:rPr>
          <w:rFonts w:ascii="Times New Roman" w:hAnsi="Times New Roman" w:cs="Times New Roman"/>
          <w:color w:val="000000" w:themeColor="text1"/>
          <w:sz w:val="20"/>
          <w:szCs w:val="20"/>
        </w:rPr>
      </w:pPr>
      <w:r w:rsidRPr="00593452">
        <w:rPr>
          <w:rFonts w:ascii="Times New Roman" w:hAnsi="Times New Roman" w:cs="Times New Roman"/>
          <w:color w:val="000000" w:themeColor="text1"/>
          <w:sz w:val="20"/>
          <w:szCs w:val="20"/>
        </w:rPr>
        <w:t>Elaborado por: Moisés Daniel Tineo López. (2022). ¿A que rango de edad pertenece? Manta.</w:t>
      </w:r>
    </w:p>
    <w:p w14:paraId="52869F2D" w14:textId="2B4715E0" w:rsidR="00B750F4" w:rsidRPr="00EB6F94" w:rsidRDefault="00EB6F94" w:rsidP="00EB6F94">
      <w:pPr>
        <w:pStyle w:val="Descripcin"/>
        <w:rPr>
          <w:rFonts w:ascii="Times New Roman" w:hAnsi="Times New Roman" w:cs="Times New Roman"/>
          <w:b w:val="0"/>
          <w:bCs w:val="0"/>
          <w:i/>
          <w:noProof/>
          <w:color w:val="000000" w:themeColor="text1"/>
          <w:sz w:val="20"/>
          <w:szCs w:val="20"/>
          <w:lang w:val="es-419"/>
        </w:rPr>
      </w:pPr>
      <w:bookmarkStart w:id="102" w:name="_Toc97951273"/>
      <w:r w:rsidRPr="00EB6F94">
        <w:rPr>
          <w:b w:val="0"/>
          <w:bCs w:val="0"/>
          <w:color w:val="000000" w:themeColor="text1"/>
        </w:rPr>
        <w:t xml:space="preserve">Ilustración </w:t>
      </w:r>
      <w:r w:rsidRPr="00EB6F94">
        <w:rPr>
          <w:b w:val="0"/>
          <w:bCs w:val="0"/>
          <w:color w:val="000000" w:themeColor="text1"/>
        </w:rPr>
        <w:fldChar w:fldCharType="begin"/>
      </w:r>
      <w:r w:rsidRPr="00EB6F94">
        <w:rPr>
          <w:b w:val="0"/>
          <w:bCs w:val="0"/>
          <w:color w:val="000000" w:themeColor="text1"/>
        </w:rPr>
        <w:instrText xml:space="preserve"> SEQ Ilustración \* ARABIC </w:instrText>
      </w:r>
      <w:r w:rsidRPr="00EB6F94">
        <w:rPr>
          <w:b w:val="0"/>
          <w:bCs w:val="0"/>
          <w:color w:val="000000" w:themeColor="text1"/>
        </w:rPr>
        <w:fldChar w:fldCharType="separate"/>
      </w:r>
      <w:r w:rsidR="002A049A">
        <w:rPr>
          <w:b w:val="0"/>
          <w:bCs w:val="0"/>
          <w:noProof/>
          <w:color w:val="000000" w:themeColor="text1"/>
        </w:rPr>
        <w:t>7</w:t>
      </w:r>
      <w:r w:rsidRPr="00EB6F94">
        <w:rPr>
          <w:b w:val="0"/>
          <w:bCs w:val="0"/>
          <w:color w:val="000000" w:themeColor="text1"/>
        </w:rPr>
        <w:fldChar w:fldCharType="end"/>
      </w:r>
      <w:r w:rsidRPr="00EB6F94">
        <w:rPr>
          <w:b w:val="0"/>
          <w:bCs w:val="0"/>
          <w:color w:val="000000" w:themeColor="text1"/>
        </w:rPr>
        <w:t xml:space="preserve">. </w:t>
      </w:r>
      <w:r w:rsidR="00B750F4" w:rsidRPr="00EB6F94">
        <w:rPr>
          <w:rFonts w:ascii="Times New Roman" w:hAnsi="Times New Roman" w:cs="Times New Roman"/>
          <w:b w:val="0"/>
          <w:bCs w:val="0"/>
          <w:i/>
          <w:iCs/>
          <w:noProof/>
          <w:color w:val="000000" w:themeColor="text1"/>
          <w:sz w:val="20"/>
          <w:szCs w:val="20"/>
          <w:lang w:val="es-419"/>
        </w:rPr>
        <w:t>Tabulación de encuesta</w:t>
      </w:r>
      <w:r w:rsidR="00B750F4" w:rsidRPr="00EB6F94">
        <w:rPr>
          <w:rFonts w:ascii="Times New Roman" w:hAnsi="Times New Roman" w:cs="Times New Roman"/>
          <w:b w:val="0"/>
          <w:bCs w:val="0"/>
          <w:noProof/>
          <w:color w:val="000000" w:themeColor="text1"/>
          <w:sz w:val="20"/>
          <w:szCs w:val="20"/>
          <w:lang w:val="es-419"/>
        </w:rPr>
        <w:t xml:space="preserve"> </w:t>
      </w:r>
      <w:r w:rsidR="00B750F4" w:rsidRPr="00EB6F94">
        <w:rPr>
          <w:rFonts w:ascii="Times New Roman" w:hAnsi="Times New Roman" w:cs="Times New Roman"/>
          <w:b w:val="0"/>
          <w:bCs w:val="0"/>
          <w:i/>
          <w:noProof/>
          <w:color w:val="000000" w:themeColor="text1"/>
          <w:sz w:val="20"/>
          <w:szCs w:val="20"/>
          <w:lang w:val="es-419"/>
        </w:rPr>
        <w:t>Pregunta 2</w:t>
      </w:r>
      <w:r w:rsidRPr="00EB6F94">
        <w:rPr>
          <w:rFonts w:ascii="Times New Roman" w:hAnsi="Times New Roman" w:cs="Times New Roman"/>
          <w:b w:val="0"/>
          <w:bCs w:val="0"/>
          <w:i/>
          <w:noProof/>
          <w:color w:val="000000" w:themeColor="text1"/>
          <w:sz w:val="20"/>
          <w:szCs w:val="20"/>
          <w:lang w:val="es-419"/>
        </w:rPr>
        <w:t>.</w:t>
      </w:r>
      <w:bookmarkEnd w:id="102"/>
    </w:p>
    <w:p w14:paraId="11956827" w14:textId="77777777" w:rsidR="00B750F4" w:rsidRDefault="00B750F4" w:rsidP="00BB4AE3">
      <w:pPr>
        <w:spacing w:after="200" w:line="240" w:lineRule="auto"/>
        <w:jc w:val="center"/>
        <w:rPr>
          <w:rFonts w:ascii="Times New Roman" w:hAnsi="Times New Roman" w:cs="Times New Roman"/>
          <w:noProof/>
          <w:sz w:val="20"/>
          <w:szCs w:val="20"/>
          <w:lang w:val="es-419"/>
        </w:rPr>
      </w:pPr>
      <w:r>
        <w:rPr>
          <w:rFonts w:eastAsiaTheme="minorEastAsia"/>
          <w:noProof/>
          <w:lang w:val="en-US"/>
        </w:rPr>
        <w:drawing>
          <wp:inline distT="0" distB="0" distL="0" distR="0" wp14:anchorId="0C3CD218" wp14:editId="14549958">
            <wp:extent cx="3939473" cy="2270633"/>
            <wp:effectExtent l="0" t="0" r="4445" b="0"/>
            <wp:docPr id="47" name="Imagen 4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Gráfico, Gráfico circular&#10;&#10;Descripción generada automáticament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882" r="24161"/>
                    <a:stretch/>
                  </pic:blipFill>
                  <pic:spPr bwMode="auto">
                    <a:xfrm>
                      <a:off x="0" y="0"/>
                      <a:ext cx="3939693"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2BC95BBD" w14:textId="77777777" w:rsidR="00B750F4" w:rsidRDefault="00B750F4" w:rsidP="00B750F4">
      <w:pPr>
        <w:pStyle w:val="Descripcin"/>
        <w:rPr>
          <w:rFonts w:ascii="Times New Roman" w:hAnsi="Times New Roman" w:cs="Times New Roman"/>
          <w:b w:val="0"/>
          <w:bCs w:val="0"/>
          <w:color w:val="000000" w:themeColor="text1"/>
          <w:sz w:val="20"/>
          <w:szCs w:val="20"/>
        </w:rPr>
      </w:pPr>
      <w:r w:rsidRPr="008B2407">
        <w:rPr>
          <w:rFonts w:ascii="Times New Roman" w:hAnsi="Times New Roman" w:cs="Times New Roman"/>
          <w:b w:val="0"/>
          <w:bCs w:val="0"/>
          <w:color w:val="000000" w:themeColor="text1"/>
          <w:sz w:val="20"/>
          <w:szCs w:val="20"/>
        </w:rPr>
        <w:t xml:space="preserve">Elaborado por: Moisés Daniel Tineo López. (2022). </w:t>
      </w:r>
      <w:r w:rsidRPr="008B2407">
        <w:rPr>
          <w:rFonts w:ascii="Times New Roman" w:hAnsi="Times New Roman" w:cs="Times New Roman"/>
          <w:b w:val="0"/>
          <w:bCs w:val="0"/>
          <w:i/>
          <w:color w:val="000000" w:themeColor="text1"/>
          <w:sz w:val="20"/>
          <w:szCs w:val="20"/>
        </w:rPr>
        <w:t>¿A que rango de edad pertenece?</w:t>
      </w:r>
      <w:r w:rsidRPr="008B2407">
        <w:rPr>
          <w:rFonts w:ascii="Times New Roman" w:hAnsi="Times New Roman" w:cs="Times New Roman"/>
          <w:b w:val="0"/>
          <w:bCs w:val="0"/>
          <w:color w:val="000000" w:themeColor="text1"/>
          <w:sz w:val="20"/>
          <w:szCs w:val="20"/>
        </w:rPr>
        <w:t xml:space="preserve"> Manta</w:t>
      </w:r>
    </w:p>
    <w:p w14:paraId="66D124A5" w14:textId="77777777" w:rsidR="00B750F4" w:rsidRPr="009F5DEE" w:rsidRDefault="00B750F4" w:rsidP="00B750F4"/>
    <w:p w14:paraId="0077B69F" w14:textId="77777777" w:rsidR="00B750F4" w:rsidRPr="00D06A09" w:rsidRDefault="00B750F4" w:rsidP="00871252">
      <w:pPr>
        <w:spacing w:line="360" w:lineRule="auto"/>
        <w:ind w:left="708" w:firstLine="708"/>
        <w:jc w:val="both"/>
        <w:rPr>
          <w:rFonts w:ascii="Times New Roman" w:hAnsi="Times New Roman" w:cs="Times New Roman"/>
          <w:sz w:val="24"/>
          <w:szCs w:val="24"/>
        </w:rPr>
      </w:pPr>
      <w:r w:rsidRPr="00D06A09">
        <w:rPr>
          <w:rFonts w:ascii="Times New Roman" w:hAnsi="Times New Roman" w:cs="Times New Roman"/>
          <w:b/>
          <w:bCs/>
          <w:iCs/>
          <w:sz w:val="24"/>
          <w:szCs w:val="24"/>
        </w:rPr>
        <w:t>Análisis</w:t>
      </w:r>
      <w:r w:rsidRPr="00D06A09">
        <w:rPr>
          <w:rFonts w:ascii="Times New Roman" w:hAnsi="Times New Roman" w:cs="Times New Roman"/>
          <w:b/>
          <w:bCs/>
          <w:i/>
          <w:iCs/>
          <w:sz w:val="24"/>
          <w:szCs w:val="24"/>
        </w:rPr>
        <w:t>:</w:t>
      </w:r>
      <w:r w:rsidRPr="00D06A09">
        <w:rPr>
          <w:rFonts w:ascii="Times New Roman" w:hAnsi="Times New Roman" w:cs="Times New Roman"/>
          <w:sz w:val="24"/>
          <w:szCs w:val="24"/>
        </w:rPr>
        <w:t xml:space="preserve"> De los 213 encuestados la mayoría con el 38% son personas entre 25 y 29 años, esto es de gran aporte para la empresa, ya que siendo un </w:t>
      </w:r>
      <w:proofErr w:type="spellStart"/>
      <w:r w:rsidRPr="00D06A09">
        <w:rPr>
          <w:rFonts w:ascii="Times New Roman" w:hAnsi="Times New Roman" w:cs="Times New Roman"/>
          <w:sz w:val="24"/>
          <w:szCs w:val="24"/>
        </w:rPr>
        <w:t>coffe</w:t>
      </w:r>
      <w:proofErr w:type="spellEnd"/>
      <w:r w:rsidRPr="00D06A09">
        <w:rPr>
          <w:rFonts w:ascii="Times New Roman" w:hAnsi="Times New Roman" w:cs="Times New Roman"/>
          <w:sz w:val="24"/>
          <w:szCs w:val="24"/>
        </w:rPr>
        <w:t>-bar quiere decir que en su mayoría de los clientes seria personas entre estas edades.</w:t>
      </w:r>
    </w:p>
    <w:p w14:paraId="0BA59BBA" w14:textId="77777777" w:rsidR="00B750F4" w:rsidRPr="00BA22E6" w:rsidRDefault="00B750F4" w:rsidP="00B750F4">
      <w:pPr>
        <w:spacing w:line="360" w:lineRule="auto"/>
        <w:ind w:firstLine="709"/>
        <w:jc w:val="both"/>
        <w:rPr>
          <w:rFonts w:ascii="Times New Roman" w:hAnsi="Times New Roman" w:cs="Times New Roman"/>
        </w:rPr>
      </w:pPr>
    </w:p>
    <w:p w14:paraId="6B53D741" w14:textId="4C4967D7" w:rsidR="00B750F4" w:rsidRDefault="00B750F4" w:rsidP="00B750F4"/>
    <w:p w14:paraId="0A75D629" w14:textId="77777777" w:rsidR="00B750F4" w:rsidRPr="00871252" w:rsidRDefault="00B750F4" w:rsidP="00B750F4">
      <w:pPr>
        <w:keepNext/>
        <w:keepLines/>
        <w:spacing w:before="40"/>
        <w:ind w:firstLine="709"/>
        <w:jc w:val="both"/>
        <w:outlineLvl w:val="2"/>
        <w:rPr>
          <w:rFonts w:ascii="Times New Roman" w:eastAsiaTheme="majorEastAsia" w:hAnsi="Times New Roman" w:cs="Times New Roman"/>
          <w:b/>
          <w:sz w:val="20"/>
          <w:szCs w:val="20"/>
        </w:rPr>
      </w:pPr>
      <w:bookmarkStart w:id="103" w:name="_Toc62753828"/>
      <w:r w:rsidRPr="00871252">
        <w:rPr>
          <w:rFonts w:ascii="Times New Roman" w:eastAsiaTheme="majorEastAsia" w:hAnsi="Times New Roman" w:cs="Times New Roman"/>
          <w:b/>
          <w:sz w:val="20"/>
          <w:szCs w:val="20"/>
        </w:rPr>
        <w:lastRenderedPageBreak/>
        <w:t>Pregunta 3.</w:t>
      </w:r>
      <w:bookmarkEnd w:id="103"/>
      <w:r w:rsidRPr="00871252">
        <w:rPr>
          <w:rFonts w:ascii="Times New Roman" w:eastAsiaTheme="majorEastAsia" w:hAnsi="Times New Roman" w:cs="Times New Roman"/>
          <w:b/>
          <w:sz w:val="20"/>
          <w:szCs w:val="20"/>
        </w:rPr>
        <w:t xml:space="preserve"> </w:t>
      </w:r>
    </w:p>
    <w:p w14:paraId="65A59039" w14:textId="6F6E4F38" w:rsidR="00B750F4" w:rsidRPr="008377FF" w:rsidRDefault="008377FF" w:rsidP="008377FF">
      <w:pPr>
        <w:pStyle w:val="Descripcin"/>
        <w:rPr>
          <w:rFonts w:ascii="Times New Roman" w:hAnsi="Times New Roman" w:cs="Times New Roman"/>
          <w:b w:val="0"/>
          <w:bCs w:val="0"/>
          <w:i/>
          <w:noProof/>
          <w:color w:val="000000" w:themeColor="text1"/>
          <w:sz w:val="20"/>
          <w:szCs w:val="20"/>
          <w:lang w:val="es-419"/>
        </w:rPr>
      </w:pPr>
      <w:bookmarkStart w:id="104" w:name="_Toc97951328"/>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8</w:t>
      </w:r>
      <w:r w:rsidRPr="008377FF">
        <w:rPr>
          <w:color w:val="000000" w:themeColor="text1"/>
        </w:rPr>
        <w:fldChar w:fldCharType="end"/>
      </w:r>
      <w:r w:rsidRPr="008377FF">
        <w:rPr>
          <w:color w:val="000000" w:themeColor="text1"/>
        </w:rPr>
        <w:t xml:space="preserve">. </w:t>
      </w:r>
      <w:r w:rsidR="00B750F4" w:rsidRPr="008377FF">
        <w:rPr>
          <w:rFonts w:ascii="Times New Roman" w:hAnsi="Times New Roman" w:cs="Times New Roman"/>
          <w:b w:val="0"/>
          <w:bCs w:val="0"/>
          <w:i/>
          <w:noProof/>
          <w:color w:val="000000" w:themeColor="text1"/>
          <w:sz w:val="20"/>
          <w:szCs w:val="20"/>
          <w:lang w:val="es-419"/>
        </w:rPr>
        <w:t>Pregunta 3.</w:t>
      </w:r>
      <w:bookmarkEnd w:id="104"/>
    </w:p>
    <w:tbl>
      <w:tblPr>
        <w:tblW w:w="6658" w:type="dxa"/>
        <w:jc w:val="center"/>
        <w:tblCellMar>
          <w:left w:w="70" w:type="dxa"/>
          <w:right w:w="70" w:type="dxa"/>
        </w:tblCellMar>
        <w:tblLook w:val="04A0" w:firstRow="1" w:lastRow="0" w:firstColumn="1" w:lastColumn="0" w:noHBand="0" w:noVBand="1"/>
      </w:tblPr>
      <w:tblGrid>
        <w:gridCol w:w="3969"/>
        <w:gridCol w:w="1413"/>
        <w:gridCol w:w="1276"/>
      </w:tblGrid>
      <w:tr w:rsidR="00B750F4" w:rsidRPr="00DF02C8" w14:paraId="1E2ED56F" w14:textId="77777777" w:rsidTr="00595933">
        <w:trPr>
          <w:trHeight w:val="300"/>
          <w:jc w:val="center"/>
        </w:trPr>
        <w:tc>
          <w:tcPr>
            <w:tcW w:w="66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9AD6CA" w14:textId="77777777" w:rsidR="00B750F4" w:rsidRPr="00DF02C8" w:rsidRDefault="00B750F4" w:rsidP="00595933">
            <w:pPr>
              <w:spacing w:line="240" w:lineRule="auto"/>
              <w:rPr>
                <w:rFonts w:ascii="Times New Roman" w:eastAsia="Times New Roman" w:hAnsi="Times New Roman" w:cs="Times New Roman"/>
                <w:b/>
                <w:bCs/>
                <w:color w:val="000000"/>
                <w:sz w:val="16"/>
                <w:szCs w:val="16"/>
              </w:rPr>
            </w:pPr>
            <w:r w:rsidRPr="00DF02C8">
              <w:rPr>
                <w:rFonts w:ascii="Times New Roman" w:eastAsia="Times New Roman" w:hAnsi="Times New Roman" w:cs="Times New Roman"/>
                <w:b/>
                <w:bCs/>
                <w:color w:val="000000"/>
                <w:sz w:val="16"/>
                <w:szCs w:val="16"/>
                <w:lang w:val="es-419"/>
              </w:rPr>
              <w:t>¿Es usted consumidor de café?</w:t>
            </w:r>
          </w:p>
        </w:tc>
      </w:tr>
      <w:tr w:rsidR="00B750F4" w:rsidRPr="00DF02C8" w14:paraId="09E15ADC" w14:textId="77777777" w:rsidTr="00595933">
        <w:trPr>
          <w:trHeight w:val="300"/>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05BEB2D5" w14:textId="77777777" w:rsidR="00B750F4" w:rsidRPr="00DF02C8" w:rsidRDefault="00B750F4" w:rsidP="00595933">
            <w:pPr>
              <w:spacing w:line="240" w:lineRule="auto"/>
              <w:rPr>
                <w:rFonts w:ascii="Times New Roman" w:eastAsia="Times New Roman" w:hAnsi="Times New Roman" w:cs="Times New Roman"/>
                <w:b/>
                <w:bCs/>
                <w:color w:val="000000"/>
                <w:sz w:val="16"/>
                <w:szCs w:val="16"/>
              </w:rPr>
            </w:pPr>
            <w:r w:rsidRPr="00DF02C8">
              <w:rPr>
                <w:rFonts w:ascii="Times New Roman" w:eastAsia="Times New Roman" w:hAnsi="Times New Roman" w:cs="Times New Roman"/>
                <w:b/>
                <w:bCs/>
                <w:color w:val="000000"/>
                <w:sz w:val="16"/>
                <w:szCs w:val="16"/>
                <w:lang w:val="es-419"/>
              </w:rPr>
              <w:t>RESPUESTA</w:t>
            </w:r>
          </w:p>
        </w:tc>
        <w:tc>
          <w:tcPr>
            <w:tcW w:w="1413" w:type="dxa"/>
            <w:tcBorders>
              <w:top w:val="nil"/>
              <w:left w:val="nil"/>
              <w:bottom w:val="single" w:sz="4" w:space="0" w:color="auto"/>
              <w:right w:val="single" w:sz="4" w:space="0" w:color="auto"/>
            </w:tcBorders>
            <w:shd w:val="clear" w:color="auto" w:fill="auto"/>
            <w:vAlign w:val="center"/>
            <w:hideMark/>
          </w:tcPr>
          <w:p w14:paraId="7FDF4EFF" w14:textId="77777777" w:rsidR="00B750F4" w:rsidRPr="00DF02C8" w:rsidRDefault="00B750F4" w:rsidP="00595933">
            <w:pPr>
              <w:spacing w:line="240" w:lineRule="auto"/>
              <w:rPr>
                <w:rFonts w:ascii="Times New Roman" w:eastAsia="Times New Roman" w:hAnsi="Times New Roman" w:cs="Times New Roman"/>
                <w:b/>
                <w:bCs/>
                <w:color w:val="000000"/>
                <w:sz w:val="16"/>
                <w:szCs w:val="16"/>
              </w:rPr>
            </w:pPr>
            <w:r w:rsidRPr="00DF02C8">
              <w:rPr>
                <w:rFonts w:ascii="Times New Roman" w:eastAsia="Times New Roman" w:hAnsi="Times New Roman" w:cs="Times New Roman"/>
                <w:b/>
                <w:bCs/>
                <w:color w:val="000000"/>
                <w:sz w:val="16"/>
                <w:szCs w:val="16"/>
                <w:lang w:val="es-419"/>
              </w:rPr>
              <w:t>CANTIDAD</w:t>
            </w:r>
          </w:p>
        </w:tc>
        <w:tc>
          <w:tcPr>
            <w:tcW w:w="1276" w:type="dxa"/>
            <w:tcBorders>
              <w:top w:val="nil"/>
              <w:left w:val="nil"/>
              <w:bottom w:val="single" w:sz="4" w:space="0" w:color="auto"/>
              <w:right w:val="single" w:sz="4" w:space="0" w:color="auto"/>
            </w:tcBorders>
            <w:shd w:val="clear" w:color="auto" w:fill="auto"/>
            <w:vAlign w:val="center"/>
            <w:hideMark/>
          </w:tcPr>
          <w:p w14:paraId="34E680A0" w14:textId="77777777" w:rsidR="00B750F4" w:rsidRPr="00DF02C8" w:rsidRDefault="00B750F4" w:rsidP="00595933">
            <w:pPr>
              <w:spacing w:line="240" w:lineRule="auto"/>
              <w:rPr>
                <w:rFonts w:ascii="Times New Roman" w:eastAsia="Times New Roman" w:hAnsi="Times New Roman" w:cs="Times New Roman"/>
                <w:b/>
                <w:bCs/>
                <w:color w:val="000000"/>
                <w:sz w:val="16"/>
                <w:szCs w:val="16"/>
              </w:rPr>
            </w:pPr>
            <w:r w:rsidRPr="00DF02C8">
              <w:rPr>
                <w:rFonts w:ascii="Times New Roman" w:eastAsia="Times New Roman" w:hAnsi="Times New Roman" w:cs="Times New Roman"/>
                <w:b/>
                <w:bCs/>
                <w:color w:val="000000"/>
                <w:sz w:val="16"/>
                <w:szCs w:val="16"/>
                <w:lang w:val="es-419"/>
              </w:rPr>
              <w:t>%</w:t>
            </w:r>
          </w:p>
        </w:tc>
      </w:tr>
      <w:tr w:rsidR="00B750F4" w:rsidRPr="00DF02C8" w14:paraId="5E3FA24C" w14:textId="77777777" w:rsidTr="00595933">
        <w:trPr>
          <w:trHeight w:val="300"/>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25677082" w14:textId="77777777" w:rsidR="00B750F4" w:rsidRPr="00DF02C8" w:rsidRDefault="00B750F4" w:rsidP="00595933">
            <w:pPr>
              <w:spacing w:line="240" w:lineRule="auto"/>
              <w:rPr>
                <w:rFonts w:ascii="Times New Roman" w:eastAsia="Times New Roman" w:hAnsi="Times New Roman" w:cs="Times New Roman"/>
                <w:color w:val="000000"/>
                <w:sz w:val="16"/>
                <w:szCs w:val="16"/>
              </w:rPr>
            </w:pPr>
            <w:r w:rsidRPr="00DF02C8">
              <w:rPr>
                <w:rFonts w:ascii="Times New Roman" w:eastAsia="Times New Roman" w:hAnsi="Times New Roman" w:cs="Times New Roman"/>
                <w:color w:val="000000"/>
                <w:sz w:val="16"/>
                <w:szCs w:val="16"/>
              </w:rPr>
              <w:t>Si</w:t>
            </w:r>
          </w:p>
        </w:tc>
        <w:tc>
          <w:tcPr>
            <w:tcW w:w="1413" w:type="dxa"/>
            <w:tcBorders>
              <w:top w:val="nil"/>
              <w:left w:val="nil"/>
              <w:bottom w:val="single" w:sz="4" w:space="0" w:color="auto"/>
              <w:right w:val="single" w:sz="4" w:space="0" w:color="auto"/>
            </w:tcBorders>
            <w:shd w:val="clear" w:color="auto" w:fill="auto"/>
            <w:vAlign w:val="center"/>
            <w:hideMark/>
          </w:tcPr>
          <w:p w14:paraId="0C53E2C0" w14:textId="77777777" w:rsidR="00B750F4" w:rsidRPr="00DF02C8" w:rsidRDefault="00B750F4" w:rsidP="00595933">
            <w:pPr>
              <w:spacing w:line="240" w:lineRule="auto"/>
              <w:rPr>
                <w:rFonts w:ascii="Times New Roman" w:eastAsia="Times New Roman" w:hAnsi="Times New Roman" w:cs="Times New Roman"/>
                <w:color w:val="000000"/>
                <w:sz w:val="16"/>
                <w:szCs w:val="16"/>
              </w:rPr>
            </w:pPr>
            <w:r w:rsidRPr="00DF02C8">
              <w:rPr>
                <w:rFonts w:ascii="Times New Roman" w:eastAsia="Times New Roman" w:hAnsi="Times New Roman" w:cs="Times New Roman"/>
                <w:color w:val="000000"/>
                <w:sz w:val="16"/>
                <w:szCs w:val="16"/>
              </w:rPr>
              <w:t>203</w:t>
            </w:r>
          </w:p>
        </w:tc>
        <w:tc>
          <w:tcPr>
            <w:tcW w:w="1276" w:type="dxa"/>
            <w:tcBorders>
              <w:top w:val="nil"/>
              <w:left w:val="nil"/>
              <w:bottom w:val="single" w:sz="4" w:space="0" w:color="auto"/>
              <w:right w:val="single" w:sz="4" w:space="0" w:color="auto"/>
            </w:tcBorders>
            <w:shd w:val="clear" w:color="auto" w:fill="auto"/>
            <w:vAlign w:val="center"/>
            <w:hideMark/>
          </w:tcPr>
          <w:p w14:paraId="092EAA15" w14:textId="77777777" w:rsidR="00B750F4" w:rsidRPr="00DF02C8" w:rsidRDefault="00B750F4" w:rsidP="00595933">
            <w:pPr>
              <w:spacing w:line="240" w:lineRule="auto"/>
              <w:rPr>
                <w:rFonts w:ascii="Times New Roman" w:eastAsia="Times New Roman" w:hAnsi="Times New Roman" w:cs="Times New Roman"/>
                <w:color w:val="000000"/>
                <w:sz w:val="16"/>
                <w:szCs w:val="16"/>
              </w:rPr>
            </w:pPr>
            <w:r w:rsidRPr="00DF02C8">
              <w:rPr>
                <w:rFonts w:ascii="Times New Roman" w:eastAsia="Times New Roman" w:hAnsi="Times New Roman" w:cs="Times New Roman"/>
                <w:color w:val="000000"/>
                <w:sz w:val="16"/>
                <w:szCs w:val="16"/>
              </w:rPr>
              <w:t>95,3</w:t>
            </w:r>
          </w:p>
        </w:tc>
      </w:tr>
      <w:tr w:rsidR="00B750F4" w:rsidRPr="00DF02C8" w14:paraId="1EDA902B" w14:textId="77777777" w:rsidTr="00595933">
        <w:trPr>
          <w:trHeight w:val="300"/>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4A422011" w14:textId="77777777" w:rsidR="00B750F4" w:rsidRPr="00DF02C8" w:rsidRDefault="00B750F4" w:rsidP="00595933">
            <w:pPr>
              <w:spacing w:line="240" w:lineRule="auto"/>
              <w:rPr>
                <w:rFonts w:ascii="Times New Roman" w:eastAsia="Times New Roman" w:hAnsi="Times New Roman" w:cs="Times New Roman"/>
                <w:color w:val="000000"/>
                <w:sz w:val="16"/>
                <w:szCs w:val="16"/>
              </w:rPr>
            </w:pPr>
            <w:r w:rsidRPr="00DF02C8">
              <w:rPr>
                <w:rFonts w:ascii="Times New Roman" w:eastAsia="Times New Roman" w:hAnsi="Times New Roman" w:cs="Times New Roman"/>
                <w:color w:val="000000"/>
                <w:sz w:val="16"/>
                <w:szCs w:val="16"/>
                <w:lang w:val="es-419"/>
              </w:rPr>
              <w:t>No</w:t>
            </w:r>
          </w:p>
        </w:tc>
        <w:tc>
          <w:tcPr>
            <w:tcW w:w="1413" w:type="dxa"/>
            <w:tcBorders>
              <w:top w:val="nil"/>
              <w:left w:val="nil"/>
              <w:bottom w:val="single" w:sz="4" w:space="0" w:color="auto"/>
              <w:right w:val="single" w:sz="4" w:space="0" w:color="auto"/>
            </w:tcBorders>
            <w:shd w:val="clear" w:color="auto" w:fill="auto"/>
            <w:vAlign w:val="center"/>
            <w:hideMark/>
          </w:tcPr>
          <w:p w14:paraId="65D4F993" w14:textId="77777777" w:rsidR="00B750F4" w:rsidRPr="00DF02C8" w:rsidRDefault="00B750F4" w:rsidP="00595933">
            <w:pPr>
              <w:spacing w:line="240" w:lineRule="auto"/>
              <w:rPr>
                <w:rFonts w:ascii="Times New Roman" w:eastAsia="Times New Roman" w:hAnsi="Times New Roman" w:cs="Times New Roman"/>
                <w:color w:val="000000"/>
                <w:sz w:val="16"/>
                <w:szCs w:val="16"/>
              </w:rPr>
            </w:pPr>
            <w:r w:rsidRPr="00DF02C8">
              <w:rPr>
                <w:rFonts w:ascii="Times New Roman" w:eastAsia="Times New Roman" w:hAnsi="Times New Roman" w:cs="Times New Roman"/>
                <w:color w:val="000000"/>
                <w:sz w:val="16"/>
                <w:szCs w:val="16"/>
              </w:rPr>
              <w:t>10</w:t>
            </w:r>
          </w:p>
        </w:tc>
        <w:tc>
          <w:tcPr>
            <w:tcW w:w="1276" w:type="dxa"/>
            <w:tcBorders>
              <w:top w:val="nil"/>
              <w:left w:val="nil"/>
              <w:bottom w:val="single" w:sz="4" w:space="0" w:color="auto"/>
              <w:right w:val="single" w:sz="4" w:space="0" w:color="auto"/>
            </w:tcBorders>
            <w:shd w:val="clear" w:color="auto" w:fill="auto"/>
            <w:vAlign w:val="center"/>
            <w:hideMark/>
          </w:tcPr>
          <w:p w14:paraId="36776E98" w14:textId="77777777" w:rsidR="00B750F4" w:rsidRPr="00DF02C8" w:rsidRDefault="00B750F4" w:rsidP="00595933">
            <w:pPr>
              <w:spacing w:line="240" w:lineRule="auto"/>
              <w:rPr>
                <w:rFonts w:ascii="Times New Roman" w:eastAsia="Times New Roman" w:hAnsi="Times New Roman" w:cs="Times New Roman"/>
                <w:color w:val="000000"/>
                <w:sz w:val="16"/>
                <w:szCs w:val="16"/>
              </w:rPr>
            </w:pPr>
            <w:r w:rsidRPr="00DF02C8">
              <w:rPr>
                <w:rFonts w:ascii="Times New Roman" w:eastAsia="Times New Roman" w:hAnsi="Times New Roman" w:cs="Times New Roman"/>
                <w:color w:val="000000"/>
                <w:sz w:val="16"/>
                <w:szCs w:val="16"/>
              </w:rPr>
              <w:t>4,7</w:t>
            </w:r>
          </w:p>
        </w:tc>
      </w:tr>
      <w:tr w:rsidR="00B750F4" w:rsidRPr="00DF02C8" w14:paraId="332344FF" w14:textId="77777777" w:rsidTr="00595933">
        <w:trPr>
          <w:trHeight w:val="300"/>
          <w:jc w:val="center"/>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41D97805" w14:textId="77777777" w:rsidR="00B750F4" w:rsidRPr="00DF02C8" w:rsidRDefault="00B750F4" w:rsidP="00595933">
            <w:pPr>
              <w:spacing w:line="240" w:lineRule="auto"/>
              <w:rPr>
                <w:rFonts w:ascii="Times New Roman" w:eastAsia="Times New Roman" w:hAnsi="Times New Roman" w:cs="Times New Roman"/>
                <w:color w:val="000000"/>
                <w:sz w:val="16"/>
                <w:szCs w:val="16"/>
              </w:rPr>
            </w:pPr>
            <w:r w:rsidRPr="00DF02C8">
              <w:rPr>
                <w:rFonts w:ascii="Times New Roman" w:eastAsia="Times New Roman" w:hAnsi="Times New Roman" w:cs="Times New Roman"/>
                <w:b/>
                <w:bCs/>
                <w:color w:val="000000"/>
                <w:sz w:val="16"/>
                <w:szCs w:val="16"/>
              </w:rPr>
              <w:t>TOTAL</w:t>
            </w:r>
          </w:p>
        </w:tc>
        <w:tc>
          <w:tcPr>
            <w:tcW w:w="1413" w:type="dxa"/>
            <w:tcBorders>
              <w:top w:val="nil"/>
              <w:left w:val="nil"/>
              <w:bottom w:val="single" w:sz="4" w:space="0" w:color="auto"/>
              <w:right w:val="single" w:sz="4" w:space="0" w:color="auto"/>
            </w:tcBorders>
            <w:shd w:val="clear" w:color="auto" w:fill="auto"/>
            <w:noWrap/>
            <w:vAlign w:val="center"/>
            <w:hideMark/>
          </w:tcPr>
          <w:p w14:paraId="4EDE2CB6" w14:textId="77777777" w:rsidR="00B750F4" w:rsidRPr="00DF02C8" w:rsidRDefault="00B750F4" w:rsidP="00595933">
            <w:pPr>
              <w:spacing w:line="240" w:lineRule="auto"/>
              <w:rPr>
                <w:rFonts w:ascii="Times New Roman" w:eastAsia="Times New Roman" w:hAnsi="Times New Roman" w:cs="Times New Roman"/>
                <w:b/>
                <w:bCs/>
                <w:color w:val="000000"/>
                <w:sz w:val="16"/>
                <w:szCs w:val="16"/>
              </w:rPr>
            </w:pPr>
            <w:r w:rsidRPr="00DF02C8">
              <w:rPr>
                <w:rFonts w:ascii="Times New Roman" w:eastAsia="Times New Roman" w:hAnsi="Times New Roman" w:cs="Times New Roman"/>
                <w:b/>
                <w:bCs/>
                <w:color w:val="000000"/>
                <w:sz w:val="16"/>
                <w:szCs w:val="16"/>
              </w:rPr>
              <w:t>213</w:t>
            </w:r>
          </w:p>
        </w:tc>
        <w:tc>
          <w:tcPr>
            <w:tcW w:w="1276" w:type="dxa"/>
            <w:tcBorders>
              <w:top w:val="nil"/>
              <w:left w:val="nil"/>
              <w:bottom w:val="single" w:sz="4" w:space="0" w:color="auto"/>
              <w:right w:val="single" w:sz="4" w:space="0" w:color="auto"/>
            </w:tcBorders>
            <w:shd w:val="clear" w:color="auto" w:fill="auto"/>
            <w:noWrap/>
            <w:vAlign w:val="center"/>
            <w:hideMark/>
          </w:tcPr>
          <w:p w14:paraId="3C66143D" w14:textId="77777777" w:rsidR="00B750F4" w:rsidRPr="00DF02C8" w:rsidRDefault="00B750F4" w:rsidP="00595933">
            <w:pPr>
              <w:spacing w:line="240" w:lineRule="auto"/>
              <w:rPr>
                <w:rFonts w:ascii="Times New Roman" w:eastAsia="Times New Roman" w:hAnsi="Times New Roman" w:cs="Times New Roman"/>
                <w:color w:val="000000"/>
                <w:sz w:val="16"/>
                <w:szCs w:val="16"/>
              </w:rPr>
            </w:pPr>
            <w:r w:rsidRPr="00DF02C8">
              <w:rPr>
                <w:rFonts w:ascii="Times New Roman" w:eastAsia="Times New Roman" w:hAnsi="Times New Roman" w:cs="Times New Roman"/>
                <w:b/>
                <w:bCs/>
                <w:color w:val="000000"/>
                <w:sz w:val="16"/>
                <w:szCs w:val="16"/>
                <w:lang w:val="es-419"/>
              </w:rPr>
              <w:t>100%</w:t>
            </w:r>
          </w:p>
        </w:tc>
      </w:tr>
    </w:tbl>
    <w:p w14:paraId="6B1AC67F" w14:textId="77777777" w:rsidR="00B750F4" w:rsidRPr="00234524" w:rsidRDefault="00B750F4" w:rsidP="00B750F4">
      <w:pPr>
        <w:pStyle w:val="Subttulo"/>
        <w:rPr>
          <w:rFonts w:ascii="Times New Roman" w:hAnsi="Times New Roman" w:cs="Times New Roman"/>
          <w:color w:val="000000" w:themeColor="text1"/>
          <w:sz w:val="20"/>
          <w:szCs w:val="20"/>
        </w:rPr>
      </w:pPr>
      <w:r w:rsidRPr="00234524">
        <w:rPr>
          <w:rFonts w:ascii="Times New Roman" w:hAnsi="Times New Roman" w:cs="Times New Roman"/>
          <w:color w:val="000000" w:themeColor="text1"/>
          <w:sz w:val="20"/>
          <w:szCs w:val="20"/>
        </w:rPr>
        <w:t>Elaborado por: Moisés Daniel Tineo López. (2022). ¿Es usted consumidor de café? Manta.</w:t>
      </w:r>
    </w:p>
    <w:p w14:paraId="7D3DEA7F" w14:textId="4071E45F" w:rsidR="00B750F4" w:rsidRPr="00EB6F94" w:rsidRDefault="00EB6F94" w:rsidP="00EB6F94">
      <w:pPr>
        <w:pStyle w:val="Descripcin"/>
        <w:rPr>
          <w:rFonts w:ascii="Times New Roman" w:eastAsiaTheme="minorEastAsia" w:hAnsi="Times New Roman" w:cs="Times New Roman"/>
          <w:b w:val="0"/>
          <w:bCs w:val="0"/>
          <w:noProof/>
          <w:color w:val="000000" w:themeColor="text1"/>
          <w:sz w:val="20"/>
          <w:szCs w:val="20"/>
          <w:lang w:val="es-419" w:eastAsia="es-ES"/>
        </w:rPr>
      </w:pPr>
      <w:bookmarkStart w:id="105" w:name="_Toc62753987"/>
      <w:bookmarkStart w:id="106" w:name="_Toc97951274"/>
      <w:r w:rsidRPr="00EB6F94">
        <w:rPr>
          <w:b w:val="0"/>
          <w:bCs w:val="0"/>
          <w:color w:val="000000" w:themeColor="text1"/>
        </w:rPr>
        <w:t xml:space="preserve">Ilustración </w:t>
      </w:r>
      <w:r w:rsidRPr="00EB6F94">
        <w:rPr>
          <w:b w:val="0"/>
          <w:bCs w:val="0"/>
          <w:color w:val="000000" w:themeColor="text1"/>
        </w:rPr>
        <w:fldChar w:fldCharType="begin"/>
      </w:r>
      <w:r w:rsidRPr="00EB6F94">
        <w:rPr>
          <w:b w:val="0"/>
          <w:bCs w:val="0"/>
          <w:color w:val="000000" w:themeColor="text1"/>
        </w:rPr>
        <w:instrText xml:space="preserve"> SEQ Ilustración \* ARABIC </w:instrText>
      </w:r>
      <w:r w:rsidRPr="00EB6F94">
        <w:rPr>
          <w:b w:val="0"/>
          <w:bCs w:val="0"/>
          <w:color w:val="000000" w:themeColor="text1"/>
        </w:rPr>
        <w:fldChar w:fldCharType="separate"/>
      </w:r>
      <w:r w:rsidR="002A049A">
        <w:rPr>
          <w:b w:val="0"/>
          <w:bCs w:val="0"/>
          <w:noProof/>
          <w:color w:val="000000" w:themeColor="text1"/>
        </w:rPr>
        <w:t>8</w:t>
      </w:r>
      <w:r w:rsidRPr="00EB6F94">
        <w:rPr>
          <w:b w:val="0"/>
          <w:bCs w:val="0"/>
          <w:color w:val="000000" w:themeColor="text1"/>
        </w:rPr>
        <w:fldChar w:fldCharType="end"/>
      </w:r>
      <w:r w:rsidRPr="00EB6F94">
        <w:rPr>
          <w:b w:val="0"/>
          <w:bCs w:val="0"/>
          <w:color w:val="000000" w:themeColor="text1"/>
        </w:rPr>
        <w:t xml:space="preserve">. </w:t>
      </w:r>
      <w:r w:rsidR="00B750F4" w:rsidRPr="00EB6F94">
        <w:rPr>
          <w:rFonts w:ascii="Times New Roman" w:hAnsi="Times New Roman" w:cs="Times New Roman"/>
          <w:b w:val="0"/>
          <w:bCs w:val="0"/>
          <w:i/>
          <w:iCs/>
          <w:noProof/>
          <w:color w:val="000000" w:themeColor="text1"/>
          <w:sz w:val="20"/>
          <w:szCs w:val="20"/>
          <w:lang w:val="es-419"/>
        </w:rPr>
        <w:t>Tabulación de encuesta</w:t>
      </w:r>
      <w:r w:rsidR="00B750F4" w:rsidRPr="00EB6F94">
        <w:rPr>
          <w:rFonts w:ascii="Times New Roman" w:hAnsi="Times New Roman" w:cs="Times New Roman"/>
          <w:b w:val="0"/>
          <w:bCs w:val="0"/>
          <w:noProof/>
          <w:color w:val="000000" w:themeColor="text1"/>
          <w:sz w:val="20"/>
          <w:szCs w:val="20"/>
          <w:lang w:val="es-419"/>
        </w:rPr>
        <w:t xml:space="preserve"> </w:t>
      </w:r>
      <w:r w:rsidR="00B750F4" w:rsidRPr="00EB6F94">
        <w:rPr>
          <w:rFonts w:ascii="Times New Roman" w:hAnsi="Times New Roman" w:cs="Times New Roman"/>
          <w:b w:val="0"/>
          <w:bCs w:val="0"/>
          <w:i/>
          <w:noProof/>
          <w:color w:val="000000" w:themeColor="text1"/>
          <w:sz w:val="20"/>
          <w:szCs w:val="20"/>
          <w:lang w:val="es-419"/>
        </w:rPr>
        <w:t>Pregunta 3</w:t>
      </w:r>
      <w:bookmarkEnd w:id="105"/>
      <w:r w:rsidR="00B750F4" w:rsidRPr="00EB6F94">
        <w:rPr>
          <w:rFonts w:ascii="Times New Roman" w:hAnsi="Times New Roman" w:cs="Times New Roman"/>
          <w:b w:val="0"/>
          <w:bCs w:val="0"/>
          <w:i/>
          <w:noProof/>
          <w:color w:val="000000" w:themeColor="text1"/>
          <w:sz w:val="20"/>
          <w:szCs w:val="20"/>
          <w:lang w:val="es-419"/>
        </w:rPr>
        <w:t>.</w:t>
      </w:r>
      <w:bookmarkEnd w:id="106"/>
    </w:p>
    <w:p w14:paraId="4B5A0DC9" w14:textId="77777777" w:rsidR="00B750F4" w:rsidRDefault="00B750F4" w:rsidP="00BB4AE3">
      <w:pPr>
        <w:jc w:val="center"/>
      </w:pPr>
      <w:r>
        <w:rPr>
          <w:rFonts w:eastAsiaTheme="minorEastAsia"/>
          <w:noProof/>
          <w:lang w:val="en-US"/>
        </w:rPr>
        <w:drawing>
          <wp:inline distT="0" distB="0" distL="0" distR="0" wp14:anchorId="0C8B8868" wp14:editId="5FFCC38A">
            <wp:extent cx="4435381" cy="2270544"/>
            <wp:effectExtent l="0" t="0" r="3810" b="0"/>
            <wp:docPr id="48" name="Imagen 4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Gráfico, Gráfico circular&#10;&#10;Descripción generada automáticament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43" r="15514"/>
                    <a:stretch/>
                  </pic:blipFill>
                  <pic:spPr bwMode="auto">
                    <a:xfrm>
                      <a:off x="0" y="0"/>
                      <a:ext cx="4435802"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58CFB767" w14:textId="77777777" w:rsidR="00B750F4" w:rsidRPr="00122C6A" w:rsidRDefault="00B750F4" w:rsidP="00871252">
      <w:pPr>
        <w:jc w:val="center"/>
        <w:rPr>
          <w:rFonts w:ascii="Times New Roman" w:hAnsi="Times New Roman" w:cs="Times New Roman"/>
          <w:sz w:val="20"/>
          <w:szCs w:val="20"/>
        </w:rPr>
      </w:pPr>
      <w:r w:rsidRPr="00122C6A">
        <w:rPr>
          <w:rFonts w:ascii="Times New Roman" w:hAnsi="Times New Roman" w:cs="Times New Roman"/>
          <w:sz w:val="20"/>
          <w:szCs w:val="20"/>
        </w:rPr>
        <w:t xml:space="preserve">Elaborado por: Moisés Daniel Tineo López. (2022). </w:t>
      </w:r>
      <w:r w:rsidRPr="00122C6A">
        <w:rPr>
          <w:rFonts w:ascii="Times New Roman" w:hAnsi="Times New Roman" w:cs="Times New Roman"/>
          <w:i/>
          <w:sz w:val="20"/>
          <w:szCs w:val="20"/>
        </w:rPr>
        <w:t>¿Es usted consumidor de café?</w:t>
      </w:r>
      <w:r w:rsidRPr="00122C6A">
        <w:rPr>
          <w:rFonts w:ascii="Times New Roman" w:hAnsi="Times New Roman" w:cs="Times New Roman"/>
          <w:sz w:val="20"/>
          <w:szCs w:val="20"/>
        </w:rPr>
        <w:t xml:space="preserve"> Manta.</w:t>
      </w:r>
    </w:p>
    <w:p w14:paraId="33BBCD06"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46B53A84" w14:textId="77777777" w:rsidR="00B750F4" w:rsidRPr="00871252" w:rsidRDefault="00B750F4" w:rsidP="00871252">
      <w:pPr>
        <w:spacing w:line="360" w:lineRule="auto"/>
        <w:ind w:left="708" w:firstLine="709"/>
        <w:jc w:val="both"/>
        <w:rPr>
          <w:rFonts w:ascii="Times New Roman" w:hAnsi="Times New Roman" w:cs="Times New Roman"/>
          <w:sz w:val="24"/>
          <w:szCs w:val="24"/>
        </w:rPr>
      </w:pPr>
      <w:r w:rsidRPr="00871252">
        <w:rPr>
          <w:rFonts w:ascii="Times New Roman" w:hAnsi="Times New Roman" w:cs="Times New Roman"/>
          <w:b/>
          <w:bCs/>
          <w:iCs/>
          <w:sz w:val="24"/>
          <w:szCs w:val="24"/>
        </w:rPr>
        <w:t>Análisis</w:t>
      </w:r>
      <w:r w:rsidRPr="00871252">
        <w:rPr>
          <w:rFonts w:ascii="Times New Roman" w:hAnsi="Times New Roman" w:cs="Times New Roman"/>
          <w:b/>
          <w:bCs/>
          <w:i/>
          <w:iCs/>
          <w:sz w:val="24"/>
          <w:szCs w:val="24"/>
        </w:rPr>
        <w:t>:</w:t>
      </w:r>
      <w:r w:rsidRPr="00871252">
        <w:rPr>
          <w:rFonts w:ascii="Times New Roman" w:hAnsi="Times New Roman" w:cs="Times New Roman"/>
          <w:sz w:val="24"/>
          <w:szCs w:val="24"/>
        </w:rPr>
        <w:t xml:space="preserve"> De los 213 encuestados en su gran mayoría respondió que consumen café, esto beneficia a la empresa y atraer clientes consumidores potenciales de café cada semana.</w:t>
      </w:r>
    </w:p>
    <w:p w14:paraId="3192C3E7"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6672489C"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495884C1"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63E9B228"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1764A4C4"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0B11ACD4"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401FE847" w14:textId="2CB8B135" w:rsidR="00B750F4" w:rsidRDefault="00B750F4" w:rsidP="00B750F4">
      <w:pPr>
        <w:spacing w:after="200" w:line="240" w:lineRule="auto"/>
        <w:rPr>
          <w:rFonts w:ascii="Times New Roman" w:hAnsi="Times New Roman" w:cs="Times New Roman"/>
          <w:noProof/>
          <w:sz w:val="20"/>
          <w:szCs w:val="20"/>
          <w:lang w:val="es-419"/>
        </w:rPr>
      </w:pPr>
    </w:p>
    <w:p w14:paraId="231ECC87" w14:textId="77777777" w:rsidR="00B750F4" w:rsidRPr="00871252" w:rsidRDefault="00B750F4" w:rsidP="00B750F4">
      <w:pPr>
        <w:keepNext/>
        <w:keepLines/>
        <w:spacing w:before="40"/>
        <w:ind w:firstLine="709"/>
        <w:jc w:val="both"/>
        <w:outlineLvl w:val="2"/>
        <w:rPr>
          <w:rFonts w:ascii="Times New Roman" w:eastAsiaTheme="majorEastAsia" w:hAnsi="Times New Roman" w:cs="Times New Roman"/>
          <w:b/>
          <w:sz w:val="20"/>
          <w:szCs w:val="20"/>
        </w:rPr>
      </w:pPr>
      <w:bookmarkStart w:id="107" w:name="_Toc62753829"/>
      <w:r w:rsidRPr="00871252">
        <w:rPr>
          <w:rFonts w:ascii="Times New Roman" w:eastAsiaTheme="majorEastAsia" w:hAnsi="Times New Roman" w:cs="Times New Roman"/>
          <w:b/>
          <w:sz w:val="20"/>
          <w:szCs w:val="20"/>
        </w:rPr>
        <w:lastRenderedPageBreak/>
        <w:t>Pregunta 4.</w:t>
      </w:r>
      <w:bookmarkEnd w:id="107"/>
      <w:r w:rsidRPr="00871252">
        <w:rPr>
          <w:rFonts w:ascii="Times New Roman" w:eastAsiaTheme="majorEastAsia" w:hAnsi="Times New Roman" w:cs="Times New Roman"/>
          <w:b/>
          <w:sz w:val="20"/>
          <w:szCs w:val="20"/>
        </w:rPr>
        <w:t xml:space="preserve"> </w:t>
      </w:r>
    </w:p>
    <w:p w14:paraId="6F991D9F" w14:textId="45E81DB7" w:rsidR="00B750F4" w:rsidRPr="008377FF" w:rsidRDefault="008377FF" w:rsidP="008377FF">
      <w:pPr>
        <w:pStyle w:val="Descripcin"/>
        <w:rPr>
          <w:rFonts w:ascii="Times New Roman" w:hAnsi="Times New Roman" w:cs="Times New Roman"/>
          <w:b w:val="0"/>
          <w:bCs w:val="0"/>
          <w:i/>
          <w:noProof/>
          <w:color w:val="000000" w:themeColor="text1"/>
          <w:sz w:val="20"/>
          <w:szCs w:val="20"/>
          <w:lang w:val="es-419"/>
        </w:rPr>
      </w:pPr>
      <w:bookmarkStart w:id="108" w:name="_Toc97951329"/>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9</w:t>
      </w:r>
      <w:r w:rsidRPr="008377FF">
        <w:rPr>
          <w:color w:val="000000" w:themeColor="text1"/>
        </w:rPr>
        <w:fldChar w:fldCharType="end"/>
      </w:r>
      <w:r w:rsidRPr="008377FF">
        <w:rPr>
          <w:color w:val="000000" w:themeColor="text1"/>
        </w:rPr>
        <w:t xml:space="preserve">. </w:t>
      </w:r>
      <w:r w:rsidR="00B750F4" w:rsidRPr="008377FF">
        <w:rPr>
          <w:rFonts w:ascii="Times New Roman" w:hAnsi="Times New Roman" w:cs="Times New Roman"/>
          <w:b w:val="0"/>
          <w:bCs w:val="0"/>
          <w:i/>
          <w:noProof/>
          <w:color w:val="000000" w:themeColor="text1"/>
          <w:sz w:val="20"/>
          <w:szCs w:val="20"/>
          <w:lang w:val="es-419"/>
        </w:rPr>
        <w:t>Pregunta 4.</w:t>
      </w:r>
      <w:bookmarkEnd w:id="108"/>
    </w:p>
    <w:tbl>
      <w:tblPr>
        <w:tblpPr w:leftFromText="141" w:rightFromText="141" w:vertAnchor="text" w:horzAnchor="margin" w:tblpXSpec="center" w:tblpY="97"/>
        <w:tblW w:w="7230" w:type="dxa"/>
        <w:tblCellMar>
          <w:left w:w="70" w:type="dxa"/>
          <w:right w:w="70" w:type="dxa"/>
        </w:tblCellMar>
        <w:tblLook w:val="04A0" w:firstRow="1" w:lastRow="0" w:firstColumn="1" w:lastColumn="0" w:noHBand="0" w:noVBand="1"/>
      </w:tblPr>
      <w:tblGrid>
        <w:gridCol w:w="2268"/>
        <w:gridCol w:w="2268"/>
        <w:gridCol w:w="2694"/>
      </w:tblGrid>
      <w:tr w:rsidR="00B750F4" w:rsidRPr="00F125B7" w14:paraId="3C207A7F" w14:textId="77777777" w:rsidTr="00595933">
        <w:trPr>
          <w:trHeight w:val="300"/>
        </w:trPr>
        <w:tc>
          <w:tcPr>
            <w:tcW w:w="72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126102" w14:textId="77777777" w:rsidR="00B750F4" w:rsidRPr="00F125B7" w:rsidRDefault="00B750F4" w:rsidP="00595933">
            <w:pPr>
              <w:spacing w:line="240" w:lineRule="auto"/>
              <w:rPr>
                <w:rFonts w:ascii="Times New Roman" w:eastAsia="Times New Roman" w:hAnsi="Times New Roman" w:cs="Times New Roman"/>
                <w:b/>
                <w:bCs/>
                <w:color w:val="000000"/>
                <w:sz w:val="16"/>
                <w:szCs w:val="16"/>
              </w:rPr>
            </w:pPr>
            <w:r w:rsidRPr="00F125B7">
              <w:rPr>
                <w:rFonts w:ascii="Times New Roman" w:eastAsia="Times New Roman" w:hAnsi="Times New Roman" w:cs="Times New Roman"/>
                <w:b/>
                <w:bCs/>
                <w:color w:val="000000"/>
                <w:sz w:val="16"/>
                <w:szCs w:val="16"/>
                <w:lang w:val="es-419"/>
              </w:rPr>
              <w:t>¿Qué tipo de café prefiere?</w:t>
            </w:r>
          </w:p>
        </w:tc>
      </w:tr>
      <w:tr w:rsidR="00B750F4" w:rsidRPr="00F125B7" w14:paraId="7DB65DFC" w14:textId="77777777" w:rsidTr="0059593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45081BC6" w14:textId="77777777" w:rsidR="00B750F4" w:rsidRPr="00F125B7" w:rsidRDefault="00B750F4" w:rsidP="00595933">
            <w:pPr>
              <w:spacing w:line="240" w:lineRule="auto"/>
              <w:rPr>
                <w:rFonts w:ascii="Times New Roman" w:eastAsia="Times New Roman" w:hAnsi="Times New Roman" w:cs="Times New Roman"/>
                <w:b/>
                <w:bCs/>
                <w:color w:val="000000"/>
                <w:sz w:val="16"/>
                <w:szCs w:val="16"/>
              </w:rPr>
            </w:pPr>
            <w:r w:rsidRPr="00F125B7">
              <w:rPr>
                <w:rFonts w:ascii="Times New Roman" w:eastAsia="Times New Roman" w:hAnsi="Times New Roman" w:cs="Times New Roman"/>
                <w:b/>
                <w:bCs/>
                <w:color w:val="000000"/>
                <w:sz w:val="16"/>
                <w:szCs w:val="16"/>
                <w:lang w:val="es-419"/>
              </w:rPr>
              <w:t>RESPUESTA</w:t>
            </w:r>
          </w:p>
        </w:tc>
        <w:tc>
          <w:tcPr>
            <w:tcW w:w="2268" w:type="dxa"/>
            <w:tcBorders>
              <w:top w:val="nil"/>
              <w:left w:val="nil"/>
              <w:bottom w:val="single" w:sz="4" w:space="0" w:color="auto"/>
              <w:right w:val="single" w:sz="4" w:space="0" w:color="auto"/>
            </w:tcBorders>
            <w:shd w:val="clear" w:color="auto" w:fill="auto"/>
            <w:vAlign w:val="center"/>
            <w:hideMark/>
          </w:tcPr>
          <w:p w14:paraId="631E5943" w14:textId="77777777" w:rsidR="00B750F4" w:rsidRPr="00F125B7" w:rsidRDefault="00B750F4" w:rsidP="00595933">
            <w:pPr>
              <w:spacing w:line="240" w:lineRule="auto"/>
              <w:rPr>
                <w:rFonts w:ascii="Times New Roman" w:eastAsia="Times New Roman" w:hAnsi="Times New Roman" w:cs="Times New Roman"/>
                <w:b/>
                <w:bCs/>
                <w:color w:val="000000"/>
                <w:sz w:val="16"/>
                <w:szCs w:val="16"/>
              </w:rPr>
            </w:pPr>
            <w:r w:rsidRPr="00F125B7">
              <w:rPr>
                <w:rFonts w:ascii="Times New Roman" w:eastAsia="Times New Roman" w:hAnsi="Times New Roman" w:cs="Times New Roman"/>
                <w:b/>
                <w:bCs/>
                <w:color w:val="000000"/>
                <w:sz w:val="16"/>
                <w:szCs w:val="16"/>
                <w:lang w:val="es-419"/>
              </w:rPr>
              <w:t>CANTIDAD</w:t>
            </w:r>
          </w:p>
        </w:tc>
        <w:tc>
          <w:tcPr>
            <w:tcW w:w="2694" w:type="dxa"/>
            <w:tcBorders>
              <w:top w:val="nil"/>
              <w:left w:val="nil"/>
              <w:bottom w:val="single" w:sz="4" w:space="0" w:color="auto"/>
              <w:right w:val="single" w:sz="4" w:space="0" w:color="auto"/>
            </w:tcBorders>
            <w:shd w:val="clear" w:color="auto" w:fill="auto"/>
            <w:vAlign w:val="center"/>
            <w:hideMark/>
          </w:tcPr>
          <w:p w14:paraId="1E53537B" w14:textId="77777777" w:rsidR="00B750F4" w:rsidRPr="00F125B7" w:rsidRDefault="00B750F4" w:rsidP="00595933">
            <w:pPr>
              <w:spacing w:line="240" w:lineRule="auto"/>
              <w:rPr>
                <w:rFonts w:ascii="Times New Roman" w:eastAsia="Times New Roman" w:hAnsi="Times New Roman" w:cs="Times New Roman"/>
                <w:b/>
                <w:bCs/>
                <w:color w:val="000000"/>
                <w:sz w:val="16"/>
                <w:szCs w:val="16"/>
              </w:rPr>
            </w:pPr>
            <w:r w:rsidRPr="00F125B7">
              <w:rPr>
                <w:rFonts w:ascii="Times New Roman" w:eastAsia="Times New Roman" w:hAnsi="Times New Roman" w:cs="Times New Roman"/>
                <w:b/>
                <w:bCs/>
                <w:color w:val="000000"/>
                <w:sz w:val="16"/>
                <w:szCs w:val="16"/>
                <w:lang w:val="es-419"/>
              </w:rPr>
              <w:t>%</w:t>
            </w:r>
          </w:p>
        </w:tc>
      </w:tr>
      <w:tr w:rsidR="00B750F4" w:rsidRPr="00F125B7" w14:paraId="5DDF68C0" w14:textId="77777777" w:rsidTr="0059593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5840979D"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Expreso</w:t>
            </w:r>
          </w:p>
        </w:tc>
        <w:tc>
          <w:tcPr>
            <w:tcW w:w="2268" w:type="dxa"/>
            <w:tcBorders>
              <w:top w:val="nil"/>
              <w:left w:val="nil"/>
              <w:bottom w:val="single" w:sz="4" w:space="0" w:color="auto"/>
              <w:right w:val="single" w:sz="4" w:space="0" w:color="auto"/>
            </w:tcBorders>
            <w:shd w:val="clear" w:color="auto" w:fill="auto"/>
            <w:vAlign w:val="center"/>
            <w:hideMark/>
          </w:tcPr>
          <w:p w14:paraId="410540AB"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25</w:t>
            </w:r>
          </w:p>
        </w:tc>
        <w:tc>
          <w:tcPr>
            <w:tcW w:w="2694" w:type="dxa"/>
            <w:tcBorders>
              <w:top w:val="nil"/>
              <w:left w:val="nil"/>
              <w:bottom w:val="single" w:sz="4" w:space="0" w:color="auto"/>
              <w:right w:val="single" w:sz="4" w:space="0" w:color="auto"/>
            </w:tcBorders>
            <w:shd w:val="clear" w:color="auto" w:fill="auto"/>
            <w:vAlign w:val="center"/>
            <w:hideMark/>
          </w:tcPr>
          <w:p w14:paraId="018EC9C6"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11,7</w:t>
            </w:r>
          </w:p>
        </w:tc>
      </w:tr>
      <w:tr w:rsidR="00B750F4" w:rsidRPr="00F125B7" w14:paraId="0EA13448" w14:textId="77777777" w:rsidTr="0059593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5EC273F4"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Cappuccino</w:t>
            </w:r>
          </w:p>
        </w:tc>
        <w:tc>
          <w:tcPr>
            <w:tcW w:w="2268" w:type="dxa"/>
            <w:tcBorders>
              <w:top w:val="nil"/>
              <w:left w:val="nil"/>
              <w:bottom w:val="single" w:sz="4" w:space="0" w:color="auto"/>
              <w:right w:val="single" w:sz="4" w:space="0" w:color="auto"/>
            </w:tcBorders>
            <w:shd w:val="clear" w:color="auto" w:fill="auto"/>
            <w:vAlign w:val="center"/>
            <w:hideMark/>
          </w:tcPr>
          <w:p w14:paraId="64E733A7"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78</w:t>
            </w:r>
          </w:p>
        </w:tc>
        <w:tc>
          <w:tcPr>
            <w:tcW w:w="2694" w:type="dxa"/>
            <w:tcBorders>
              <w:top w:val="nil"/>
              <w:left w:val="nil"/>
              <w:bottom w:val="single" w:sz="4" w:space="0" w:color="auto"/>
              <w:right w:val="single" w:sz="4" w:space="0" w:color="auto"/>
            </w:tcBorders>
            <w:shd w:val="clear" w:color="auto" w:fill="auto"/>
            <w:vAlign w:val="center"/>
            <w:hideMark/>
          </w:tcPr>
          <w:p w14:paraId="14B5699C"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36,6</w:t>
            </w:r>
          </w:p>
        </w:tc>
      </w:tr>
      <w:tr w:rsidR="00B750F4" w:rsidRPr="00F125B7" w14:paraId="08DB91BD" w14:textId="77777777" w:rsidTr="0059593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tcPr>
          <w:p w14:paraId="595F60E2" w14:textId="77777777" w:rsidR="00B750F4" w:rsidRPr="00F125B7" w:rsidRDefault="00B750F4" w:rsidP="00595933">
            <w:pPr>
              <w:spacing w:line="240" w:lineRule="auto"/>
              <w:rPr>
                <w:rFonts w:ascii="Times New Roman" w:eastAsia="Times New Roman" w:hAnsi="Times New Roman" w:cs="Times New Roman"/>
                <w:color w:val="000000"/>
                <w:sz w:val="16"/>
                <w:szCs w:val="16"/>
              </w:rPr>
            </w:pPr>
            <w:proofErr w:type="spellStart"/>
            <w:r w:rsidRPr="00F125B7">
              <w:rPr>
                <w:rFonts w:ascii="Times New Roman" w:eastAsia="Times New Roman" w:hAnsi="Times New Roman" w:cs="Times New Roman"/>
                <w:color w:val="000000"/>
                <w:sz w:val="16"/>
                <w:szCs w:val="16"/>
              </w:rPr>
              <w:t>Mocaccino</w:t>
            </w:r>
            <w:proofErr w:type="spellEnd"/>
          </w:p>
        </w:tc>
        <w:tc>
          <w:tcPr>
            <w:tcW w:w="2268" w:type="dxa"/>
            <w:tcBorders>
              <w:top w:val="nil"/>
              <w:left w:val="nil"/>
              <w:bottom w:val="single" w:sz="4" w:space="0" w:color="auto"/>
              <w:right w:val="single" w:sz="4" w:space="0" w:color="auto"/>
            </w:tcBorders>
            <w:shd w:val="clear" w:color="auto" w:fill="auto"/>
            <w:vAlign w:val="center"/>
          </w:tcPr>
          <w:p w14:paraId="3B1496D1"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36</w:t>
            </w:r>
          </w:p>
        </w:tc>
        <w:tc>
          <w:tcPr>
            <w:tcW w:w="2694" w:type="dxa"/>
            <w:tcBorders>
              <w:top w:val="nil"/>
              <w:left w:val="nil"/>
              <w:bottom w:val="single" w:sz="4" w:space="0" w:color="auto"/>
              <w:right w:val="single" w:sz="4" w:space="0" w:color="auto"/>
            </w:tcBorders>
            <w:shd w:val="clear" w:color="auto" w:fill="auto"/>
            <w:vAlign w:val="center"/>
          </w:tcPr>
          <w:p w14:paraId="1FEAAC2A"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16,9</w:t>
            </w:r>
          </w:p>
        </w:tc>
      </w:tr>
      <w:tr w:rsidR="00B750F4" w:rsidRPr="00F125B7" w14:paraId="72476C76" w14:textId="77777777" w:rsidTr="0059593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tcPr>
          <w:p w14:paraId="6A72C843"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Americano</w:t>
            </w:r>
          </w:p>
        </w:tc>
        <w:tc>
          <w:tcPr>
            <w:tcW w:w="2268" w:type="dxa"/>
            <w:tcBorders>
              <w:top w:val="nil"/>
              <w:left w:val="nil"/>
              <w:bottom w:val="single" w:sz="4" w:space="0" w:color="auto"/>
              <w:right w:val="single" w:sz="4" w:space="0" w:color="auto"/>
            </w:tcBorders>
            <w:shd w:val="clear" w:color="auto" w:fill="auto"/>
            <w:vAlign w:val="center"/>
          </w:tcPr>
          <w:p w14:paraId="5079B2EB"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34</w:t>
            </w:r>
          </w:p>
        </w:tc>
        <w:tc>
          <w:tcPr>
            <w:tcW w:w="2694" w:type="dxa"/>
            <w:tcBorders>
              <w:top w:val="nil"/>
              <w:left w:val="nil"/>
              <w:bottom w:val="single" w:sz="4" w:space="0" w:color="auto"/>
              <w:right w:val="single" w:sz="4" w:space="0" w:color="auto"/>
            </w:tcBorders>
            <w:shd w:val="clear" w:color="auto" w:fill="auto"/>
            <w:vAlign w:val="center"/>
          </w:tcPr>
          <w:p w14:paraId="67D1AF85"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16</w:t>
            </w:r>
          </w:p>
        </w:tc>
      </w:tr>
      <w:tr w:rsidR="00B750F4" w:rsidRPr="00F125B7" w14:paraId="44AB927C" w14:textId="77777777" w:rsidTr="0059593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tcPr>
          <w:p w14:paraId="3918E154"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Americano con leche</w:t>
            </w:r>
          </w:p>
        </w:tc>
        <w:tc>
          <w:tcPr>
            <w:tcW w:w="2268" w:type="dxa"/>
            <w:tcBorders>
              <w:top w:val="nil"/>
              <w:left w:val="nil"/>
              <w:bottom w:val="single" w:sz="4" w:space="0" w:color="auto"/>
              <w:right w:val="single" w:sz="4" w:space="0" w:color="auto"/>
            </w:tcBorders>
            <w:shd w:val="clear" w:color="auto" w:fill="auto"/>
            <w:vAlign w:val="center"/>
          </w:tcPr>
          <w:p w14:paraId="0A89341A"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19</w:t>
            </w:r>
          </w:p>
        </w:tc>
        <w:tc>
          <w:tcPr>
            <w:tcW w:w="2694" w:type="dxa"/>
            <w:tcBorders>
              <w:top w:val="nil"/>
              <w:left w:val="nil"/>
              <w:bottom w:val="single" w:sz="4" w:space="0" w:color="auto"/>
              <w:right w:val="single" w:sz="4" w:space="0" w:color="auto"/>
            </w:tcBorders>
            <w:shd w:val="clear" w:color="auto" w:fill="auto"/>
            <w:vAlign w:val="center"/>
          </w:tcPr>
          <w:p w14:paraId="4CA08217"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8,9</w:t>
            </w:r>
          </w:p>
        </w:tc>
      </w:tr>
      <w:tr w:rsidR="00B750F4" w:rsidRPr="00F125B7" w14:paraId="01A4F40A" w14:textId="77777777" w:rsidTr="00595933">
        <w:trPr>
          <w:trHeight w:val="300"/>
        </w:trPr>
        <w:tc>
          <w:tcPr>
            <w:tcW w:w="2268" w:type="dxa"/>
            <w:tcBorders>
              <w:top w:val="nil"/>
              <w:left w:val="single" w:sz="4" w:space="0" w:color="auto"/>
              <w:bottom w:val="single" w:sz="4" w:space="0" w:color="auto"/>
              <w:right w:val="single" w:sz="4" w:space="0" w:color="auto"/>
            </w:tcBorders>
            <w:shd w:val="clear" w:color="auto" w:fill="auto"/>
            <w:vAlign w:val="center"/>
          </w:tcPr>
          <w:p w14:paraId="051F68A1" w14:textId="77777777" w:rsidR="00B750F4" w:rsidRPr="00F125B7" w:rsidRDefault="00B750F4" w:rsidP="00595933">
            <w:pPr>
              <w:spacing w:line="240" w:lineRule="auto"/>
              <w:rPr>
                <w:rFonts w:ascii="Times New Roman" w:eastAsia="Times New Roman" w:hAnsi="Times New Roman" w:cs="Times New Roman"/>
                <w:color w:val="000000"/>
                <w:sz w:val="16"/>
                <w:szCs w:val="16"/>
              </w:rPr>
            </w:pPr>
            <w:proofErr w:type="spellStart"/>
            <w:r w:rsidRPr="00F125B7">
              <w:rPr>
                <w:rFonts w:ascii="Times New Roman" w:eastAsia="Times New Roman" w:hAnsi="Times New Roman" w:cs="Times New Roman"/>
                <w:color w:val="000000"/>
                <w:sz w:val="16"/>
                <w:szCs w:val="16"/>
              </w:rPr>
              <w:t>Latte</w:t>
            </w:r>
            <w:proofErr w:type="spellEnd"/>
          </w:p>
        </w:tc>
        <w:tc>
          <w:tcPr>
            <w:tcW w:w="2268" w:type="dxa"/>
            <w:tcBorders>
              <w:top w:val="nil"/>
              <w:left w:val="nil"/>
              <w:bottom w:val="single" w:sz="4" w:space="0" w:color="auto"/>
              <w:right w:val="single" w:sz="4" w:space="0" w:color="auto"/>
            </w:tcBorders>
            <w:shd w:val="clear" w:color="auto" w:fill="auto"/>
            <w:vAlign w:val="center"/>
          </w:tcPr>
          <w:p w14:paraId="20FDAA34"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21</w:t>
            </w:r>
          </w:p>
        </w:tc>
        <w:tc>
          <w:tcPr>
            <w:tcW w:w="2694" w:type="dxa"/>
            <w:tcBorders>
              <w:top w:val="nil"/>
              <w:left w:val="nil"/>
              <w:bottom w:val="single" w:sz="4" w:space="0" w:color="auto"/>
              <w:right w:val="single" w:sz="4" w:space="0" w:color="auto"/>
            </w:tcBorders>
            <w:shd w:val="clear" w:color="auto" w:fill="auto"/>
            <w:vAlign w:val="center"/>
          </w:tcPr>
          <w:p w14:paraId="3E774BD5" w14:textId="77777777" w:rsidR="00B750F4" w:rsidRPr="00F125B7" w:rsidRDefault="00B750F4" w:rsidP="00595933">
            <w:pPr>
              <w:spacing w:line="240" w:lineRule="auto"/>
              <w:rPr>
                <w:rFonts w:ascii="Times New Roman" w:eastAsia="Times New Roman" w:hAnsi="Times New Roman" w:cs="Times New Roman"/>
                <w:color w:val="000000"/>
                <w:sz w:val="16"/>
                <w:szCs w:val="16"/>
              </w:rPr>
            </w:pPr>
            <w:r w:rsidRPr="00F125B7">
              <w:rPr>
                <w:rFonts w:ascii="Times New Roman" w:eastAsia="Times New Roman" w:hAnsi="Times New Roman" w:cs="Times New Roman"/>
                <w:color w:val="000000"/>
                <w:sz w:val="16"/>
                <w:szCs w:val="16"/>
              </w:rPr>
              <w:t>9,9</w:t>
            </w:r>
          </w:p>
        </w:tc>
      </w:tr>
      <w:tr w:rsidR="00B750F4" w:rsidRPr="00F125B7" w14:paraId="29C2CCDD" w14:textId="77777777" w:rsidTr="00595933">
        <w:trPr>
          <w:trHeight w:val="300"/>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3032C5F4" w14:textId="77777777" w:rsidR="00B750F4" w:rsidRPr="00F125B7" w:rsidRDefault="00B750F4" w:rsidP="00595933">
            <w:pPr>
              <w:spacing w:line="240" w:lineRule="auto"/>
              <w:rPr>
                <w:rFonts w:ascii="Times New Roman" w:eastAsia="Times New Roman" w:hAnsi="Times New Roman" w:cs="Times New Roman"/>
                <w:b/>
                <w:bCs/>
                <w:color w:val="000000"/>
                <w:sz w:val="16"/>
                <w:szCs w:val="16"/>
              </w:rPr>
            </w:pPr>
            <w:r w:rsidRPr="00F125B7">
              <w:rPr>
                <w:rFonts w:ascii="Times New Roman" w:eastAsia="Times New Roman" w:hAnsi="Times New Roman" w:cs="Times New Roman"/>
                <w:b/>
                <w:bCs/>
                <w:color w:val="000000"/>
                <w:sz w:val="16"/>
                <w:szCs w:val="16"/>
              </w:rPr>
              <w:t>TOTAL</w:t>
            </w:r>
          </w:p>
        </w:tc>
        <w:tc>
          <w:tcPr>
            <w:tcW w:w="2268" w:type="dxa"/>
            <w:tcBorders>
              <w:top w:val="nil"/>
              <w:left w:val="nil"/>
              <w:bottom w:val="single" w:sz="4" w:space="0" w:color="auto"/>
              <w:right w:val="single" w:sz="4" w:space="0" w:color="auto"/>
            </w:tcBorders>
            <w:shd w:val="clear" w:color="auto" w:fill="auto"/>
            <w:vAlign w:val="center"/>
            <w:hideMark/>
          </w:tcPr>
          <w:p w14:paraId="26E0DC76" w14:textId="77777777" w:rsidR="00B750F4" w:rsidRPr="00F125B7" w:rsidRDefault="00B750F4" w:rsidP="00595933">
            <w:pPr>
              <w:spacing w:line="240" w:lineRule="auto"/>
              <w:rPr>
                <w:rFonts w:ascii="Times New Roman" w:eastAsia="Times New Roman" w:hAnsi="Times New Roman" w:cs="Times New Roman"/>
                <w:b/>
                <w:bCs/>
                <w:color w:val="000000"/>
                <w:sz w:val="16"/>
                <w:szCs w:val="16"/>
              </w:rPr>
            </w:pPr>
            <w:r w:rsidRPr="00F125B7">
              <w:rPr>
                <w:rFonts w:ascii="Times New Roman" w:eastAsia="Times New Roman" w:hAnsi="Times New Roman" w:cs="Times New Roman"/>
                <w:b/>
                <w:bCs/>
                <w:color w:val="000000"/>
                <w:sz w:val="16"/>
                <w:szCs w:val="16"/>
              </w:rPr>
              <w:t>213</w:t>
            </w:r>
          </w:p>
        </w:tc>
        <w:tc>
          <w:tcPr>
            <w:tcW w:w="2694" w:type="dxa"/>
            <w:tcBorders>
              <w:top w:val="nil"/>
              <w:left w:val="nil"/>
              <w:bottom w:val="single" w:sz="4" w:space="0" w:color="auto"/>
              <w:right w:val="single" w:sz="4" w:space="0" w:color="auto"/>
            </w:tcBorders>
            <w:shd w:val="clear" w:color="auto" w:fill="auto"/>
            <w:vAlign w:val="center"/>
            <w:hideMark/>
          </w:tcPr>
          <w:p w14:paraId="1B767066" w14:textId="77777777" w:rsidR="00B750F4" w:rsidRPr="00F125B7" w:rsidRDefault="00B750F4" w:rsidP="00595933">
            <w:pPr>
              <w:spacing w:line="240" w:lineRule="auto"/>
              <w:rPr>
                <w:rFonts w:ascii="Times New Roman" w:eastAsia="Times New Roman" w:hAnsi="Times New Roman" w:cs="Times New Roman"/>
                <w:b/>
                <w:bCs/>
                <w:color w:val="000000"/>
                <w:sz w:val="16"/>
                <w:szCs w:val="16"/>
              </w:rPr>
            </w:pPr>
            <w:r w:rsidRPr="00F125B7">
              <w:rPr>
                <w:rFonts w:ascii="Times New Roman" w:eastAsia="Times New Roman" w:hAnsi="Times New Roman" w:cs="Times New Roman"/>
                <w:b/>
                <w:bCs/>
                <w:color w:val="000000"/>
                <w:sz w:val="16"/>
                <w:szCs w:val="16"/>
                <w:lang w:val="es-419"/>
              </w:rPr>
              <w:t>100%</w:t>
            </w:r>
          </w:p>
        </w:tc>
      </w:tr>
    </w:tbl>
    <w:p w14:paraId="313A0746"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3FC626C6" w14:textId="77777777" w:rsidR="00B750F4" w:rsidRPr="004B1643" w:rsidRDefault="00B750F4" w:rsidP="00871252">
      <w:pPr>
        <w:pStyle w:val="Subttulo"/>
        <w:rPr>
          <w:rFonts w:ascii="Times New Roman" w:hAnsi="Times New Roman" w:cs="Times New Roman"/>
          <w:color w:val="000000" w:themeColor="text1"/>
          <w:sz w:val="20"/>
          <w:szCs w:val="20"/>
        </w:rPr>
      </w:pPr>
      <w:r w:rsidRPr="004B1643">
        <w:rPr>
          <w:rFonts w:ascii="Times New Roman" w:hAnsi="Times New Roman" w:cs="Times New Roman"/>
          <w:color w:val="000000" w:themeColor="text1"/>
          <w:sz w:val="20"/>
          <w:szCs w:val="20"/>
        </w:rPr>
        <w:t>Elaborado por: Moisés Daniel Tineo López. (2022). ¿Qué tipo de café prefiere</w:t>
      </w:r>
      <w:r>
        <w:rPr>
          <w:rFonts w:ascii="Times New Roman" w:hAnsi="Times New Roman" w:cs="Times New Roman"/>
          <w:color w:val="000000" w:themeColor="text1"/>
          <w:sz w:val="20"/>
          <w:szCs w:val="20"/>
        </w:rPr>
        <w:t>s</w:t>
      </w:r>
      <w:r w:rsidRPr="004B1643">
        <w:rPr>
          <w:rFonts w:ascii="Times New Roman" w:hAnsi="Times New Roman" w:cs="Times New Roman"/>
          <w:color w:val="000000" w:themeColor="text1"/>
          <w:sz w:val="20"/>
          <w:szCs w:val="20"/>
        </w:rPr>
        <w:t>? Manta.</w:t>
      </w:r>
    </w:p>
    <w:p w14:paraId="2FCA521F" w14:textId="4D16AF12" w:rsidR="00B750F4" w:rsidRPr="003E38D7" w:rsidRDefault="003E38D7" w:rsidP="003E38D7">
      <w:pPr>
        <w:pStyle w:val="Descripcin"/>
        <w:rPr>
          <w:rFonts w:ascii="Times New Roman" w:hAnsi="Times New Roman" w:cs="Times New Roman"/>
          <w:b w:val="0"/>
          <w:bCs w:val="0"/>
          <w:noProof/>
          <w:color w:val="000000" w:themeColor="text1"/>
          <w:sz w:val="20"/>
          <w:szCs w:val="20"/>
          <w:lang w:val="es-419"/>
        </w:rPr>
      </w:pPr>
      <w:bookmarkStart w:id="109" w:name="_Toc97951275"/>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9</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4</w:t>
      </w:r>
      <w:bookmarkEnd w:id="109"/>
    </w:p>
    <w:p w14:paraId="7FBD4114" w14:textId="2F880D63" w:rsidR="00B750F4" w:rsidRDefault="00B750F4" w:rsidP="00BB4AE3">
      <w:pPr>
        <w:spacing w:after="200" w:line="240" w:lineRule="auto"/>
        <w:jc w:val="center"/>
        <w:rPr>
          <w:rFonts w:ascii="Times New Roman" w:hAnsi="Times New Roman" w:cs="Times New Roman"/>
          <w:noProof/>
          <w:sz w:val="20"/>
          <w:szCs w:val="20"/>
          <w:lang w:val="es-419"/>
        </w:rPr>
      </w:pPr>
      <w:r>
        <w:rPr>
          <w:rFonts w:eastAsiaTheme="minorEastAsia"/>
          <w:noProof/>
          <w:lang w:val="en-US"/>
        </w:rPr>
        <w:drawing>
          <wp:inline distT="0" distB="0" distL="0" distR="0" wp14:anchorId="7EE66317" wp14:editId="67746104">
            <wp:extent cx="4270105" cy="2270587"/>
            <wp:effectExtent l="0" t="0" r="0" b="0"/>
            <wp:docPr id="49" name="Imagen 4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Gráfico, Gráfico circular&#10;&#10;Descripción generada automáticament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062" r="17857"/>
                    <a:stretch/>
                  </pic:blipFill>
                  <pic:spPr bwMode="auto">
                    <a:xfrm>
                      <a:off x="0" y="0"/>
                      <a:ext cx="4270430"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1A76A9F5" w14:textId="77777777" w:rsidR="00B750F4" w:rsidRPr="007977A9" w:rsidRDefault="00B750F4" w:rsidP="00B750F4">
      <w:pPr>
        <w:pStyle w:val="Descripcin"/>
        <w:rPr>
          <w:rFonts w:ascii="Times New Roman" w:hAnsi="Times New Roman" w:cs="Times New Roman"/>
          <w:b w:val="0"/>
          <w:bCs w:val="0"/>
          <w:color w:val="000000" w:themeColor="text1"/>
          <w:sz w:val="20"/>
          <w:szCs w:val="20"/>
        </w:rPr>
      </w:pPr>
      <w:r w:rsidRPr="007977A9">
        <w:rPr>
          <w:rFonts w:ascii="Times New Roman" w:hAnsi="Times New Roman" w:cs="Times New Roman"/>
          <w:b w:val="0"/>
          <w:bCs w:val="0"/>
          <w:color w:val="000000" w:themeColor="text1"/>
          <w:sz w:val="20"/>
          <w:szCs w:val="20"/>
        </w:rPr>
        <w:t xml:space="preserve">Elaborado por: Moisés Daniel Tineo López. (2022). </w:t>
      </w:r>
      <w:r w:rsidRPr="007977A9">
        <w:rPr>
          <w:rFonts w:ascii="Times New Roman" w:hAnsi="Times New Roman" w:cs="Times New Roman"/>
          <w:b w:val="0"/>
          <w:bCs w:val="0"/>
          <w:i/>
          <w:color w:val="000000" w:themeColor="text1"/>
          <w:sz w:val="20"/>
          <w:szCs w:val="20"/>
        </w:rPr>
        <w:t>¿Qué tipo de café prefiere</w:t>
      </w:r>
      <w:r>
        <w:rPr>
          <w:rFonts w:ascii="Times New Roman" w:hAnsi="Times New Roman" w:cs="Times New Roman"/>
          <w:b w:val="0"/>
          <w:bCs w:val="0"/>
          <w:i/>
          <w:color w:val="000000" w:themeColor="text1"/>
          <w:sz w:val="20"/>
          <w:szCs w:val="20"/>
        </w:rPr>
        <w:t>s</w:t>
      </w:r>
      <w:r w:rsidRPr="007977A9">
        <w:rPr>
          <w:rFonts w:ascii="Times New Roman" w:hAnsi="Times New Roman" w:cs="Times New Roman"/>
          <w:b w:val="0"/>
          <w:bCs w:val="0"/>
          <w:i/>
          <w:color w:val="000000" w:themeColor="text1"/>
          <w:sz w:val="20"/>
          <w:szCs w:val="20"/>
        </w:rPr>
        <w:t>?</w:t>
      </w:r>
      <w:r>
        <w:rPr>
          <w:rFonts w:ascii="Times New Roman" w:hAnsi="Times New Roman" w:cs="Times New Roman"/>
          <w:b w:val="0"/>
          <w:bCs w:val="0"/>
          <w:color w:val="000000" w:themeColor="text1"/>
          <w:sz w:val="20"/>
          <w:szCs w:val="20"/>
        </w:rPr>
        <w:t xml:space="preserve"> </w:t>
      </w:r>
      <w:r w:rsidRPr="007977A9">
        <w:rPr>
          <w:rFonts w:ascii="Times New Roman" w:hAnsi="Times New Roman" w:cs="Times New Roman"/>
          <w:b w:val="0"/>
          <w:bCs w:val="0"/>
          <w:color w:val="000000" w:themeColor="text1"/>
          <w:sz w:val="20"/>
          <w:szCs w:val="20"/>
        </w:rPr>
        <w:t>Manta.</w:t>
      </w:r>
    </w:p>
    <w:p w14:paraId="5562E210"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4D875348" w14:textId="77777777" w:rsidR="00B750F4" w:rsidRPr="00871252" w:rsidRDefault="00B750F4" w:rsidP="00871252">
      <w:pPr>
        <w:spacing w:line="360" w:lineRule="auto"/>
        <w:ind w:left="708" w:firstLine="709"/>
        <w:jc w:val="both"/>
        <w:rPr>
          <w:rFonts w:ascii="Times New Roman" w:hAnsi="Times New Roman" w:cs="Times New Roman"/>
          <w:sz w:val="24"/>
          <w:szCs w:val="24"/>
        </w:rPr>
      </w:pPr>
      <w:r w:rsidRPr="00871252">
        <w:rPr>
          <w:rFonts w:ascii="Times New Roman" w:hAnsi="Times New Roman" w:cs="Times New Roman"/>
          <w:b/>
          <w:bCs/>
          <w:iCs/>
          <w:sz w:val="24"/>
          <w:szCs w:val="24"/>
        </w:rPr>
        <w:t>Análisis</w:t>
      </w:r>
      <w:r w:rsidRPr="00871252">
        <w:rPr>
          <w:rFonts w:ascii="Times New Roman" w:hAnsi="Times New Roman" w:cs="Times New Roman"/>
          <w:b/>
          <w:bCs/>
          <w:i/>
          <w:iCs/>
          <w:sz w:val="24"/>
          <w:szCs w:val="24"/>
        </w:rPr>
        <w:t>:</w:t>
      </w:r>
      <w:r w:rsidRPr="00871252">
        <w:rPr>
          <w:rFonts w:ascii="Times New Roman" w:hAnsi="Times New Roman" w:cs="Times New Roman"/>
          <w:sz w:val="24"/>
          <w:szCs w:val="24"/>
        </w:rPr>
        <w:t xml:space="preserve"> De los 213 encuestados el 36,6% respondió que su café de preferencia es el cappuccino al momento de visitar una cafetería, esto dice que en gran mayoría pueden ser el producto estrella a futuro para nuestros clientes, ya que aparte de que son consumidores de café.</w:t>
      </w:r>
    </w:p>
    <w:p w14:paraId="5B92D855" w14:textId="77777777" w:rsidR="00B750F4" w:rsidRDefault="00B750F4" w:rsidP="00B750F4">
      <w:pPr>
        <w:spacing w:line="480" w:lineRule="auto"/>
        <w:ind w:firstLine="709"/>
        <w:rPr>
          <w:rFonts w:ascii="Times New Roman" w:hAnsi="Times New Roman" w:cs="Times New Roman"/>
        </w:rPr>
      </w:pPr>
    </w:p>
    <w:p w14:paraId="2B82134A" w14:textId="5B356CE9" w:rsidR="00B750F4" w:rsidRDefault="00B750F4" w:rsidP="00B750F4">
      <w:pPr>
        <w:spacing w:line="480" w:lineRule="auto"/>
        <w:ind w:firstLine="709"/>
        <w:rPr>
          <w:rFonts w:ascii="Times New Roman" w:hAnsi="Times New Roman" w:cs="Times New Roman"/>
        </w:rPr>
      </w:pPr>
    </w:p>
    <w:p w14:paraId="382AD2A1" w14:textId="77777777" w:rsidR="00B750F4" w:rsidRPr="00871252" w:rsidRDefault="00B750F4" w:rsidP="00B750F4">
      <w:pPr>
        <w:keepNext/>
        <w:keepLines/>
        <w:spacing w:before="40"/>
        <w:ind w:firstLine="709"/>
        <w:jc w:val="both"/>
        <w:outlineLvl w:val="2"/>
        <w:rPr>
          <w:rFonts w:ascii="Times New Roman" w:eastAsiaTheme="majorEastAsia" w:hAnsi="Times New Roman" w:cs="Times New Roman"/>
          <w:b/>
          <w:sz w:val="20"/>
          <w:szCs w:val="20"/>
        </w:rPr>
      </w:pPr>
      <w:bookmarkStart w:id="110" w:name="_Toc62753830"/>
      <w:r w:rsidRPr="00871252">
        <w:rPr>
          <w:rFonts w:ascii="Times New Roman" w:eastAsiaTheme="majorEastAsia" w:hAnsi="Times New Roman" w:cs="Times New Roman"/>
          <w:b/>
          <w:sz w:val="20"/>
          <w:szCs w:val="20"/>
        </w:rPr>
        <w:lastRenderedPageBreak/>
        <w:t>Pregunta 5.</w:t>
      </w:r>
      <w:bookmarkEnd w:id="110"/>
      <w:r w:rsidRPr="00871252">
        <w:rPr>
          <w:rFonts w:ascii="Times New Roman" w:eastAsiaTheme="majorEastAsia" w:hAnsi="Times New Roman" w:cs="Times New Roman"/>
          <w:b/>
          <w:sz w:val="20"/>
          <w:szCs w:val="20"/>
        </w:rPr>
        <w:t xml:space="preserve"> </w:t>
      </w:r>
    </w:p>
    <w:p w14:paraId="5DDF2EAC" w14:textId="65608488" w:rsidR="00B750F4" w:rsidRPr="008377FF" w:rsidRDefault="008377FF" w:rsidP="008377FF">
      <w:pPr>
        <w:pStyle w:val="Descripcin"/>
        <w:rPr>
          <w:rFonts w:ascii="Times New Roman" w:hAnsi="Times New Roman" w:cs="Times New Roman"/>
          <w:b w:val="0"/>
          <w:bCs w:val="0"/>
          <w:i/>
          <w:noProof/>
          <w:color w:val="000000" w:themeColor="text1"/>
          <w:sz w:val="20"/>
          <w:szCs w:val="20"/>
          <w:lang w:val="es-419"/>
        </w:rPr>
      </w:pPr>
      <w:bookmarkStart w:id="111" w:name="_Toc62753942"/>
      <w:bookmarkStart w:id="112" w:name="_Toc97951330"/>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10</w:t>
      </w:r>
      <w:r w:rsidRPr="008377FF">
        <w:rPr>
          <w:color w:val="000000" w:themeColor="text1"/>
        </w:rPr>
        <w:fldChar w:fldCharType="end"/>
      </w:r>
      <w:r w:rsidRPr="008377FF">
        <w:rPr>
          <w:color w:val="000000" w:themeColor="text1"/>
        </w:rPr>
        <w:t xml:space="preserve">. </w:t>
      </w:r>
      <w:r w:rsidR="00B750F4" w:rsidRPr="008377FF">
        <w:rPr>
          <w:rFonts w:ascii="Times New Roman" w:hAnsi="Times New Roman" w:cs="Times New Roman"/>
          <w:b w:val="0"/>
          <w:bCs w:val="0"/>
          <w:i/>
          <w:noProof/>
          <w:color w:val="000000" w:themeColor="text1"/>
          <w:sz w:val="20"/>
          <w:szCs w:val="20"/>
          <w:lang w:val="es-419"/>
        </w:rPr>
        <w:t>Pregunta 5</w:t>
      </w:r>
      <w:bookmarkEnd w:id="111"/>
      <w:r w:rsidR="00B750F4" w:rsidRPr="008377FF">
        <w:rPr>
          <w:rFonts w:ascii="Times New Roman" w:hAnsi="Times New Roman" w:cs="Times New Roman"/>
          <w:b w:val="0"/>
          <w:bCs w:val="0"/>
          <w:i/>
          <w:noProof/>
          <w:color w:val="000000" w:themeColor="text1"/>
          <w:sz w:val="20"/>
          <w:szCs w:val="20"/>
          <w:lang w:val="es-419"/>
        </w:rPr>
        <w:t>.</w:t>
      </w:r>
      <w:bookmarkEnd w:id="112"/>
    </w:p>
    <w:tbl>
      <w:tblPr>
        <w:tblW w:w="7230" w:type="dxa"/>
        <w:tblInd w:w="1035" w:type="dxa"/>
        <w:tblCellMar>
          <w:left w:w="70" w:type="dxa"/>
          <w:right w:w="70" w:type="dxa"/>
        </w:tblCellMar>
        <w:tblLook w:val="04A0" w:firstRow="1" w:lastRow="0" w:firstColumn="1" w:lastColumn="0" w:noHBand="0" w:noVBand="1"/>
      </w:tblPr>
      <w:tblGrid>
        <w:gridCol w:w="3119"/>
        <w:gridCol w:w="1843"/>
        <w:gridCol w:w="2268"/>
      </w:tblGrid>
      <w:tr w:rsidR="00B750F4" w:rsidRPr="00D5635B" w14:paraId="00C1AC6E" w14:textId="77777777" w:rsidTr="00595933">
        <w:trPr>
          <w:trHeight w:val="705"/>
        </w:trPr>
        <w:tc>
          <w:tcPr>
            <w:tcW w:w="72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0E6190" w14:textId="77777777" w:rsidR="00B750F4" w:rsidRPr="00D5635B" w:rsidRDefault="00B750F4" w:rsidP="00595933">
            <w:pPr>
              <w:spacing w:line="240" w:lineRule="auto"/>
              <w:rPr>
                <w:rFonts w:ascii="Times New Roman" w:eastAsia="Times New Roman" w:hAnsi="Times New Roman" w:cs="Times New Roman"/>
                <w:b/>
                <w:bCs/>
                <w:color w:val="000000"/>
                <w:sz w:val="16"/>
                <w:szCs w:val="16"/>
              </w:rPr>
            </w:pPr>
            <w:r w:rsidRPr="00D5635B">
              <w:rPr>
                <w:rFonts w:ascii="Times New Roman" w:eastAsia="Times New Roman" w:hAnsi="Times New Roman" w:cs="Times New Roman"/>
                <w:b/>
                <w:bCs/>
                <w:color w:val="000000"/>
                <w:sz w:val="16"/>
                <w:szCs w:val="16"/>
                <w:lang w:val="es-419"/>
              </w:rPr>
              <w:t>¿Es de su agrado el café helado?</w:t>
            </w:r>
          </w:p>
        </w:tc>
      </w:tr>
      <w:tr w:rsidR="00B750F4" w:rsidRPr="00D5635B" w14:paraId="3D1543F6" w14:textId="77777777" w:rsidTr="00595933">
        <w:trPr>
          <w:trHeight w:val="30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100A6A5" w14:textId="77777777" w:rsidR="00B750F4" w:rsidRPr="00D5635B" w:rsidRDefault="00B750F4" w:rsidP="00595933">
            <w:pPr>
              <w:spacing w:line="240" w:lineRule="auto"/>
              <w:rPr>
                <w:rFonts w:ascii="Times New Roman" w:eastAsia="Times New Roman" w:hAnsi="Times New Roman" w:cs="Times New Roman"/>
                <w:b/>
                <w:bCs/>
                <w:color w:val="000000"/>
                <w:sz w:val="16"/>
                <w:szCs w:val="16"/>
              </w:rPr>
            </w:pPr>
            <w:r w:rsidRPr="00D5635B">
              <w:rPr>
                <w:rFonts w:ascii="Times New Roman" w:eastAsia="Times New Roman" w:hAnsi="Times New Roman" w:cs="Times New Roman"/>
                <w:b/>
                <w:bCs/>
                <w:color w:val="000000"/>
                <w:sz w:val="16"/>
                <w:szCs w:val="16"/>
                <w:lang w:val="es-419"/>
              </w:rPr>
              <w:t>RESPUESTA</w:t>
            </w:r>
          </w:p>
        </w:tc>
        <w:tc>
          <w:tcPr>
            <w:tcW w:w="1843" w:type="dxa"/>
            <w:tcBorders>
              <w:top w:val="nil"/>
              <w:left w:val="nil"/>
              <w:bottom w:val="single" w:sz="4" w:space="0" w:color="auto"/>
              <w:right w:val="single" w:sz="4" w:space="0" w:color="auto"/>
            </w:tcBorders>
            <w:shd w:val="clear" w:color="auto" w:fill="auto"/>
            <w:vAlign w:val="center"/>
            <w:hideMark/>
          </w:tcPr>
          <w:p w14:paraId="3105C1A3" w14:textId="77777777" w:rsidR="00B750F4" w:rsidRPr="00D5635B" w:rsidRDefault="00B750F4" w:rsidP="00595933">
            <w:pPr>
              <w:spacing w:line="240" w:lineRule="auto"/>
              <w:rPr>
                <w:rFonts w:ascii="Times New Roman" w:eastAsia="Times New Roman" w:hAnsi="Times New Roman" w:cs="Times New Roman"/>
                <w:b/>
                <w:bCs/>
                <w:color w:val="000000"/>
                <w:sz w:val="16"/>
                <w:szCs w:val="16"/>
              </w:rPr>
            </w:pPr>
            <w:r w:rsidRPr="00D5635B">
              <w:rPr>
                <w:rFonts w:ascii="Times New Roman" w:eastAsia="Times New Roman" w:hAnsi="Times New Roman" w:cs="Times New Roman"/>
                <w:b/>
                <w:bCs/>
                <w:color w:val="000000"/>
                <w:sz w:val="16"/>
                <w:szCs w:val="16"/>
                <w:lang w:val="es-419"/>
              </w:rPr>
              <w:t>CANTIDAD</w:t>
            </w:r>
          </w:p>
        </w:tc>
        <w:tc>
          <w:tcPr>
            <w:tcW w:w="2268" w:type="dxa"/>
            <w:tcBorders>
              <w:top w:val="nil"/>
              <w:left w:val="nil"/>
              <w:bottom w:val="single" w:sz="4" w:space="0" w:color="auto"/>
              <w:right w:val="single" w:sz="4" w:space="0" w:color="auto"/>
            </w:tcBorders>
            <w:shd w:val="clear" w:color="auto" w:fill="auto"/>
            <w:vAlign w:val="center"/>
            <w:hideMark/>
          </w:tcPr>
          <w:p w14:paraId="44E26A4F" w14:textId="77777777" w:rsidR="00B750F4" w:rsidRPr="00D5635B" w:rsidRDefault="00B750F4" w:rsidP="00595933">
            <w:pPr>
              <w:spacing w:line="240" w:lineRule="auto"/>
              <w:rPr>
                <w:rFonts w:ascii="Times New Roman" w:eastAsia="Times New Roman" w:hAnsi="Times New Roman" w:cs="Times New Roman"/>
                <w:b/>
                <w:bCs/>
                <w:color w:val="000000"/>
                <w:sz w:val="16"/>
                <w:szCs w:val="16"/>
              </w:rPr>
            </w:pPr>
            <w:r w:rsidRPr="00D5635B">
              <w:rPr>
                <w:rFonts w:ascii="Times New Roman" w:eastAsia="Times New Roman" w:hAnsi="Times New Roman" w:cs="Times New Roman"/>
                <w:b/>
                <w:bCs/>
                <w:color w:val="000000"/>
                <w:sz w:val="16"/>
                <w:szCs w:val="16"/>
                <w:lang w:val="es-419"/>
              </w:rPr>
              <w:t>%</w:t>
            </w:r>
          </w:p>
        </w:tc>
      </w:tr>
      <w:tr w:rsidR="00B750F4" w:rsidRPr="00D5635B" w14:paraId="4FA8687F" w14:textId="77777777" w:rsidTr="00595933">
        <w:trPr>
          <w:trHeight w:val="30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3DCFBB2" w14:textId="77777777" w:rsidR="00B750F4" w:rsidRPr="00D5635B" w:rsidRDefault="00B750F4" w:rsidP="00595933">
            <w:pPr>
              <w:spacing w:line="240" w:lineRule="auto"/>
              <w:rPr>
                <w:rFonts w:ascii="Times New Roman" w:eastAsia="Times New Roman" w:hAnsi="Times New Roman" w:cs="Times New Roman"/>
                <w:color w:val="000000"/>
                <w:sz w:val="16"/>
                <w:szCs w:val="16"/>
              </w:rPr>
            </w:pPr>
            <w:r w:rsidRPr="00D5635B">
              <w:rPr>
                <w:rFonts w:ascii="Times New Roman" w:eastAsia="Times New Roman" w:hAnsi="Times New Roman" w:cs="Times New Roman"/>
                <w:color w:val="000000"/>
                <w:sz w:val="16"/>
                <w:szCs w:val="16"/>
                <w:lang w:val="es-419"/>
              </w:rPr>
              <w:t>Si</w:t>
            </w:r>
          </w:p>
        </w:tc>
        <w:tc>
          <w:tcPr>
            <w:tcW w:w="1843" w:type="dxa"/>
            <w:tcBorders>
              <w:top w:val="nil"/>
              <w:left w:val="nil"/>
              <w:bottom w:val="single" w:sz="4" w:space="0" w:color="auto"/>
              <w:right w:val="single" w:sz="4" w:space="0" w:color="auto"/>
            </w:tcBorders>
            <w:shd w:val="clear" w:color="auto" w:fill="auto"/>
            <w:vAlign w:val="center"/>
            <w:hideMark/>
          </w:tcPr>
          <w:p w14:paraId="7FB0D8DE" w14:textId="77777777" w:rsidR="00B750F4" w:rsidRPr="00D5635B" w:rsidRDefault="00B750F4" w:rsidP="00595933">
            <w:pPr>
              <w:spacing w:line="240" w:lineRule="auto"/>
              <w:rPr>
                <w:rFonts w:ascii="Times New Roman" w:eastAsia="Times New Roman" w:hAnsi="Times New Roman" w:cs="Times New Roman"/>
                <w:color w:val="000000"/>
                <w:sz w:val="16"/>
                <w:szCs w:val="16"/>
              </w:rPr>
            </w:pPr>
            <w:r w:rsidRPr="00D5635B">
              <w:rPr>
                <w:rFonts w:ascii="Times New Roman" w:eastAsia="Times New Roman" w:hAnsi="Times New Roman" w:cs="Times New Roman"/>
                <w:color w:val="000000"/>
                <w:sz w:val="16"/>
                <w:szCs w:val="16"/>
              </w:rPr>
              <w:t>175</w:t>
            </w:r>
          </w:p>
        </w:tc>
        <w:tc>
          <w:tcPr>
            <w:tcW w:w="2268" w:type="dxa"/>
            <w:tcBorders>
              <w:top w:val="nil"/>
              <w:left w:val="nil"/>
              <w:bottom w:val="single" w:sz="4" w:space="0" w:color="auto"/>
              <w:right w:val="single" w:sz="4" w:space="0" w:color="auto"/>
            </w:tcBorders>
            <w:shd w:val="clear" w:color="auto" w:fill="auto"/>
            <w:vAlign w:val="center"/>
            <w:hideMark/>
          </w:tcPr>
          <w:p w14:paraId="3E7CAA92" w14:textId="77777777" w:rsidR="00B750F4" w:rsidRPr="00D5635B" w:rsidRDefault="00B750F4" w:rsidP="00595933">
            <w:pPr>
              <w:spacing w:line="240" w:lineRule="auto"/>
              <w:rPr>
                <w:rFonts w:ascii="Times New Roman" w:eastAsia="Times New Roman" w:hAnsi="Times New Roman" w:cs="Times New Roman"/>
                <w:color w:val="000000"/>
                <w:sz w:val="16"/>
                <w:szCs w:val="16"/>
              </w:rPr>
            </w:pPr>
            <w:r w:rsidRPr="00D5635B">
              <w:rPr>
                <w:rFonts w:ascii="Times New Roman" w:eastAsia="Times New Roman" w:hAnsi="Times New Roman" w:cs="Times New Roman"/>
                <w:color w:val="000000"/>
                <w:sz w:val="16"/>
                <w:szCs w:val="16"/>
              </w:rPr>
              <w:t>82,2</w:t>
            </w:r>
          </w:p>
        </w:tc>
      </w:tr>
      <w:tr w:rsidR="00B750F4" w:rsidRPr="00D5635B" w14:paraId="0CDBF507" w14:textId="77777777" w:rsidTr="00595933">
        <w:trPr>
          <w:trHeight w:val="300"/>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ABDB897" w14:textId="77777777" w:rsidR="00B750F4" w:rsidRPr="00D5635B" w:rsidRDefault="00B750F4" w:rsidP="00595933">
            <w:pPr>
              <w:spacing w:line="240" w:lineRule="auto"/>
              <w:rPr>
                <w:rFonts w:ascii="Times New Roman" w:eastAsia="Times New Roman" w:hAnsi="Times New Roman" w:cs="Times New Roman"/>
                <w:color w:val="000000"/>
                <w:sz w:val="16"/>
                <w:szCs w:val="16"/>
              </w:rPr>
            </w:pPr>
            <w:r w:rsidRPr="00D5635B">
              <w:rPr>
                <w:rFonts w:ascii="Times New Roman" w:eastAsia="Times New Roman" w:hAnsi="Times New Roman" w:cs="Times New Roman"/>
                <w:color w:val="000000"/>
                <w:sz w:val="16"/>
                <w:szCs w:val="16"/>
                <w:lang w:val="es-419"/>
              </w:rPr>
              <w:t>No</w:t>
            </w:r>
          </w:p>
        </w:tc>
        <w:tc>
          <w:tcPr>
            <w:tcW w:w="1843" w:type="dxa"/>
            <w:tcBorders>
              <w:top w:val="nil"/>
              <w:left w:val="nil"/>
              <w:bottom w:val="single" w:sz="4" w:space="0" w:color="auto"/>
              <w:right w:val="single" w:sz="4" w:space="0" w:color="auto"/>
            </w:tcBorders>
            <w:shd w:val="clear" w:color="auto" w:fill="auto"/>
            <w:vAlign w:val="center"/>
            <w:hideMark/>
          </w:tcPr>
          <w:p w14:paraId="2B5F3446" w14:textId="77777777" w:rsidR="00B750F4" w:rsidRPr="00D5635B" w:rsidRDefault="00B750F4" w:rsidP="00595933">
            <w:pPr>
              <w:spacing w:line="240" w:lineRule="auto"/>
              <w:rPr>
                <w:rFonts w:ascii="Times New Roman" w:eastAsia="Times New Roman" w:hAnsi="Times New Roman" w:cs="Times New Roman"/>
                <w:color w:val="000000"/>
                <w:sz w:val="16"/>
                <w:szCs w:val="16"/>
              </w:rPr>
            </w:pPr>
            <w:r w:rsidRPr="00D5635B">
              <w:rPr>
                <w:rFonts w:ascii="Times New Roman" w:eastAsia="Times New Roman" w:hAnsi="Times New Roman" w:cs="Times New Roman"/>
                <w:color w:val="000000"/>
                <w:sz w:val="16"/>
                <w:szCs w:val="16"/>
              </w:rPr>
              <w:t>38</w:t>
            </w:r>
          </w:p>
        </w:tc>
        <w:tc>
          <w:tcPr>
            <w:tcW w:w="2268" w:type="dxa"/>
            <w:tcBorders>
              <w:top w:val="nil"/>
              <w:left w:val="nil"/>
              <w:bottom w:val="single" w:sz="4" w:space="0" w:color="auto"/>
              <w:right w:val="single" w:sz="4" w:space="0" w:color="auto"/>
            </w:tcBorders>
            <w:shd w:val="clear" w:color="auto" w:fill="auto"/>
            <w:vAlign w:val="center"/>
            <w:hideMark/>
          </w:tcPr>
          <w:p w14:paraId="7E653CD7" w14:textId="77777777" w:rsidR="00B750F4" w:rsidRPr="00D5635B" w:rsidRDefault="00B750F4" w:rsidP="00595933">
            <w:pPr>
              <w:spacing w:line="240" w:lineRule="auto"/>
              <w:rPr>
                <w:rFonts w:ascii="Times New Roman" w:eastAsia="Times New Roman" w:hAnsi="Times New Roman" w:cs="Times New Roman"/>
                <w:color w:val="000000"/>
                <w:sz w:val="16"/>
                <w:szCs w:val="16"/>
              </w:rPr>
            </w:pPr>
            <w:r w:rsidRPr="00D5635B">
              <w:rPr>
                <w:rFonts w:ascii="Times New Roman" w:eastAsia="Times New Roman" w:hAnsi="Times New Roman" w:cs="Times New Roman"/>
                <w:color w:val="000000"/>
                <w:sz w:val="16"/>
                <w:szCs w:val="16"/>
              </w:rPr>
              <w:t>17,8</w:t>
            </w:r>
          </w:p>
        </w:tc>
      </w:tr>
      <w:tr w:rsidR="00B750F4" w:rsidRPr="00D5635B" w14:paraId="7A360CDC" w14:textId="77777777" w:rsidTr="00595933">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D53B6D3" w14:textId="77777777" w:rsidR="00B750F4" w:rsidRPr="00D5635B" w:rsidRDefault="00B750F4" w:rsidP="00595933">
            <w:pPr>
              <w:spacing w:line="240" w:lineRule="auto"/>
              <w:rPr>
                <w:rFonts w:ascii="Times New Roman" w:eastAsia="Times New Roman" w:hAnsi="Times New Roman" w:cs="Times New Roman"/>
                <w:b/>
                <w:bCs/>
                <w:color w:val="000000"/>
                <w:sz w:val="16"/>
                <w:szCs w:val="16"/>
              </w:rPr>
            </w:pPr>
            <w:r w:rsidRPr="00D5635B">
              <w:rPr>
                <w:rFonts w:ascii="Times New Roman" w:eastAsia="Times New Roman" w:hAnsi="Times New Roman" w:cs="Times New Roman"/>
                <w:b/>
                <w:bCs/>
                <w:color w:val="000000"/>
                <w:sz w:val="16"/>
                <w:szCs w:val="16"/>
              </w:rPr>
              <w:t>TOTAL</w:t>
            </w:r>
          </w:p>
        </w:tc>
        <w:tc>
          <w:tcPr>
            <w:tcW w:w="1843" w:type="dxa"/>
            <w:tcBorders>
              <w:top w:val="nil"/>
              <w:left w:val="nil"/>
              <w:bottom w:val="single" w:sz="4" w:space="0" w:color="auto"/>
              <w:right w:val="single" w:sz="4" w:space="0" w:color="auto"/>
            </w:tcBorders>
            <w:shd w:val="clear" w:color="auto" w:fill="auto"/>
            <w:vAlign w:val="center"/>
            <w:hideMark/>
          </w:tcPr>
          <w:p w14:paraId="3F99C014" w14:textId="77777777" w:rsidR="00B750F4" w:rsidRPr="00D5635B" w:rsidRDefault="00B750F4" w:rsidP="00595933">
            <w:pPr>
              <w:spacing w:line="240" w:lineRule="auto"/>
              <w:rPr>
                <w:rFonts w:ascii="Times New Roman" w:eastAsia="Times New Roman" w:hAnsi="Times New Roman" w:cs="Times New Roman"/>
                <w:b/>
                <w:bCs/>
                <w:color w:val="000000"/>
                <w:sz w:val="16"/>
                <w:szCs w:val="16"/>
              </w:rPr>
            </w:pPr>
            <w:r w:rsidRPr="00D5635B">
              <w:rPr>
                <w:rFonts w:ascii="Times New Roman" w:eastAsia="Times New Roman" w:hAnsi="Times New Roman" w:cs="Times New Roman"/>
                <w:b/>
                <w:bCs/>
                <w:color w:val="000000"/>
                <w:sz w:val="16"/>
                <w:szCs w:val="16"/>
              </w:rPr>
              <w:t>210</w:t>
            </w:r>
          </w:p>
        </w:tc>
        <w:tc>
          <w:tcPr>
            <w:tcW w:w="2268" w:type="dxa"/>
            <w:tcBorders>
              <w:top w:val="nil"/>
              <w:left w:val="nil"/>
              <w:bottom w:val="single" w:sz="4" w:space="0" w:color="auto"/>
              <w:right w:val="single" w:sz="4" w:space="0" w:color="auto"/>
            </w:tcBorders>
            <w:shd w:val="clear" w:color="auto" w:fill="auto"/>
            <w:vAlign w:val="center"/>
            <w:hideMark/>
          </w:tcPr>
          <w:p w14:paraId="086A89D3" w14:textId="77777777" w:rsidR="00B750F4" w:rsidRPr="00D5635B" w:rsidRDefault="00B750F4" w:rsidP="00595933">
            <w:pPr>
              <w:spacing w:line="240" w:lineRule="auto"/>
              <w:rPr>
                <w:rFonts w:ascii="Times New Roman" w:eastAsia="Times New Roman" w:hAnsi="Times New Roman" w:cs="Times New Roman"/>
                <w:b/>
                <w:bCs/>
                <w:color w:val="000000"/>
                <w:sz w:val="16"/>
                <w:szCs w:val="16"/>
              </w:rPr>
            </w:pPr>
            <w:r w:rsidRPr="00D5635B">
              <w:rPr>
                <w:rFonts w:ascii="Times New Roman" w:eastAsia="Times New Roman" w:hAnsi="Times New Roman" w:cs="Times New Roman"/>
                <w:b/>
                <w:bCs/>
                <w:color w:val="000000"/>
                <w:sz w:val="16"/>
                <w:szCs w:val="16"/>
                <w:lang w:val="es-419"/>
              </w:rPr>
              <w:t>100%</w:t>
            </w:r>
          </w:p>
        </w:tc>
      </w:tr>
    </w:tbl>
    <w:p w14:paraId="06985062" w14:textId="77777777" w:rsidR="00B750F4" w:rsidRPr="006668E2" w:rsidRDefault="00B750F4" w:rsidP="00B750F4">
      <w:pPr>
        <w:pStyle w:val="Subttulo"/>
        <w:rPr>
          <w:rFonts w:ascii="Times New Roman" w:hAnsi="Times New Roman" w:cs="Times New Roman"/>
          <w:color w:val="000000" w:themeColor="text1"/>
          <w:sz w:val="20"/>
          <w:szCs w:val="20"/>
        </w:rPr>
      </w:pPr>
      <w:r w:rsidRPr="006668E2">
        <w:rPr>
          <w:rFonts w:ascii="Times New Roman" w:hAnsi="Times New Roman" w:cs="Times New Roman"/>
          <w:color w:val="000000" w:themeColor="text1"/>
          <w:sz w:val="20"/>
          <w:szCs w:val="20"/>
        </w:rPr>
        <w:t>Elaborado por: Moisés Daniel Tineo López. (2022). ¿Es de su agrado el café helado? Manta.</w:t>
      </w:r>
    </w:p>
    <w:p w14:paraId="1C5067D7" w14:textId="1D2F2430" w:rsidR="00B750F4" w:rsidRPr="003E38D7" w:rsidRDefault="003E38D7" w:rsidP="003E38D7">
      <w:pPr>
        <w:pStyle w:val="Descripcin"/>
        <w:rPr>
          <w:rFonts w:ascii="Times New Roman" w:hAnsi="Times New Roman" w:cs="Times New Roman"/>
          <w:b w:val="0"/>
          <w:bCs w:val="0"/>
          <w:i/>
          <w:noProof/>
          <w:color w:val="000000" w:themeColor="text1"/>
          <w:sz w:val="20"/>
          <w:szCs w:val="20"/>
          <w:lang w:val="es-419"/>
        </w:rPr>
      </w:pPr>
      <w:bookmarkStart w:id="113" w:name="_Toc97951276"/>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10</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w:t>
      </w:r>
      <w:bookmarkEnd w:id="113"/>
    </w:p>
    <w:p w14:paraId="53AC6B56" w14:textId="77777777" w:rsidR="00B750F4" w:rsidRDefault="00B750F4" w:rsidP="00BB4AE3">
      <w:pPr>
        <w:spacing w:line="480" w:lineRule="auto"/>
        <w:ind w:firstLine="709"/>
        <w:jc w:val="center"/>
        <w:rPr>
          <w:rFonts w:ascii="Times New Roman" w:hAnsi="Times New Roman" w:cs="Times New Roman"/>
        </w:rPr>
      </w:pPr>
      <w:r>
        <w:rPr>
          <w:rFonts w:eastAsiaTheme="minorEastAsia"/>
          <w:noProof/>
          <w:lang w:val="en-US"/>
        </w:rPr>
        <w:drawing>
          <wp:inline distT="0" distB="0" distL="0" distR="0" wp14:anchorId="76BAB370" wp14:editId="7382B97C">
            <wp:extent cx="3579198" cy="2270405"/>
            <wp:effectExtent l="0" t="0" r="2540" b="0"/>
            <wp:docPr id="50" name="Imagen 5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Gráfico, Gráfico circular&#10;&#10;Descripción generada automáticament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521" r="31187"/>
                    <a:stretch/>
                  </pic:blipFill>
                  <pic:spPr bwMode="auto">
                    <a:xfrm>
                      <a:off x="0" y="0"/>
                      <a:ext cx="3579758"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189E9FFB" w14:textId="77777777" w:rsidR="00B750F4" w:rsidRDefault="00B750F4" w:rsidP="00B750F4">
      <w:pPr>
        <w:pStyle w:val="Descripcin"/>
        <w:rPr>
          <w:rFonts w:ascii="Times New Roman" w:hAnsi="Times New Roman" w:cs="Times New Roman"/>
          <w:b w:val="0"/>
          <w:bCs w:val="0"/>
          <w:color w:val="000000" w:themeColor="text1"/>
          <w:sz w:val="20"/>
          <w:szCs w:val="20"/>
        </w:rPr>
      </w:pPr>
      <w:r w:rsidRPr="005E5B52">
        <w:rPr>
          <w:rFonts w:ascii="Times New Roman" w:hAnsi="Times New Roman" w:cs="Times New Roman"/>
          <w:b w:val="0"/>
          <w:bCs w:val="0"/>
          <w:color w:val="000000" w:themeColor="text1"/>
          <w:sz w:val="20"/>
          <w:szCs w:val="20"/>
        </w:rPr>
        <w:t xml:space="preserve">Elaborado por: Moisés Daniel Tineo López. (2022). </w:t>
      </w:r>
      <w:r w:rsidRPr="005E5B52">
        <w:rPr>
          <w:rFonts w:ascii="Times New Roman" w:hAnsi="Times New Roman" w:cs="Times New Roman"/>
          <w:b w:val="0"/>
          <w:bCs w:val="0"/>
          <w:i/>
          <w:color w:val="000000" w:themeColor="text1"/>
          <w:sz w:val="20"/>
          <w:szCs w:val="20"/>
        </w:rPr>
        <w:t>¿Es de su agrado el café helado?</w:t>
      </w:r>
      <w:r w:rsidRPr="005E5B52">
        <w:rPr>
          <w:rFonts w:ascii="Times New Roman" w:hAnsi="Times New Roman" w:cs="Times New Roman"/>
          <w:b w:val="0"/>
          <w:bCs w:val="0"/>
          <w:color w:val="000000" w:themeColor="text1"/>
          <w:sz w:val="20"/>
          <w:szCs w:val="20"/>
        </w:rPr>
        <w:t xml:space="preserve"> Manta.</w:t>
      </w:r>
    </w:p>
    <w:p w14:paraId="186C1C94" w14:textId="77777777" w:rsidR="00B750F4" w:rsidRDefault="00B750F4" w:rsidP="00B750F4"/>
    <w:p w14:paraId="06911CAE" w14:textId="77777777" w:rsidR="00B750F4" w:rsidRPr="00871252" w:rsidRDefault="00B750F4" w:rsidP="00871252">
      <w:pPr>
        <w:spacing w:line="360" w:lineRule="auto"/>
        <w:ind w:firstLine="709"/>
        <w:jc w:val="both"/>
        <w:rPr>
          <w:rFonts w:ascii="Times New Roman" w:hAnsi="Times New Roman" w:cs="Times New Roman"/>
          <w:sz w:val="24"/>
          <w:szCs w:val="24"/>
        </w:rPr>
      </w:pPr>
      <w:r w:rsidRPr="00871252">
        <w:rPr>
          <w:rFonts w:ascii="Times New Roman" w:hAnsi="Times New Roman" w:cs="Times New Roman"/>
          <w:b/>
          <w:bCs/>
          <w:iCs/>
          <w:sz w:val="24"/>
          <w:szCs w:val="24"/>
        </w:rPr>
        <w:t>Análisis</w:t>
      </w:r>
      <w:r w:rsidRPr="00871252">
        <w:rPr>
          <w:rFonts w:ascii="Times New Roman" w:hAnsi="Times New Roman" w:cs="Times New Roman"/>
          <w:b/>
          <w:bCs/>
          <w:i/>
          <w:iCs/>
          <w:sz w:val="24"/>
          <w:szCs w:val="24"/>
        </w:rPr>
        <w:t>:</w:t>
      </w:r>
      <w:r w:rsidRPr="00871252">
        <w:rPr>
          <w:rFonts w:ascii="Times New Roman" w:hAnsi="Times New Roman" w:cs="Times New Roman"/>
          <w:sz w:val="24"/>
          <w:szCs w:val="24"/>
        </w:rPr>
        <w:t xml:space="preserve"> De los 213 encuestados el 82,2% respondió positivamente hacia la oferta de brindar café helado en nuestra empresa, esto ayuda a concluir que es de suma importancia la complacencia de las necesidades de nuestros clientes potenciales.</w:t>
      </w:r>
    </w:p>
    <w:p w14:paraId="0805FA8F" w14:textId="77777777" w:rsidR="00B750F4" w:rsidRDefault="00B750F4" w:rsidP="00B750F4">
      <w:pPr>
        <w:jc w:val="both"/>
      </w:pPr>
    </w:p>
    <w:p w14:paraId="6869EE07" w14:textId="77777777" w:rsidR="00B750F4" w:rsidRDefault="00B750F4" w:rsidP="00B750F4">
      <w:pPr>
        <w:jc w:val="both"/>
      </w:pPr>
    </w:p>
    <w:p w14:paraId="42DD7795" w14:textId="77777777" w:rsidR="00B750F4" w:rsidRDefault="00B750F4" w:rsidP="00B750F4">
      <w:pPr>
        <w:jc w:val="both"/>
      </w:pPr>
    </w:p>
    <w:p w14:paraId="45415E54" w14:textId="77777777" w:rsidR="00B750F4" w:rsidRDefault="00B750F4" w:rsidP="00B750F4">
      <w:pPr>
        <w:jc w:val="both"/>
      </w:pPr>
    </w:p>
    <w:p w14:paraId="7EA8531D" w14:textId="7C968B80" w:rsidR="00B750F4" w:rsidRDefault="00B750F4" w:rsidP="00B750F4"/>
    <w:p w14:paraId="1A898BBB" w14:textId="77777777" w:rsidR="00B750F4" w:rsidRPr="00871252" w:rsidRDefault="00B750F4" w:rsidP="00B750F4">
      <w:pPr>
        <w:keepNext/>
        <w:keepLines/>
        <w:spacing w:before="40"/>
        <w:ind w:firstLine="709"/>
        <w:jc w:val="both"/>
        <w:outlineLvl w:val="2"/>
        <w:rPr>
          <w:rFonts w:ascii="Times New Roman" w:eastAsiaTheme="majorEastAsia" w:hAnsi="Times New Roman" w:cs="Times New Roman"/>
          <w:b/>
          <w:sz w:val="20"/>
          <w:szCs w:val="20"/>
        </w:rPr>
      </w:pPr>
      <w:bookmarkStart w:id="114" w:name="_Toc62753831"/>
      <w:r w:rsidRPr="00871252">
        <w:rPr>
          <w:rFonts w:ascii="Times New Roman" w:eastAsiaTheme="majorEastAsia" w:hAnsi="Times New Roman" w:cs="Times New Roman"/>
          <w:b/>
          <w:sz w:val="20"/>
          <w:szCs w:val="20"/>
        </w:rPr>
        <w:lastRenderedPageBreak/>
        <w:t>Pregunta 6.</w:t>
      </w:r>
      <w:bookmarkEnd w:id="114"/>
      <w:r w:rsidRPr="00871252">
        <w:rPr>
          <w:rFonts w:ascii="Times New Roman" w:eastAsiaTheme="majorEastAsia" w:hAnsi="Times New Roman" w:cs="Times New Roman"/>
          <w:b/>
          <w:sz w:val="20"/>
          <w:szCs w:val="20"/>
        </w:rPr>
        <w:t xml:space="preserve"> </w:t>
      </w:r>
    </w:p>
    <w:p w14:paraId="29C232B7" w14:textId="049AC9F2" w:rsidR="00B750F4" w:rsidRPr="00E37324" w:rsidRDefault="008377FF" w:rsidP="008377FF">
      <w:pPr>
        <w:pStyle w:val="Descripcin"/>
        <w:rPr>
          <w:rFonts w:ascii="Times New Roman" w:hAnsi="Times New Roman" w:cs="Times New Roman"/>
          <w:b w:val="0"/>
          <w:bCs w:val="0"/>
          <w:noProof/>
          <w:sz w:val="20"/>
          <w:szCs w:val="20"/>
          <w:lang w:val="es-419"/>
        </w:rPr>
      </w:pPr>
      <w:bookmarkStart w:id="115" w:name="_Toc62753943"/>
      <w:bookmarkStart w:id="116" w:name="_Toc97951331"/>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11</w:t>
      </w:r>
      <w:r w:rsidRPr="008377FF">
        <w:rPr>
          <w:color w:val="000000" w:themeColor="text1"/>
        </w:rPr>
        <w:fldChar w:fldCharType="end"/>
      </w:r>
      <w:r w:rsidRPr="008377FF">
        <w:rPr>
          <w:color w:val="000000" w:themeColor="text1"/>
        </w:rPr>
        <w:t xml:space="preserve">. </w:t>
      </w:r>
      <w:r w:rsidR="00B750F4" w:rsidRPr="008377FF">
        <w:rPr>
          <w:rFonts w:ascii="Times New Roman" w:hAnsi="Times New Roman" w:cs="Times New Roman"/>
          <w:b w:val="0"/>
          <w:bCs w:val="0"/>
          <w:i/>
          <w:noProof/>
          <w:color w:val="000000" w:themeColor="text1"/>
          <w:sz w:val="20"/>
          <w:szCs w:val="20"/>
          <w:lang w:val="es-419"/>
        </w:rPr>
        <w:t>Pregunta 6</w:t>
      </w:r>
      <w:bookmarkEnd w:id="115"/>
      <w:r w:rsidR="00B750F4">
        <w:rPr>
          <w:rFonts w:ascii="Times New Roman" w:hAnsi="Times New Roman" w:cs="Times New Roman"/>
          <w:b w:val="0"/>
          <w:bCs w:val="0"/>
          <w:i/>
          <w:noProof/>
          <w:sz w:val="20"/>
          <w:szCs w:val="20"/>
          <w:lang w:val="es-419"/>
        </w:rPr>
        <w:t>.</w:t>
      </w:r>
      <w:bookmarkEnd w:id="116"/>
    </w:p>
    <w:tbl>
      <w:tblPr>
        <w:tblW w:w="7655" w:type="dxa"/>
        <w:jc w:val="center"/>
        <w:tblCellMar>
          <w:left w:w="70" w:type="dxa"/>
          <w:right w:w="70" w:type="dxa"/>
        </w:tblCellMar>
        <w:tblLook w:val="04A0" w:firstRow="1" w:lastRow="0" w:firstColumn="1" w:lastColumn="0" w:noHBand="0" w:noVBand="1"/>
      </w:tblPr>
      <w:tblGrid>
        <w:gridCol w:w="3119"/>
        <w:gridCol w:w="2410"/>
        <w:gridCol w:w="2126"/>
      </w:tblGrid>
      <w:tr w:rsidR="00B750F4" w:rsidRPr="009C1CB7" w14:paraId="6967EC9F" w14:textId="77777777" w:rsidTr="00595933">
        <w:trPr>
          <w:trHeight w:val="420"/>
          <w:jc w:val="center"/>
        </w:trPr>
        <w:tc>
          <w:tcPr>
            <w:tcW w:w="765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206FA6" w14:textId="77777777" w:rsidR="00B750F4" w:rsidRPr="009C1CB7" w:rsidRDefault="00B750F4" w:rsidP="00595933">
            <w:pPr>
              <w:spacing w:line="240" w:lineRule="auto"/>
              <w:rPr>
                <w:rFonts w:ascii="Times New Roman" w:eastAsia="Times New Roman" w:hAnsi="Times New Roman" w:cs="Times New Roman"/>
                <w:b/>
                <w:bCs/>
                <w:color w:val="000000"/>
                <w:sz w:val="16"/>
                <w:szCs w:val="16"/>
              </w:rPr>
            </w:pPr>
            <w:r w:rsidRPr="009C1CB7">
              <w:rPr>
                <w:rFonts w:ascii="Times New Roman" w:eastAsia="Times New Roman" w:hAnsi="Times New Roman" w:cs="Times New Roman"/>
                <w:b/>
                <w:bCs/>
                <w:color w:val="000000"/>
                <w:sz w:val="16"/>
                <w:szCs w:val="16"/>
                <w:lang w:val="es-419"/>
              </w:rPr>
              <w:t>¿Con que frecuencia visita una cafetería?</w:t>
            </w:r>
          </w:p>
        </w:tc>
      </w:tr>
      <w:tr w:rsidR="00B750F4" w:rsidRPr="009C1CB7" w14:paraId="7E03CEE8" w14:textId="77777777" w:rsidTr="00595933">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2ED8E3D" w14:textId="77777777" w:rsidR="00B750F4" w:rsidRPr="009C1CB7" w:rsidRDefault="00B750F4" w:rsidP="00595933">
            <w:pPr>
              <w:spacing w:line="240" w:lineRule="auto"/>
              <w:rPr>
                <w:rFonts w:ascii="Times New Roman" w:eastAsia="Times New Roman" w:hAnsi="Times New Roman" w:cs="Times New Roman"/>
                <w:b/>
                <w:bCs/>
                <w:color w:val="000000"/>
                <w:sz w:val="16"/>
                <w:szCs w:val="16"/>
              </w:rPr>
            </w:pPr>
            <w:r w:rsidRPr="009C1CB7">
              <w:rPr>
                <w:rFonts w:ascii="Times New Roman" w:eastAsia="Times New Roman" w:hAnsi="Times New Roman" w:cs="Times New Roman"/>
                <w:b/>
                <w:bCs/>
                <w:color w:val="000000"/>
                <w:sz w:val="16"/>
                <w:szCs w:val="16"/>
                <w:lang w:val="es-419"/>
              </w:rPr>
              <w:t>RESPUESTA</w:t>
            </w:r>
          </w:p>
        </w:tc>
        <w:tc>
          <w:tcPr>
            <w:tcW w:w="2410" w:type="dxa"/>
            <w:tcBorders>
              <w:top w:val="nil"/>
              <w:left w:val="nil"/>
              <w:bottom w:val="single" w:sz="4" w:space="0" w:color="auto"/>
              <w:right w:val="single" w:sz="4" w:space="0" w:color="auto"/>
            </w:tcBorders>
            <w:shd w:val="clear" w:color="auto" w:fill="auto"/>
            <w:vAlign w:val="center"/>
            <w:hideMark/>
          </w:tcPr>
          <w:p w14:paraId="7E76AB60" w14:textId="77777777" w:rsidR="00B750F4" w:rsidRPr="009C1CB7" w:rsidRDefault="00B750F4" w:rsidP="00595933">
            <w:pPr>
              <w:spacing w:line="240" w:lineRule="auto"/>
              <w:rPr>
                <w:rFonts w:ascii="Times New Roman" w:eastAsia="Times New Roman" w:hAnsi="Times New Roman" w:cs="Times New Roman"/>
                <w:b/>
                <w:bCs/>
                <w:color w:val="000000"/>
                <w:sz w:val="16"/>
                <w:szCs w:val="16"/>
              </w:rPr>
            </w:pPr>
            <w:r w:rsidRPr="009C1CB7">
              <w:rPr>
                <w:rFonts w:ascii="Times New Roman" w:eastAsia="Times New Roman" w:hAnsi="Times New Roman" w:cs="Times New Roman"/>
                <w:b/>
                <w:bCs/>
                <w:color w:val="000000"/>
                <w:sz w:val="16"/>
                <w:szCs w:val="16"/>
                <w:lang w:val="es-419"/>
              </w:rPr>
              <w:t>CANTIDAD</w:t>
            </w:r>
          </w:p>
        </w:tc>
        <w:tc>
          <w:tcPr>
            <w:tcW w:w="2126" w:type="dxa"/>
            <w:tcBorders>
              <w:top w:val="nil"/>
              <w:left w:val="nil"/>
              <w:bottom w:val="single" w:sz="4" w:space="0" w:color="auto"/>
              <w:right w:val="single" w:sz="4" w:space="0" w:color="auto"/>
            </w:tcBorders>
            <w:shd w:val="clear" w:color="auto" w:fill="auto"/>
            <w:vAlign w:val="center"/>
            <w:hideMark/>
          </w:tcPr>
          <w:p w14:paraId="29996D53" w14:textId="77777777" w:rsidR="00B750F4" w:rsidRPr="009C1CB7" w:rsidRDefault="00B750F4" w:rsidP="00595933">
            <w:pPr>
              <w:spacing w:line="240" w:lineRule="auto"/>
              <w:rPr>
                <w:rFonts w:ascii="Times New Roman" w:eastAsia="Times New Roman" w:hAnsi="Times New Roman" w:cs="Times New Roman"/>
                <w:b/>
                <w:bCs/>
                <w:color w:val="000000"/>
                <w:sz w:val="16"/>
                <w:szCs w:val="16"/>
              </w:rPr>
            </w:pPr>
            <w:r w:rsidRPr="009C1CB7">
              <w:rPr>
                <w:rFonts w:ascii="Times New Roman" w:eastAsia="Times New Roman" w:hAnsi="Times New Roman" w:cs="Times New Roman"/>
                <w:b/>
                <w:bCs/>
                <w:color w:val="000000"/>
                <w:sz w:val="16"/>
                <w:szCs w:val="16"/>
                <w:lang w:val="es-419"/>
              </w:rPr>
              <w:t>%</w:t>
            </w:r>
          </w:p>
        </w:tc>
      </w:tr>
      <w:tr w:rsidR="00B750F4" w:rsidRPr="009C1CB7" w14:paraId="2CC30ED4" w14:textId="77777777" w:rsidTr="00595933">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3259E9A"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lang w:val="es-419"/>
              </w:rPr>
              <w:t xml:space="preserve">Muy poco </w:t>
            </w:r>
          </w:p>
        </w:tc>
        <w:tc>
          <w:tcPr>
            <w:tcW w:w="2410" w:type="dxa"/>
            <w:tcBorders>
              <w:top w:val="nil"/>
              <w:left w:val="nil"/>
              <w:bottom w:val="single" w:sz="4" w:space="0" w:color="auto"/>
              <w:right w:val="single" w:sz="4" w:space="0" w:color="auto"/>
            </w:tcBorders>
            <w:shd w:val="clear" w:color="auto" w:fill="auto"/>
            <w:vAlign w:val="center"/>
            <w:hideMark/>
          </w:tcPr>
          <w:p w14:paraId="054271C2"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lang w:val="es-419"/>
              </w:rPr>
              <w:t>95</w:t>
            </w:r>
          </w:p>
        </w:tc>
        <w:tc>
          <w:tcPr>
            <w:tcW w:w="2126" w:type="dxa"/>
            <w:tcBorders>
              <w:top w:val="nil"/>
              <w:left w:val="nil"/>
              <w:bottom w:val="single" w:sz="4" w:space="0" w:color="auto"/>
              <w:right w:val="single" w:sz="4" w:space="0" w:color="auto"/>
            </w:tcBorders>
            <w:shd w:val="clear" w:color="auto" w:fill="auto"/>
            <w:vAlign w:val="center"/>
            <w:hideMark/>
          </w:tcPr>
          <w:p w14:paraId="6112E409"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rPr>
              <w:t>44,6</w:t>
            </w:r>
          </w:p>
        </w:tc>
      </w:tr>
      <w:tr w:rsidR="00B750F4" w:rsidRPr="009C1CB7" w14:paraId="5FA00790" w14:textId="77777777" w:rsidTr="00595933">
        <w:trPr>
          <w:trHeight w:val="300"/>
          <w:jc w:val="center"/>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21CA186"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rPr>
              <w:t>Siempre</w:t>
            </w:r>
          </w:p>
        </w:tc>
        <w:tc>
          <w:tcPr>
            <w:tcW w:w="2410" w:type="dxa"/>
            <w:tcBorders>
              <w:top w:val="nil"/>
              <w:left w:val="nil"/>
              <w:bottom w:val="single" w:sz="4" w:space="0" w:color="auto"/>
              <w:right w:val="single" w:sz="4" w:space="0" w:color="auto"/>
            </w:tcBorders>
            <w:shd w:val="clear" w:color="auto" w:fill="auto"/>
            <w:vAlign w:val="center"/>
            <w:hideMark/>
          </w:tcPr>
          <w:p w14:paraId="2F6D6899"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lang w:val="es-419"/>
              </w:rPr>
              <w:t>115</w:t>
            </w:r>
          </w:p>
        </w:tc>
        <w:tc>
          <w:tcPr>
            <w:tcW w:w="2126" w:type="dxa"/>
            <w:tcBorders>
              <w:top w:val="nil"/>
              <w:left w:val="nil"/>
              <w:bottom w:val="single" w:sz="4" w:space="0" w:color="auto"/>
              <w:right w:val="single" w:sz="4" w:space="0" w:color="auto"/>
            </w:tcBorders>
            <w:shd w:val="clear" w:color="auto" w:fill="auto"/>
            <w:vAlign w:val="center"/>
            <w:hideMark/>
          </w:tcPr>
          <w:p w14:paraId="13528409"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rPr>
              <w:t>54</w:t>
            </w:r>
          </w:p>
        </w:tc>
      </w:tr>
      <w:tr w:rsidR="00B750F4" w:rsidRPr="009C1CB7" w14:paraId="4CCE5236" w14:textId="77777777" w:rsidTr="00595933">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194F054B"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rPr>
              <w:t>Nunca</w:t>
            </w:r>
          </w:p>
        </w:tc>
        <w:tc>
          <w:tcPr>
            <w:tcW w:w="2410" w:type="dxa"/>
            <w:tcBorders>
              <w:top w:val="nil"/>
              <w:left w:val="nil"/>
              <w:bottom w:val="single" w:sz="4" w:space="0" w:color="auto"/>
              <w:right w:val="single" w:sz="4" w:space="0" w:color="auto"/>
            </w:tcBorders>
            <w:shd w:val="clear" w:color="auto" w:fill="auto"/>
            <w:noWrap/>
            <w:vAlign w:val="bottom"/>
            <w:hideMark/>
          </w:tcPr>
          <w:p w14:paraId="078AC9E5"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rPr>
              <w:t>3</w:t>
            </w:r>
          </w:p>
        </w:tc>
        <w:tc>
          <w:tcPr>
            <w:tcW w:w="2126" w:type="dxa"/>
            <w:tcBorders>
              <w:top w:val="nil"/>
              <w:left w:val="nil"/>
              <w:bottom w:val="single" w:sz="4" w:space="0" w:color="auto"/>
              <w:right w:val="single" w:sz="4" w:space="0" w:color="auto"/>
            </w:tcBorders>
            <w:shd w:val="clear" w:color="auto" w:fill="auto"/>
            <w:noWrap/>
            <w:vAlign w:val="bottom"/>
            <w:hideMark/>
          </w:tcPr>
          <w:p w14:paraId="726FF9C8" w14:textId="77777777" w:rsidR="00B750F4" w:rsidRPr="009C1CB7" w:rsidRDefault="00B750F4" w:rsidP="00595933">
            <w:pPr>
              <w:spacing w:line="240" w:lineRule="auto"/>
              <w:rPr>
                <w:rFonts w:ascii="Times New Roman" w:eastAsia="Times New Roman" w:hAnsi="Times New Roman" w:cs="Times New Roman"/>
                <w:color w:val="000000"/>
                <w:sz w:val="16"/>
                <w:szCs w:val="16"/>
              </w:rPr>
            </w:pPr>
            <w:r w:rsidRPr="009C1CB7">
              <w:rPr>
                <w:rFonts w:ascii="Times New Roman" w:eastAsia="Times New Roman" w:hAnsi="Times New Roman" w:cs="Times New Roman"/>
                <w:color w:val="000000"/>
                <w:sz w:val="16"/>
                <w:szCs w:val="16"/>
              </w:rPr>
              <w:t>1,4</w:t>
            </w:r>
          </w:p>
        </w:tc>
      </w:tr>
      <w:tr w:rsidR="00B750F4" w:rsidRPr="009C1CB7" w14:paraId="2551B48E" w14:textId="77777777" w:rsidTr="00595933">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2234B278" w14:textId="77777777" w:rsidR="00B750F4" w:rsidRPr="009C1CB7" w:rsidRDefault="00B750F4" w:rsidP="00595933">
            <w:pPr>
              <w:spacing w:line="240" w:lineRule="auto"/>
              <w:rPr>
                <w:rFonts w:ascii="Times New Roman" w:eastAsia="Times New Roman" w:hAnsi="Times New Roman" w:cs="Times New Roman"/>
                <w:b/>
                <w:bCs/>
                <w:color w:val="000000"/>
                <w:sz w:val="16"/>
                <w:szCs w:val="16"/>
              </w:rPr>
            </w:pPr>
            <w:r w:rsidRPr="009C1CB7">
              <w:rPr>
                <w:rFonts w:ascii="Times New Roman" w:eastAsia="Times New Roman" w:hAnsi="Times New Roman" w:cs="Times New Roman"/>
                <w:b/>
                <w:bCs/>
                <w:color w:val="000000"/>
                <w:sz w:val="16"/>
                <w:szCs w:val="16"/>
              </w:rPr>
              <w:t>TOTAL</w:t>
            </w:r>
          </w:p>
        </w:tc>
        <w:tc>
          <w:tcPr>
            <w:tcW w:w="2410" w:type="dxa"/>
            <w:tcBorders>
              <w:top w:val="nil"/>
              <w:left w:val="nil"/>
              <w:bottom w:val="single" w:sz="4" w:space="0" w:color="auto"/>
              <w:right w:val="single" w:sz="4" w:space="0" w:color="auto"/>
            </w:tcBorders>
            <w:shd w:val="clear" w:color="auto" w:fill="auto"/>
            <w:vAlign w:val="center"/>
            <w:hideMark/>
          </w:tcPr>
          <w:p w14:paraId="5AAF58B2" w14:textId="77777777" w:rsidR="00B750F4" w:rsidRPr="009C1CB7" w:rsidRDefault="00B750F4" w:rsidP="00595933">
            <w:pPr>
              <w:spacing w:line="240" w:lineRule="auto"/>
              <w:rPr>
                <w:rFonts w:ascii="Times New Roman" w:eastAsia="Times New Roman" w:hAnsi="Times New Roman" w:cs="Times New Roman"/>
                <w:b/>
                <w:bCs/>
                <w:color w:val="000000"/>
                <w:sz w:val="16"/>
                <w:szCs w:val="16"/>
              </w:rPr>
            </w:pPr>
            <w:r w:rsidRPr="009C1CB7">
              <w:rPr>
                <w:rFonts w:ascii="Times New Roman" w:eastAsia="Times New Roman" w:hAnsi="Times New Roman" w:cs="Times New Roman"/>
                <w:b/>
                <w:bCs/>
                <w:color w:val="000000"/>
                <w:sz w:val="16"/>
                <w:szCs w:val="16"/>
              </w:rPr>
              <w:t>213</w:t>
            </w:r>
          </w:p>
        </w:tc>
        <w:tc>
          <w:tcPr>
            <w:tcW w:w="2126" w:type="dxa"/>
            <w:tcBorders>
              <w:top w:val="nil"/>
              <w:left w:val="nil"/>
              <w:bottom w:val="single" w:sz="4" w:space="0" w:color="auto"/>
              <w:right w:val="single" w:sz="4" w:space="0" w:color="auto"/>
            </w:tcBorders>
            <w:shd w:val="clear" w:color="auto" w:fill="auto"/>
            <w:vAlign w:val="center"/>
            <w:hideMark/>
          </w:tcPr>
          <w:p w14:paraId="13EA79DC" w14:textId="77777777" w:rsidR="00B750F4" w:rsidRPr="009C1CB7" w:rsidRDefault="00B750F4" w:rsidP="00595933">
            <w:pPr>
              <w:spacing w:line="240" w:lineRule="auto"/>
              <w:rPr>
                <w:rFonts w:ascii="Times New Roman" w:eastAsia="Times New Roman" w:hAnsi="Times New Roman" w:cs="Times New Roman"/>
                <w:b/>
                <w:bCs/>
                <w:color w:val="000000"/>
                <w:sz w:val="16"/>
                <w:szCs w:val="16"/>
              </w:rPr>
            </w:pPr>
            <w:r w:rsidRPr="009C1CB7">
              <w:rPr>
                <w:rFonts w:ascii="Times New Roman" w:eastAsia="Times New Roman" w:hAnsi="Times New Roman" w:cs="Times New Roman"/>
                <w:b/>
                <w:bCs/>
                <w:color w:val="000000"/>
                <w:sz w:val="16"/>
                <w:szCs w:val="16"/>
                <w:lang w:val="es-419"/>
              </w:rPr>
              <w:t>100%</w:t>
            </w:r>
          </w:p>
        </w:tc>
      </w:tr>
    </w:tbl>
    <w:p w14:paraId="4A8877F0" w14:textId="77777777" w:rsidR="00B750F4" w:rsidRPr="002A3D6B" w:rsidRDefault="00B750F4" w:rsidP="00B750F4">
      <w:pPr>
        <w:pStyle w:val="Subttulo"/>
        <w:rPr>
          <w:rFonts w:ascii="Times New Roman" w:hAnsi="Times New Roman" w:cs="Times New Roman"/>
          <w:color w:val="000000" w:themeColor="text1"/>
          <w:sz w:val="20"/>
          <w:szCs w:val="20"/>
        </w:rPr>
      </w:pPr>
      <w:r w:rsidRPr="002A3D6B">
        <w:rPr>
          <w:rFonts w:ascii="Times New Roman" w:hAnsi="Times New Roman" w:cs="Times New Roman"/>
          <w:color w:val="000000" w:themeColor="text1"/>
          <w:sz w:val="20"/>
          <w:szCs w:val="20"/>
        </w:rPr>
        <w:t>Elaborado por: Moisés Daniel Tineo López. (2022). ¿Con que frecuencia visita una cafetería? Manta.</w:t>
      </w:r>
    </w:p>
    <w:p w14:paraId="706E0F8C" w14:textId="1808E691" w:rsidR="00B750F4" w:rsidRPr="003E38D7" w:rsidRDefault="003E38D7" w:rsidP="003E38D7">
      <w:pPr>
        <w:pStyle w:val="Descripcin"/>
        <w:rPr>
          <w:rFonts w:ascii="Times New Roman" w:eastAsiaTheme="minorEastAsia" w:hAnsi="Times New Roman" w:cs="Times New Roman"/>
          <w:b w:val="0"/>
          <w:bCs w:val="0"/>
          <w:noProof/>
          <w:color w:val="000000" w:themeColor="text1"/>
          <w:sz w:val="20"/>
          <w:szCs w:val="20"/>
          <w:lang w:val="es-419" w:eastAsia="es-ES"/>
        </w:rPr>
      </w:pPr>
      <w:bookmarkStart w:id="117" w:name="_Toc62753990"/>
      <w:bookmarkStart w:id="118" w:name="_Toc97951277"/>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11</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6</w:t>
      </w:r>
      <w:bookmarkEnd w:id="117"/>
      <w:r w:rsidR="00B750F4" w:rsidRPr="003E38D7">
        <w:rPr>
          <w:rFonts w:ascii="Times New Roman" w:hAnsi="Times New Roman" w:cs="Times New Roman"/>
          <w:b w:val="0"/>
          <w:bCs w:val="0"/>
          <w:i/>
          <w:noProof/>
          <w:color w:val="000000" w:themeColor="text1"/>
          <w:sz w:val="20"/>
          <w:szCs w:val="20"/>
          <w:lang w:val="es-419"/>
        </w:rPr>
        <w:t>.</w:t>
      </w:r>
      <w:bookmarkEnd w:id="118"/>
    </w:p>
    <w:p w14:paraId="49575423" w14:textId="77777777" w:rsidR="00B750F4" w:rsidRDefault="00B750F4" w:rsidP="00BB4AE3">
      <w:pPr>
        <w:jc w:val="center"/>
      </w:pPr>
      <w:r>
        <w:rPr>
          <w:rFonts w:eastAsiaTheme="minorEastAsia"/>
          <w:noProof/>
          <w:lang w:val="en-US"/>
        </w:rPr>
        <w:drawing>
          <wp:inline distT="0" distB="0" distL="0" distR="0" wp14:anchorId="7912B62A" wp14:editId="5DE36DA8">
            <wp:extent cx="3832360" cy="2270567"/>
            <wp:effectExtent l="0" t="0" r="0" b="0"/>
            <wp:docPr id="51" name="Imagen 5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Gráfico, Gráfico circular&#10;&#10;Descripción generada automáticament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703" r="26322"/>
                    <a:stretch/>
                  </pic:blipFill>
                  <pic:spPr bwMode="auto">
                    <a:xfrm>
                      <a:off x="0" y="0"/>
                      <a:ext cx="3832686"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36439A4F" w14:textId="77777777" w:rsidR="00B750F4" w:rsidRPr="002A0189" w:rsidRDefault="00B750F4" w:rsidP="00B750F4">
      <w:pPr>
        <w:pStyle w:val="Subttulo"/>
        <w:rPr>
          <w:rFonts w:ascii="Times New Roman" w:hAnsi="Times New Roman" w:cs="Times New Roman"/>
          <w:color w:val="000000" w:themeColor="text1"/>
          <w:sz w:val="20"/>
          <w:szCs w:val="20"/>
        </w:rPr>
      </w:pPr>
      <w:r w:rsidRPr="002A0189">
        <w:rPr>
          <w:rFonts w:ascii="Times New Roman" w:hAnsi="Times New Roman" w:cs="Times New Roman"/>
          <w:color w:val="000000" w:themeColor="text1"/>
          <w:sz w:val="20"/>
          <w:szCs w:val="20"/>
        </w:rPr>
        <w:t>Elaborado por: Moisés Daniel Tineo López. (2022). ¿Con que frecuencia visita una cafetería? Manta.</w:t>
      </w:r>
    </w:p>
    <w:p w14:paraId="5A838923" w14:textId="77777777" w:rsidR="00B750F4" w:rsidRPr="005E5B52" w:rsidRDefault="00B750F4" w:rsidP="00B750F4"/>
    <w:p w14:paraId="0330E5A6" w14:textId="77777777" w:rsidR="00B750F4" w:rsidRPr="00B0268D" w:rsidRDefault="00B750F4" w:rsidP="00B0268D">
      <w:pPr>
        <w:spacing w:line="360" w:lineRule="auto"/>
        <w:ind w:left="708" w:firstLine="709"/>
        <w:jc w:val="both"/>
        <w:rPr>
          <w:rFonts w:ascii="Times New Roman" w:hAnsi="Times New Roman" w:cs="Times New Roman"/>
          <w:sz w:val="24"/>
          <w:szCs w:val="24"/>
        </w:rPr>
      </w:pPr>
      <w:r w:rsidRPr="00B0268D">
        <w:rPr>
          <w:rFonts w:ascii="Times New Roman" w:hAnsi="Times New Roman" w:cs="Times New Roman"/>
          <w:b/>
          <w:bCs/>
          <w:iCs/>
          <w:sz w:val="24"/>
          <w:szCs w:val="24"/>
        </w:rPr>
        <w:t>Análisis</w:t>
      </w:r>
      <w:r w:rsidRPr="00B0268D">
        <w:rPr>
          <w:rFonts w:ascii="Times New Roman" w:hAnsi="Times New Roman" w:cs="Times New Roman"/>
          <w:b/>
          <w:bCs/>
          <w:i/>
          <w:iCs/>
          <w:sz w:val="24"/>
          <w:szCs w:val="24"/>
        </w:rPr>
        <w:t>:</w:t>
      </w:r>
      <w:r w:rsidRPr="00B0268D">
        <w:rPr>
          <w:rFonts w:ascii="Times New Roman" w:hAnsi="Times New Roman" w:cs="Times New Roman"/>
          <w:sz w:val="24"/>
          <w:szCs w:val="24"/>
        </w:rPr>
        <w:t xml:space="preserve"> De los 213 encuestados en su gran mayoría son personas que con frecuencia visitan una cafetería, económicamente activos para disfrutar de su tiempo, pero cabe recalcar que también existe un número de personas que no y es el público que hay que atraer. </w:t>
      </w:r>
    </w:p>
    <w:p w14:paraId="05E6D44B" w14:textId="77777777" w:rsidR="00B750F4" w:rsidRDefault="00B750F4" w:rsidP="00B750F4">
      <w:pPr>
        <w:spacing w:line="480" w:lineRule="auto"/>
        <w:ind w:firstLine="709"/>
        <w:jc w:val="both"/>
        <w:rPr>
          <w:rFonts w:ascii="Times New Roman" w:hAnsi="Times New Roman" w:cs="Times New Roman"/>
        </w:rPr>
      </w:pPr>
    </w:p>
    <w:p w14:paraId="036B0390" w14:textId="77777777" w:rsidR="00B750F4" w:rsidRDefault="00B750F4" w:rsidP="00B750F4">
      <w:pPr>
        <w:spacing w:line="480" w:lineRule="auto"/>
        <w:ind w:firstLine="709"/>
        <w:jc w:val="both"/>
        <w:rPr>
          <w:rFonts w:ascii="Times New Roman" w:hAnsi="Times New Roman" w:cs="Times New Roman"/>
        </w:rPr>
      </w:pPr>
    </w:p>
    <w:p w14:paraId="3B746C44" w14:textId="08F6AFBA" w:rsidR="00B750F4" w:rsidRDefault="00B750F4" w:rsidP="00B750F4">
      <w:pPr>
        <w:spacing w:line="480" w:lineRule="auto"/>
        <w:ind w:firstLine="709"/>
        <w:rPr>
          <w:rFonts w:ascii="Times New Roman" w:hAnsi="Times New Roman" w:cs="Times New Roman"/>
        </w:rPr>
      </w:pPr>
    </w:p>
    <w:p w14:paraId="7C6A49CA" w14:textId="77777777" w:rsidR="00B750F4" w:rsidRPr="00B0268D" w:rsidRDefault="00B750F4" w:rsidP="00B750F4">
      <w:pPr>
        <w:keepNext/>
        <w:keepLines/>
        <w:spacing w:before="40"/>
        <w:ind w:firstLine="709"/>
        <w:jc w:val="both"/>
        <w:outlineLvl w:val="2"/>
        <w:rPr>
          <w:rFonts w:ascii="Times New Roman" w:eastAsiaTheme="majorEastAsia" w:hAnsi="Times New Roman" w:cs="Times New Roman"/>
          <w:b/>
          <w:sz w:val="20"/>
          <w:szCs w:val="20"/>
        </w:rPr>
      </w:pPr>
      <w:bookmarkStart w:id="119" w:name="_Toc62753832"/>
      <w:r w:rsidRPr="00B0268D">
        <w:rPr>
          <w:rFonts w:ascii="Times New Roman" w:eastAsiaTheme="majorEastAsia" w:hAnsi="Times New Roman" w:cs="Times New Roman"/>
          <w:b/>
          <w:sz w:val="20"/>
          <w:szCs w:val="20"/>
        </w:rPr>
        <w:lastRenderedPageBreak/>
        <w:t>Pregunta 7.</w:t>
      </w:r>
      <w:bookmarkEnd w:id="119"/>
      <w:r w:rsidRPr="00B0268D">
        <w:rPr>
          <w:rFonts w:ascii="Times New Roman" w:eastAsiaTheme="majorEastAsia" w:hAnsi="Times New Roman" w:cs="Times New Roman"/>
          <w:b/>
          <w:sz w:val="20"/>
          <w:szCs w:val="20"/>
        </w:rPr>
        <w:t xml:space="preserve"> </w:t>
      </w:r>
    </w:p>
    <w:p w14:paraId="149DC292" w14:textId="2B3B532F" w:rsidR="00B750F4" w:rsidRPr="008377FF" w:rsidRDefault="008377FF" w:rsidP="008377FF">
      <w:pPr>
        <w:pStyle w:val="Descripcin"/>
        <w:rPr>
          <w:rFonts w:ascii="Times New Roman" w:hAnsi="Times New Roman" w:cs="Times New Roman"/>
          <w:b w:val="0"/>
          <w:bCs w:val="0"/>
          <w:i/>
          <w:noProof/>
          <w:color w:val="000000" w:themeColor="text1"/>
          <w:sz w:val="20"/>
          <w:szCs w:val="20"/>
          <w:lang w:val="es-419"/>
        </w:rPr>
      </w:pPr>
      <w:bookmarkStart w:id="120" w:name="_Toc97951332"/>
      <w:r w:rsidRPr="008377FF">
        <w:rPr>
          <w:color w:val="000000" w:themeColor="text1"/>
        </w:rPr>
        <w:t xml:space="preserve">Tabla </w:t>
      </w:r>
      <w:r w:rsidRPr="008377FF">
        <w:rPr>
          <w:color w:val="000000" w:themeColor="text1"/>
        </w:rPr>
        <w:fldChar w:fldCharType="begin"/>
      </w:r>
      <w:r w:rsidRPr="008377FF">
        <w:rPr>
          <w:color w:val="000000" w:themeColor="text1"/>
        </w:rPr>
        <w:instrText xml:space="preserve"> SEQ Tabla \* ARABIC </w:instrText>
      </w:r>
      <w:r w:rsidRPr="008377FF">
        <w:rPr>
          <w:color w:val="000000" w:themeColor="text1"/>
        </w:rPr>
        <w:fldChar w:fldCharType="separate"/>
      </w:r>
      <w:r w:rsidR="002A049A">
        <w:rPr>
          <w:noProof/>
          <w:color w:val="000000" w:themeColor="text1"/>
        </w:rPr>
        <w:t>12</w:t>
      </w:r>
      <w:r w:rsidRPr="008377FF">
        <w:rPr>
          <w:color w:val="000000" w:themeColor="text1"/>
        </w:rPr>
        <w:fldChar w:fldCharType="end"/>
      </w:r>
      <w:r w:rsidRPr="008377FF">
        <w:rPr>
          <w:color w:val="000000" w:themeColor="text1"/>
        </w:rPr>
        <w:t xml:space="preserve">. </w:t>
      </w:r>
      <w:r w:rsidR="00B750F4" w:rsidRPr="008377FF">
        <w:rPr>
          <w:rFonts w:ascii="Times New Roman" w:hAnsi="Times New Roman" w:cs="Times New Roman"/>
          <w:b w:val="0"/>
          <w:bCs w:val="0"/>
          <w:i/>
          <w:noProof/>
          <w:color w:val="000000" w:themeColor="text1"/>
          <w:sz w:val="20"/>
          <w:szCs w:val="20"/>
          <w:lang w:val="es-419"/>
        </w:rPr>
        <w:t>Pregunta 7.</w:t>
      </w:r>
      <w:bookmarkEnd w:id="120"/>
    </w:p>
    <w:tbl>
      <w:tblPr>
        <w:tblpPr w:leftFromText="141" w:rightFromText="141" w:vertAnchor="text" w:horzAnchor="margin" w:tblpXSpec="center" w:tblpY="172"/>
        <w:tblW w:w="6946" w:type="dxa"/>
        <w:tblCellMar>
          <w:left w:w="70" w:type="dxa"/>
          <w:right w:w="70" w:type="dxa"/>
        </w:tblCellMar>
        <w:tblLook w:val="04A0" w:firstRow="1" w:lastRow="0" w:firstColumn="1" w:lastColumn="0" w:noHBand="0" w:noVBand="1"/>
      </w:tblPr>
      <w:tblGrid>
        <w:gridCol w:w="2694"/>
        <w:gridCol w:w="2126"/>
        <w:gridCol w:w="2126"/>
      </w:tblGrid>
      <w:tr w:rsidR="00B750F4" w:rsidRPr="00084DB3" w14:paraId="00C5185A" w14:textId="77777777" w:rsidTr="00595933">
        <w:trPr>
          <w:trHeight w:val="555"/>
        </w:trPr>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3E1C02"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¿Le gustaría algún tipo de endulzante en específico?</w:t>
            </w:r>
          </w:p>
        </w:tc>
      </w:tr>
      <w:tr w:rsidR="00B750F4" w:rsidRPr="00084DB3" w14:paraId="6FEA3018" w14:textId="77777777" w:rsidTr="00595933">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443DAD7"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RESPUESTA</w:t>
            </w:r>
          </w:p>
        </w:tc>
        <w:tc>
          <w:tcPr>
            <w:tcW w:w="2126" w:type="dxa"/>
            <w:tcBorders>
              <w:top w:val="nil"/>
              <w:left w:val="nil"/>
              <w:bottom w:val="single" w:sz="4" w:space="0" w:color="auto"/>
              <w:right w:val="single" w:sz="4" w:space="0" w:color="auto"/>
            </w:tcBorders>
            <w:shd w:val="clear" w:color="auto" w:fill="auto"/>
            <w:vAlign w:val="center"/>
            <w:hideMark/>
          </w:tcPr>
          <w:p w14:paraId="5A2F1FAC"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CANTIDAD</w:t>
            </w:r>
          </w:p>
        </w:tc>
        <w:tc>
          <w:tcPr>
            <w:tcW w:w="2126" w:type="dxa"/>
            <w:tcBorders>
              <w:top w:val="nil"/>
              <w:left w:val="nil"/>
              <w:bottom w:val="single" w:sz="4" w:space="0" w:color="auto"/>
              <w:right w:val="single" w:sz="4" w:space="0" w:color="auto"/>
            </w:tcBorders>
            <w:shd w:val="clear" w:color="auto" w:fill="auto"/>
            <w:vAlign w:val="center"/>
            <w:hideMark/>
          </w:tcPr>
          <w:p w14:paraId="5CDEF1AC"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w:t>
            </w:r>
          </w:p>
        </w:tc>
      </w:tr>
      <w:tr w:rsidR="00B750F4" w:rsidRPr="00084DB3" w14:paraId="36253F27" w14:textId="77777777" w:rsidTr="00595933">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643F60B"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lang w:val="es-419"/>
              </w:rPr>
              <w:t>Azúcar blanca</w:t>
            </w:r>
          </w:p>
        </w:tc>
        <w:tc>
          <w:tcPr>
            <w:tcW w:w="2126" w:type="dxa"/>
            <w:tcBorders>
              <w:top w:val="nil"/>
              <w:left w:val="nil"/>
              <w:bottom w:val="single" w:sz="4" w:space="0" w:color="auto"/>
              <w:right w:val="single" w:sz="4" w:space="0" w:color="auto"/>
            </w:tcBorders>
            <w:shd w:val="clear" w:color="auto" w:fill="auto"/>
            <w:vAlign w:val="center"/>
            <w:hideMark/>
          </w:tcPr>
          <w:p w14:paraId="7842B811"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lang w:val="es-419"/>
              </w:rPr>
              <w:t>19</w:t>
            </w:r>
          </w:p>
        </w:tc>
        <w:tc>
          <w:tcPr>
            <w:tcW w:w="2126" w:type="dxa"/>
            <w:tcBorders>
              <w:top w:val="nil"/>
              <w:left w:val="nil"/>
              <w:bottom w:val="single" w:sz="4" w:space="0" w:color="auto"/>
              <w:right w:val="single" w:sz="4" w:space="0" w:color="auto"/>
            </w:tcBorders>
            <w:shd w:val="clear" w:color="auto" w:fill="auto"/>
            <w:vAlign w:val="center"/>
            <w:hideMark/>
          </w:tcPr>
          <w:p w14:paraId="329C6D98"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8,9</w:t>
            </w:r>
          </w:p>
        </w:tc>
      </w:tr>
      <w:tr w:rsidR="00B750F4" w:rsidRPr="00084DB3" w14:paraId="432DF309" w14:textId="77777777" w:rsidTr="00595933">
        <w:trPr>
          <w:trHeight w:val="30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DF49A54"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lang w:val="es-419"/>
              </w:rPr>
              <w:t>Azúcar morena</w:t>
            </w:r>
          </w:p>
        </w:tc>
        <w:tc>
          <w:tcPr>
            <w:tcW w:w="2126" w:type="dxa"/>
            <w:tcBorders>
              <w:top w:val="nil"/>
              <w:left w:val="nil"/>
              <w:bottom w:val="single" w:sz="4" w:space="0" w:color="auto"/>
              <w:right w:val="single" w:sz="4" w:space="0" w:color="auto"/>
            </w:tcBorders>
            <w:shd w:val="clear" w:color="auto" w:fill="auto"/>
            <w:vAlign w:val="center"/>
            <w:hideMark/>
          </w:tcPr>
          <w:p w14:paraId="3BD15638"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18</w:t>
            </w:r>
          </w:p>
        </w:tc>
        <w:tc>
          <w:tcPr>
            <w:tcW w:w="2126" w:type="dxa"/>
            <w:tcBorders>
              <w:top w:val="nil"/>
              <w:left w:val="nil"/>
              <w:bottom w:val="single" w:sz="4" w:space="0" w:color="auto"/>
              <w:right w:val="single" w:sz="4" w:space="0" w:color="auto"/>
            </w:tcBorders>
            <w:shd w:val="clear" w:color="auto" w:fill="auto"/>
            <w:vAlign w:val="center"/>
            <w:hideMark/>
          </w:tcPr>
          <w:p w14:paraId="68E563AE"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8,5</w:t>
            </w:r>
          </w:p>
        </w:tc>
      </w:tr>
      <w:tr w:rsidR="00B750F4" w:rsidRPr="00084DB3" w14:paraId="5D54FA1C" w14:textId="77777777" w:rsidTr="00595933">
        <w:trPr>
          <w:trHeight w:val="300"/>
        </w:trPr>
        <w:tc>
          <w:tcPr>
            <w:tcW w:w="2694" w:type="dxa"/>
            <w:tcBorders>
              <w:top w:val="nil"/>
              <w:left w:val="single" w:sz="4" w:space="0" w:color="auto"/>
              <w:bottom w:val="single" w:sz="4" w:space="0" w:color="auto"/>
              <w:right w:val="single" w:sz="4" w:space="0" w:color="auto"/>
            </w:tcBorders>
            <w:shd w:val="clear" w:color="auto" w:fill="auto"/>
            <w:vAlign w:val="center"/>
          </w:tcPr>
          <w:p w14:paraId="54D17E87" w14:textId="77777777" w:rsidR="00B750F4" w:rsidRPr="00084DB3" w:rsidRDefault="00B750F4" w:rsidP="00595933">
            <w:pPr>
              <w:spacing w:line="240" w:lineRule="auto"/>
              <w:rPr>
                <w:rFonts w:ascii="Times New Roman" w:eastAsia="Times New Roman" w:hAnsi="Times New Roman" w:cs="Times New Roman"/>
                <w:color w:val="000000"/>
                <w:sz w:val="16"/>
                <w:szCs w:val="16"/>
                <w:lang w:val="es-419"/>
              </w:rPr>
            </w:pPr>
            <w:r w:rsidRPr="00084DB3">
              <w:rPr>
                <w:rFonts w:ascii="Times New Roman" w:eastAsia="Times New Roman" w:hAnsi="Times New Roman" w:cs="Times New Roman"/>
                <w:color w:val="000000"/>
                <w:sz w:val="16"/>
                <w:szCs w:val="16"/>
                <w:lang w:val="es-419"/>
              </w:rPr>
              <w:t>Stevia</w:t>
            </w:r>
          </w:p>
        </w:tc>
        <w:tc>
          <w:tcPr>
            <w:tcW w:w="2126" w:type="dxa"/>
            <w:tcBorders>
              <w:top w:val="nil"/>
              <w:left w:val="nil"/>
              <w:bottom w:val="single" w:sz="4" w:space="0" w:color="auto"/>
              <w:right w:val="single" w:sz="4" w:space="0" w:color="auto"/>
            </w:tcBorders>
            <w:shd w:val="clear" w:color="auto" w:fill="auto"/>
            <w:vAlign w:val="center"/>
          </w:tcPr>
          <w:p w14:paraId="03EFEE38" w14:textId="77777777" w:rsidR="00B750F4" w:rsidRPr="00084DB3" w:rsidRDefault="00B750F4" w:rsidP="00595933">
            <w:pPr>
              <w:spacing w:line="240" w:lineRule="auto"/>
              <w:rPr>
                <w:rFonts w:ascii="Times New Roman" w:eastAsia="Times New Roman" w:hAnsi="Times New Roman" w:cs="Times New Roman"/>
                <w:color w:val="000000"/>
                <w:sz w:val="16"/>
                <w:szCs w:val="16"/>
                <w:lang w:val="es-419"/>
              </w:rPr>
            </w:pPr>
            <w:r w:rsidRPr="00084DB3">
              <w:rPr>
                <w:rFonts w:ascii="Times New Roman" w:eastAsia="Times New Roman" w:hAnsi="Times New Roman" w:cs="Times New Roman"/>
                <w:color w:val="000000"/>
                <w:sz w:val="16"/>
                <w:szCs w:val="16"/>
                <w:lang w:val="es-419"/>
              </w:rPr>
              <w:t>21</w:t>
            </w:r>
          </w:p>
        </w:tc>
        <w:tc>
          <w:tcPr>
            <w:tcW w:w="2126" w:type="dxa"/>
            <w:tcBorders>
              <w:top w:val="nil"/>
              <w:left w:val="nil"/>
              <w:bottom w:val="single" w:sz="4" w:space="0" w:color="auto"/>
              <w:right w:val="single" w:sz="4" w:space="0" w:color="auto"/>
            </w:tcBorders>
            <w:shd w:val="clear" w:color="auto" w:fill="auto"/>
            <w:vAlign w:val="center"/>
          </w:tcPr>
          <w:p w14:paraId="26928069"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9,9</w:t>
            </w:r>
          </w:p>
        </w:tc>
      </w:tr>
      <w:tr w:rsidR="00B750F4" w:rsidRPr="00084DB3" w14:paraId="4A6AB02A" w14:textId="77777777" w:rsidTr="00595933">
        <w:trPr>
          <w:trHeight w:val="300"/>
        </w:trPr>
        <w:tc>
          <w:tcPr>
            <w:tcW w:w="2694" w:type="dxa"/>
            <w:tcBorders>
              <w:top w:val="nil"/>
              <w:left w:val="single" w:sz="4" w:space="0" w:color="auto"/>
              <w:bottom w:val="single" w:sz="4" w:space="0" w:color="auto"/>
              <w:right w:val="single" w:sz="4" w:space="0" w:color="auto"/>
            </w:tcBorders>
            <w:shd w:val="clear" w:color="auto" w:fill="auto"/>
            <w:vAlign w:val="center"/>
          </w:tcPr>
          <w:p w14:paraId="200BE655" w14:textId="77777777" w:rsidR="00B750F4" w:rsidRPr="00084DB3" w:rsidRDefault="00B750F4" w:rsidP="00595933">
            <w:pPr>
              <w:spacing w:line="240" w:lineRule="auto"/>
              <w:rPr>
                <w:rFonts w:ascii="Times New Roman" w:eastAsia="Times New Roman" w:hAnsi="Times New Roman" w:cs="Times New Roman"/>
                <w:color w:val="000000"/>
                <w:sz w:val="16"/>
                <w:szCs w:val="16"/>
                <w:lang w:val="es-419"/>
              </w:rPr>
            </w:pPr>
            <w:r w:rsidRPr="00084DB3">
              <w:rPr>
                <w:rFonts w:ascii="Times New Roman" w:eastAsia="Times New Roman" w:hAnsi="Times New Roman" w:cs="Times New Roman"/>
                <w:color w:val="000000"/>
                <w:sz w:val="16"/>
                <w:szCs w:val="16"/>
                <w:lang w:val="es-419"/>
              </w:rPr>
              <w:t>Todas</w:t>
            </w:r>
          </w:p>
        </w:tc>
        <w:tc>
          <w:tcPr>
            <w:tcW w:w="2126" w:type="dxa"/>
            <w:tcBorders>
              <w:top w:val="nil"/>
              <w:left w:val="nil"/>
              <w:bottom w:val="single" w:sz="4" w:space="0" w:color="auto"/>
              <w:right w:val="single" w:sz="4" w:space="0" w:color="auto"/>
            </w:tcBorders>
            <w:shd w:val="clear" w:color="auto" w:fill="auto"/>
            <w:vAlign w:val="center"/>
          </w:tcPr>
          <w:p w14:paraId="038FFC69" w14:textId="77777777" w:rsidR="00B750F4" w:rsidRPr="00084DB3" w:rsidRDefault="00B750F4" w:rsidP="00595933">
            <w:pPr>
              <w:spacing w:line="240" w:lineRule="auto"/>
              <w:rPr>
                <w:rFonts w:ascii="Times New Roman" w:eastAsia="Times New Roman" w:hAnsi="Times New Roman" w:cs="Times New Roman"/>
                <w:color w:val="000000"/>
                <w:sz w:val="16"/>
                <w:szCs w:val="16"/>
                <w:lang w:val="es-419"/>
              </w:rPr>
            </w:pPr>
            <w:r w:rsidRPr="00084DB3">
              <w:rPr>
                <w:rFonts w:ascii="Times New Roman" w:eastAsia="Times New Roman" w:hAnsi="Times New Roman" w:cs="Times New Roman"/>
                <w:color w:val="000000"/>
                <w:sz w:val="16"/>
                <w:szCs w:val="16"/>
                <w:lang w:val="es-419"/>
              </w:rPr>
              <w:t>155</w:t>
            </w:r>
          </w:p>
        </w:tc>
        <w:tc>
          <w:tcPr>
            <w:tcW w:w="2126" w:type="dxa"/>
            <w:tcBorders>
              <w:top w:val="nil"/>
              <w:left w:val="nil"/>
              <w:bottom w:val="single" w:sz="4" w:space="0" w:color="auto"/>
              <w:right w:val="single" w:sz="4" w:space="0" w:color="auto"/>
            </w:tcBorders>
            <w:shd w:val="clear" w:color="auto" w:fill="auto"/>
            <w:vAlign w:val="center"/>
          </w:tcPr>
          <w:p w14:paraId="45D2FE18"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72,8</w:t>
            </w:r>
          </w:p>
        </w:tc>
      </w:tr>
      <w:tr w:rsidR="00B750F4" w:rsidRPr="00084DB3" w14:paraId="2CBB2AFD" w14:textId="77777777" w:rsidTr="00595933">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79F5261A"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rPr>
              <w:t>TOTAL</w:t>
            </w:r>
          </w:p>
        </w:tc>
        <w:tc>
          <w:tcPr>
            <w:tcW w:w="2126" w:type="dxa"/>
            <w:tcBorders>
              <w:top w:val="nil"/>
              <w:left w:val="nil"/>
              <w:bottom w:val="single" w:sz="4" w:space="0" w:color="auto"/>
              <w:right w:val="single" w:sz="4" w:space="0" w:color="auto"/>
            </w:tcBorders>
            <w:shd w:val="clear" w:color="auto" w:fill="auto"/>
            <w:vAlign w:val="center"/>
            <w:hideMark/>
          </w:tcPr>
          <w:p w14:paraId="4CC3B465"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rPr>
              <w:t>213</w:t>
            </w:r>
          </w:p>
        </w:tc>
        <w:tc>
          <w:tcPr>
            <w:tcW w:w="2126" w:type="dxa"/>
            <w:tcBorders>
              <w:top w:val="nil"/>
              <w:left w:val="nil"/>
              <w:bottom w:val="single" w:sz="4" w:space="0" w:color="auto"/>
              <w:right w:val="single" w:sz="4" w:space="0" w:color="auto"/>
            </w:tcBorders>
            <w:shd w:val="clear" w:color="auto" w:fill="auto"/>
            <w:vAlign w:val="center"/>
            <w:hideMark/>
          </w:tcPr>
          <w:p w14:paraId="0AEC77C3"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100%</w:t>
            </w:r>
          </w:p>
        </w:tc>
      </w:tr>
    </w:tbl>
    <w:p w14:paraId="26B67D1E" w14:textId="77777777" w:rsidR="00B750F4" w:rsidRPr="00767485" w:rsidRDefault="00B750F4" w:rsidP="00B0268D">
      <w:pPr>
        <w:pStyle w:val="Subttulo"/>
        <w:rPr>
          <w:rFonts w:ascii="Times New Roman" w:hAnsi="Times New Roman" w:cs="Times New Roman"/>
          <w:color w:val="000000" w:themeColor="text1"/>
          <w:sz w:val="20"/>
          <w:szCs w:val="20"/>
        </w:rPr>
      </w:pPr>
      <w:r w:rsidRPr="00767485">
        <w:rPr>
          <w:rFonts w:ascii="Times New Roman" w:hAnsi="Times New Roman" w:cs="Times New Roman"/>
          <w:color w:val="000000" w:themeColor="text1"/>
          <w:sz w:val="20"/>
          <w:szCs w:val="20"/>
        </w:rPr>
        <w:t>Elaborado por: Moisés Daniel Tineo López. (2022). ¿Le gustaría algún tipo de endulzante en específico? Manta.</w:t>
      </w:r>
    </w:p>
    <w:p w14:paraId="41EAA21E" w14:textId="366C1237" w:rsidR="00B750F4" w:rsidRPr="003E38D7" w:rsidRDefault="003E38D7" w:rsidP="003E38D7">
      <w:pPr>
        <w:pStyle w:val="Descripcin"/>
        <w:rPr>
          <w:rFonts w:ascii="Times New Roman" w:eastAsiaTheme="minorEastAsia" w:hAnsi="Times New Roman" w:cs="Times New Roman"/>
          <w:b w:val="0"/>
          <w:bCs w:val="0"/>
          <w:noProof/>
          <w:color w:val="000000" w:themeColor="text1"/>
          <w:sz w:val="20"/>
          <w:szCs w:val="20"/>
          <w:lang w:val="es-419" w:eastAsia="es-ES"/>
        </w:rPr>
      </w:pPr>
      <w:bookmarkStart w:id="121" w:name="_Toc62753991"/>
      <w:bookmarkStart w:id="122" w:name="_Toc97951278"/>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12</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7</w:t>
      </w:r>
      <w:bookmarkEnd w:id="121"/>
      <w:r w:rsidR="00B750F4" w:rsidRPr="003E38D7">
        <w:rPr>
          <w:rFonts w:ascii="Times New Roman" w:hAnsi="Times New Roman" w:cs="Times New Roman"/>
          <w:b w:val="0"/>
          <w:bCs w:val="0"/>
          <w:i/>
          <w:noProof/>
          <w:color w:val="000000" w:themeColor="text1"/>
          <w:sz w:val="20"/>
          <w:szCs w:val="20"/>
          <w:lang w:val="es-419"/>
        </w:rPr>
        <w:t>.</w:t>
      </w:r>
      <w:bookmarkEnd w:id="122"/>
    </w:p>
    <w:p w14:paraId="615A37E8" w14:textId="77777777" w:rsidR="00B750F4" w:rsidRDefault="00B750F4" w:rsidP="00BB4AE3">
      <w:pPr>
        <w:spacing w:line="480" w:lineRule="auto"/>
        <w:ind w:firstLine="709"/>
        <w:jc w:val="center"/>
        <w:rPr>
          <w:rFonts w:ascii="Times New Roman" w:hAnsi="Times New Roman" w:cs="Times New Roman"/>
        </w:rPr>
      </w:pPr>
      <w:r>
        <w:rPr>
          <w:rFonts w:eastAsiaTheme="minorEastAsia"/>
          <w:noProof/>
          <w:lang w:val="en-US"/>
        </w:rPr>
        <w:drawing>
          <wp:inline distT="0" distB="0" distL="0" distR="0" wp14:anchorId="78F29E5E" wp14:editId="0EB28246">
            <wp:extent cx="4026900" cy="2270570"/>
            <wp:effectExtent l="0" t="0" r="0" b="0"/>
            <wp:docPr id="52" name="Imagen 5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Gráfico, Gráfico circular&#10;&#10;Descripción generada automáticament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063" r="22359"/>
                    <a:stretch/>
                  </pic:blipFill>
                  <pic:spPr bwMode="auto">
                    <a:xfrm>
                      <a:off x="0" y="0"/>
                      <a:ext cx="4027237"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5D1FA568" w14:textId="77777777" w:rsidR="00B750F4" w:rsidRPr="00582A13" w:rsidRDefault="00B750F4" w:rsidP="00B750F4">
      <w:pPr>
        <w:pStyle w:val="Subttulo"/>
        <w:rPr>
          <w:rFonts w:ascii="Times New Roman" w:hAnsi="Times New Roman" w:cs="Times New Roman"/>
          <w:color w:val="000000" w:themeColor="text1"/>
          <w:sz w:val="20"/>
          <w:szCs w:val="20"/>
        </w:rPr>
      </w:pPr>
      <w:r w:rsidRPr="00582A13">
        <w:rPr>
          <w:rFonts w:ascii="Times New Roman" w:hAnsi="Times New Roman" w:cs="Times New Roman"/>
          <w:color w:val="000000" w:themeColor="text1"/>
          <w:sz w:val="20"/>
          <w:szCs w:val="20"/>
        </w:rPr>
        <w:t>Elaborado por: Moisés Daniel Tineo López. (2022). ¿Le gustaría algún tipo de endulzante en específico? Manta.</w:t>
      </w:r>
    </w:p>
    <w:p w14:paraId="221976BA" w14:textId="77777777" w:rsidR="00B750F4" w:rsidRDefault="00B750F4" w:rsidP="00B750F4">
      <w:pPr>
        <w:ind w:firstLine="709"/>
        <w:jc w:val="both"/>
        <w:rPr>
          <w:rFonts w:ascii="Times New Roman" w:hAnsi="Times New Roman" w:cs="Times New Roman"/>
          <w:b/>
          <w:bCs/>
          <w:iCs/>
        </w:rPr>
      </w:pPr>
    </w:p>
    <w:p w14:paraId="45EC7F48" w14:textId="77777777" w:rsidR="00B750F4" w:rsidRPr="00EF56F7" w:rsidRDefault="00B750F4" w:rsidP="00BB4AE3">
      <w:pPr>
        <w:spacing w:line="360" w:lineRule="auto"/>
        <w:ind w:left="708" w:firstLine="709"/>
        <w:jc w:val="both"/>
        <w:rPr>
          <w:rFonts w:ascii="Times New Roman" w:hAnsi="Times New Roman" w:cs="Times New Roman"/>
          <w:sz w:val="24"/>
          <w:szCs w:val="24"/>
        </w:rPr>
      </w:pPr>
      <w:r w:rsidRPr="00EF56F7">
        <w:rPr>
          <w:rFonts w:ascii="Times New Roman" w:hAnsi="Times New Roman" w:cs="Times New Roman"/>
          <w:b/>
          <w:bCs/>
          <w:iCs/>
          <w:sz w:val="24"/>
          <w:szCs w:val="24"/>
        </w:rPr>
        <w:t>Análisis</w:t>
      </w:r>
      <w:r w:rsidRPr="00EF56F7">
        <w:rPr>
          <w:rFonts w:ascii="Times New Roman" w:hAnsi="Times New Roman" w:cs="Times New Roman"/>
          <w:b/>
          <w:bCs/>
          <w:i/>
          <w:iCs/>
          <w:sz w:val="24"/>
          <w:szCs w:val="24"/>
        </w:rPr>
        <w:t>:</w:t>
      </w:r>
      <w:r w:rsidRPr="00EF56F7">
        <w:rPr>
          <w:rFonts w:ascii="Times New Roman" w:hAnsi="Times New Roman" w:cs="Times New Roman"/>
          <w:sz w:val="24"/>
          <w:szCs w:val="24"/>
        </w:rPr>
        <w:t xml:space="preserve"> De los 213 encuestados un 72,8% estaría dispuesto a que se ofrezcan todos tipos de endulzantes para todos los gustos en general de los clientes, por otro lado, brindar la comodidad y satisfacción de todos los paladares. </w:t>
      </w:r>
    </w:p>
    <w:p w14:paraId="1CDBD276" w14:textId="4E037398" w:rsidR="00B750F4" w:rsidRDefault="00B750F4" w:rsidP="00B750F4">
      <w:pPr>
        <w:spacing w:line="480" w:lineRule="auto"/>
        <w:ind w:firstLine="709"/>
        <w:rPr>
          <w:rFonts w:ascii="Times New Roman" w:hAnsi="Times New Roman" w:cs="Times New Roman"/>
        </w:rPr>
      </w:pPr>
    </w:p>
    <w:p w14:paraId="79C7B2B3" w14:textId="77777777" w:rsidR="008377FF" w:rsidRDefault="008377FF" w:rsidP="00B750F4">
      <w:pPr>
        <w:spacing w:line="480" w:lineRule="auto"/>
        <w:ind w:firstLine="709"/>
        <w:rPr>
          <w:rFonts w:ascii="Times New Roman" w:hAnsi="Times New Roman" w:cs="Times New Roman"/>
        </w:rPr>
      </w:pPr>
    </w:p>
    <w:p w14:paraId="3825C286" w14:textId="77777777" w:rsidR="00B750F4" w:rsidRPr="00EF56F7" w:rsidRDefault="00B750F4" w:rsidP="00B750F4">
      <w:pPr>
        <w:spacing w:line="480" w:lineRule="auto"/>
        <w:ind w:firstLine="709"/>
        <w:jc w:val="both"/>
        <w:rPr>
          <w:rFonts w:ascii="Times New Roman" w:eastAsiaTheme="majorEastAsia" w:hAnsi="Times New Roman" w:cs="Times New Roman"/>
          <w:b/>
          <w:sz w:val="20"/>
          <w:szCs w:val="20"/>
        </w:rPr>
      </w:pPr>
      <w:bookmarkStart w:id="123" w:name="_Toc62753833"/>
      <w:r w:rsidRPr="00EF56F7">
        <w:rPr>
          <w:rFonts w:ascii="Times New Roman" w:eastAsiaTheme="majorEastAsia" w:hAnsi="Times New Roman" w:cs="Times New Roman"/>
          <w:b/>
          <w:sz w:val="20"/>
          <w:szCs w:val="20"/>
        </w:rPr>
        <w:lastRenderedPageBreak/>
        <w:t>Pregunta 8.</w:t>
      </w:r>
      <w:bookmarkEnd w:id="123"/>
    </w:p>
    <w:p w14:paraId="1BA4575D" w14:textId="52BDE4F3" w:rsidR="00B750F4" w:rsidRPr="00EC1B4E" w:rsidRDefault="008377FF" w:rsidP="008377FF">
      <w:pPr>
        <w:pStyle w:val="Descripcin"/>
        <w:rPr>
          <w:rFonts w:ascii="Times New Roman" w:hAnsi="Times New Roman" w:cs="Times New Roman"/>
          <w:b w:val="0"/>
          <w:bCs w:val="0"/>
          <w:noProof/>
          <w:color w:val="000000" w:themeColor="text1"/>
          <w:sz w:val="20"/>
          <w:szCs w:val="20"/>
          <w:lang w:val="es-419"/>
        </w:rPr>
      </w:pPr>
      <w:bookmarkStart w:id="124" w:name="_Toc62753945"/>
      <w:bookmarkStart w:id="125" w:name="_Toc97951333"/>
      <w:r w:rsidRPr="00EC1B4E">
        <w:rPr>
          <w:color w:val="000000" w:themeColor="text1"/>
        </w:rPr>
        <w:t xml:space="preserve">Tabla </w:t>
      </w:r>
      <w:r w:rsidRPr="00EC1B4E">
        <w:rPr>
          <w:color w:val="000000" w:themeColor="text1"/>
        </w:rPr>
        <w:fldChar w:fldCharType="begin"/>
      </w:r>
      <w:r w:rsidRPr="00EC1B4E">
        <w:rPr>
          <w:color w:val="000000" w:themeColor="text1"/>
        </w:rPr>
        <w:instrText xml:space="preserve"> SEQ Tabla \* ARABIC </w:instrText>
      </w:r>
      <w:r w:rsidRPr="00EC1B4E">
        <w:rPr>
          <w:color w:val="000000" w:themeColor="text1"/>
        </w:rPr>
        <w:fldChar w:fldCharType="separate"/>
      </w:r>
      <w:r w:rsidR="002A049A">
        <w:rPr>
          <w:noProof/>
          <w:color w:val="000000" w:themeColor="text1"/>
        </w:rPr>
        <w:t>13</w:t>
      </w:r>
      <w:r w:rsidRPr="00EC1B4E">
        <w:rPr>
          <w:color w:val="000000" w:themeColor="text1"/>
        </w:rPr>
        <w:fldChar w:fldCharType="end"/>
      </w:r>
      <w:r w:rsidRPr="00EC1B4E">
        <w:rPr>
          <w:color w:val="000000" w:themeColor="text1"/>
        </w:rPr>
        <w:t xml:space="preserve">. </w:t>
      </w:r>
      <w:r w:rsidR="00B750F4" w:rsidRPr="00EC1B4E">
        <w:rPr>
          <w:rFonts w:ascii="Times New Roman" w:hAnsi="Times New Roman" w:cs="Times New Roman"/>
          <w:b w:val="0"/>
          <w:bCs w:val="0"/>
          <w:i/>
          <w:noProof/>
          <w:color w:val="000000" w:themeColor="text1"/>
          <w:sz w:val="20"/>
          <w:szCs w:val="20"/>
          <w:lang w:val="es-419"/>
        </w:rPr>
        <w:t>Pregunta 8</w:t>
      </w:r>
      <w:bookmarkEnd w:id="124"/>
      <w:r w:rsidR="00B750F4" w:rsidRPr="00EC1B4E">
        <w:rPr>
          <w:rFonts w:ascii="Times New Roman" w:hAnsi="Times New Roman" w:cs="Times New Roman"/>
          <w:b w:val="0"/>
          <w:bCs w:val="0"/>
          <w:i/>
          <w:noProof/>
          <w:color w:val="000000" w:themeColor="text1"/>
          <w:sz w:val="20"/>
          <w:szCs w:val="20"/>
          <w:lang w:val="es-419"/>
        </w:rPr>
        <w:t>.</w:t>
      </w:r>
      <w:bookmarkEnd w:id="125"/>
    </w:p>
    <w:tbl>
      <w:tblPr>
        <w:tblW w:w="7088" w:type="dxa"/>
        <w:jc w:val="center"/>
        <w:tblCellMar>
          <w:left w:w="70" w:type="dxa"/>
          <w:right w:w="70" w:type="dxa"/>
        </w:tblCellMar>
        <w:tblLook w:val="04A0" w:firstRow="1" w:lastRow="0" w:firstColumn="1" w:lastColumn="0" w:noHBand="0" w:noVBand="1"/>
      </w:tblPr>
      <w:tblGrid>
        <w:gridCol w:w="2977"/>
        <w:gridCol w:w="2126"/>
        <w:gridCol w:w="1985"/>
      </w:tblGrid>
      <w:tr w:rsidR="00B750F4" w:rsidRPr="00084DB3" w14:paraId="5A531556" w14:textId="77777777" w:rsidTr="00595933">
        <w:trPr>
          <w:trHeight w:val="555"/>
          <w:jc w:val="center"/>
        </w:trPr>
        <w:tc>
          <w:tcPr>
            <w:tcW w:w="70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B8459C"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¿Es de su agrado los postres?</w:t>
            </w:r>
          </w:p>
        </w:tc>
      </w:tr>
      <w:tr w:rsidR="00B750F4" w:rsidRPr="00084DB3" w14:paraId="235669DE" w14:textId="77777777" w:rsidTr="00595933">
        <w:trPr>
          <w:trHeight w:val="30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0666FC4"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RESPUESTA</w:t>
            </w:r>
          </w:p>
        </w:tc>
        <w:tc>
          <w:tcPr>
            <w:tcW w:w="2126" w:type="dxa"/>
            <w:tcBorders>
              <w:top w:val="nil"/>
              <w:left w:val="nil"/>
              <w:bottom w:val="single" w:sz="4" w:space="0" w:color="auto"/>
              <w:right w:val="single" w:sz="4" w:space="0" w:color="auto"/>
            </w:tcBorders>
            <w:shd w:val="clear" w:color="auto" w:fill="auto"/>
            <w:vAlign w:val="center"/>
            <w:hideMark/>
          </w:tcPr>
          <w:p w14:paraId="34DA7EC8"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CANTIDAD</w:t>
            </w:r>
          </w:p>
        </w:tc>
        <w:tc>
          <w:tcPr>
            <w:tcW w:w="1985" w:type="dxa"/>
            <w:tcBorders>
              <w:top w:val="nil"/>
              <w:left w:val="nil"/>
              <w:bottom w:val="single" w:sz="4" w:space="0" w:color="auto"/>
              <w:right w:val="single" w:sz="4" w:space="0" w:color="auto"/>
            </w:tcBorders>
            <w:shd w:val="clear" w:color="auto" w:fill="auto"/>
            <w:vAlign w:val="center"/>
            <w:hideMark/>
          </w:tcPr>
          <w:p w14:paraId="3D3E8A8F"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w:t>
            </w:r>
          </w:p>
        </w:tc>
      </w:tr>
      <w:tr w:rsidR="00B750F4" w:rsidRPr="00084DB3" w14:paraId="5351C9FB" w14:textId="77777777" w:rsidTr="00595933">
        <w:trPr>
          <w:trHeight w:val="30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5281BED"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lang w:val="es-419"/>
              </w:rPr>
              <w:t>Si</w:t>
            </w:r>
          </w:p>
        </w:tc>
        <w:tc>
          <w:tcPr>
            <w:tcW w:w="2126" w:type="dxa"/>
            <w:tcBorders>
              <w:top w:val="nil"/>
              <w:left w:val="nil"/>
              <w:bottom w:val="single" w:sz="4" w:space="0" w:color="auto"/>
              <w:right w:val="single" w:sz="4" w:space="0" w:color="auto"/>
            </w:tcBorders>
            <w:shd w:val="clear" w:color="auto" w:fill="auto"/>
            <w:vAlign w:val="center"/>
            <w:hideMark/>
          </w:tcPr>
          <w:p w14:paraId="2EC4285E"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203</w:t>
            </w:r>
          </w:p>
        </w:tc>
        <w:tc>
          <w:tcPr>
            <w:tcW w:w="1985" w:type="dxa"/>
            <w:tcBorders>
              <w:top w:val="nil"/>
              <w:left w:val="nil"/>
              <w:bottom w:val="single" w:sz="4" w:space="0" w:color="auto"/>
              <w:right w:val="single" w:sz="4" w:space="0" w:color="auto"/>
            </w:tcBorders>
            <w:shd w:val="clear" w:color="auto" w:fill="auto"/>
            <w:vAlign w:val="center"/>
            <w:hideMark/>
          </w:tcPr>
          <w:p w14:paraId="364D6CC0"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95,3</w:t>
            </w:r>
          </w:p>
        </w:tc>
      </w:tr>
      <w:tr w:rsidR="00B750F4" w:rsidRPr="00084DB3" w14:paraId="663CA242" w14:textId="77777777" w:rsidTr="00595933">
        <w:trPr>
          <w:trHeight w:val="360"/>
          <w:jc w:val="center"/>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3BE7FEC"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No</w:t>
            </w:r>
          </w:p>
        </w:tc>
        <w:tc>
          <w:tcPr>
            <w:tcW w:w="2126" w:type="dxa"/>
            <w:tcBorders>
              <w:top w:val="nil"/>
              <w:left w:val="nil"/>
              <w:bottom w:val="single" w:sz="4" w:space="0" w:color="auto"/>
              <w:right w:val="single" w:sz="4" w:space="0" w:color="auto"/>
            </w:tcBorders>
            <w:shd w:val="clear" w:color="auto" w:fill="auto"/>
            <w:vAlign w:val="center"/>
            <w:hideMark/>
          </w:tcPr>
          <w:p w14:paraId="3E3E3D21"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10</w:t>
            </w:r>
          </w:p>
        </w:tc>
        <w:tc>
          <w:tcPr>
            <w:tcW w:w="1985" w:type="dxa"/>
            <w:tcBorders>
              <w:top w:val="nil"/>
              <w:left w:val="nil"/>
              <w:bottom w:val="single" w:sz="4" w:space="0" w:color="auto"/>
              <w:right w:val="single" w:sz="4" w:space="0" w:color="auto"/>
            </w:tcBorders>
            <w:shd w:val="clear" w:color="auto" w:fill="auto"/>
            <w:vAlign w:val="center"/>
            <w:hideMark/>
          </w:tcPr>
          <w:p w14:paraId="74BBDDE5" w14:textId="77777777" w:rsidR="00B750F4" w:rsidRPr="00084DB3" w:rsidRDefault="00B750F4" w:rsidP="00595933">
            <w:pPr>
              <w:spacing w:line="240" w:lineRule="auto"/>
              <w:rPr>
                <w:rFonts w:ascii="Times New Roman" w:eastAsia="Times New Roman" w:hAnsi="Times New Roman" w:cs="Times New Roman"/>
                <w:color w:val="000000"/>
                <w:sz w:val="16"/>
                <w:szCs w:val="16"/>
              </w:rPr>
            </w:pPr>
            <w:r w:rsidRPr="00084DB3">
              <w:rPr>
                <w:rFonts w:ascii="Times New Roman" w:eastAsia="Times New Roman" w:hAnsi="Times New Roman" w:cs="Times New Roman"/>
                <w:color w:val="000000"/>
                <w:sz w:val="16"/>
                <w:szCs w:val="16"/>
              </w:rPr>
              <w:t>4,7</w:t>
            </w:r>
          </w:p>
        </w:tc>
      </w:tr>
      <w:tr w:rsidR="00B750F4" w:rsidRPr="00084DB3" w14:paraId="290553E7" w14:textId="77777777" w:rsidTr="00595933">
        <w:trPr>
          <w:trHeight w:val="300"/>
          <w:jc w:val="center"/>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3F29B8C9"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rPr>
              <w:t>TOTAL</w:t>
            </w:r>
          </w:p>
        </w:tc>
        <w:tc>
          <w:tcPr>
            <w:tcW w:w="2126" w:type="dxa"/>
            <w:tcBorders>
              <w:top w:val="nil"/>
              <w:left w:val="nil"/>
              <w:bottom w:val="single" w:sz="4" w:space="0" w:color="auto"/>
              <w:right w:val="single" w:sz="4" w:space="0" w:color="auto"/>
            </w:tcBorders>
            <w:shd w:val="clear" w:color="auto" w:fill="auto"/>
            <w:vAlign w:val="center"/>
            <w:hideMark/>
          </w:tcPr>
          <w:p w14:paraId="3EA2C5B2"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rPr>
              <w:t>213</w:t>
            </w:r>
          </w:p>
        </w:tc>
        <w:tc>
          <w:tcPr>
            <w:tcW w:w="1985" w:type="dxa"/>
            <w:tcBorders>
              <w:top w:val="nil"/>
              <w:left w:val="nil"/>
              <w:bottom w:val="single" w:sz="4" w:space="0" w:color="auto"/>
              <w:right w:val="single" w:sz="4" w:space="0" w:color="auto"/>
            </w:tcBorders>
            <w:shd w:val="clear" w:color="auto" w:fill="auto"/>
            <w:vAlign w:val="center"/>
            <w:hideMark/>
          </w:tcPr>
          <w:p w14:paraId="05870CDE" w14:textId="77777777" w:rsidR="00B750F4" w:rsidRPr="00084DB3" w:rsidRDefault="00B750F4" w:rsidP="00595933">
            <w:pPr>
              <w:spacing w:line="240" w:lineRule="auto"/>
              <w:rPr>
                <w:rFonts w:ascii="Times New Roman" w:eastAsia="Times New Roman" w:hAnsi="Times New Roman" w:cs="Times New Roman"/>
                <w:b/>
                <w:bCs/>
                <w:color w:val="000000"/>
                <w:sz w:val="16"/>
                <w:szCs w:val="16"/>
              </w:rPr>
            </w:pPr>
            <w:r w:rsidRPr="00084DB3">
              <w:rPr>
                <w:rFonts w:ascii="Times New Roman" w:eastAsia="Times New Roman" w:hAnsi="Times New Roman" w:cs="Times New Roman"/>
                <w:b/>
                <w:bCs/>
                <w:color w:val="000000"/>
                <w:sz w:val="16"/>
                <w:szCs w:val="16"/>
                <w:lang w:val="es-419"/>
              </w:rPr>
              <w:t>100%</w:t>
            </w:r>
          </w:p>
        </w:tc>
      </w:tr>
    </w:tbl>
    <w:p w14:paraId="4C7081AF" w14:textId="77777777" w:rsidR="00B750F4" w:rsidRDefault="00B750F4" w:rsidP="00B750F4">
      <w:pPr>
        <w:pStyle w:val="Subttulo"/>
        <w:rPr>
          <w:rFonts w:ascii="Times New Roman" w:hAnsi="Times New Roman" w:cs="Times New Roman"/>
          <w:color w:val="000000" w:themeColor="text1"/>
          <w:sz w:val="20"/>
          <w:szCs w:val="20"/>
        </w:rPr>
      </w:pPr>
      <w:r w:rsidRPr="003119FC">
        <w:rPr>
          <w:rFonts w:ascii="Times New Roman" w:hAnsi="Times New Roman" w:cs="Times New Roman"/>
          <w:color w:val="000000" w:themeColor="text1"/>
          <w:sz w:val="20"/>
          <w:szCs w:val="20"/>
        </w:rPr>
        <w:t>Elaborado por: Moisés Daniel Tineo López. (2022). ¿Es de su agrado los postres? Manta.</w:t>
      </w:r>
    </w:p>
    <w:p w14:paraId="132BFC54" w14:textId="092E7395" w:rsidR="00B750F4" w:rsidRPr="003E38D7" w:rsidRDefault="003E38D7" w:rsidP="003E38D7">
      <w:pPr>
        <w:pStyle w:val="Descripcin"/>
        <w:rPr>
          <w:rFonts w:ascii="Times New Roman" w:eastAsiaTheme="minorEastAsia" w:hAnsi="Times New Roman" w:cs="Times New Roman"/>
          <w:b w:val="0"/>
          <w:bCs w:val="0"/>
          <w:noProof/>
          <w:color w:val="000000" w:themeColor="text1"/>
          <w:sz w:val="20"/>
          <w:szCs w:val="20"/>
          <w:lang w:val="es-419" w:eastAsia="es-ES"/>
        </w:rPr>
      </w:pPr>
      <w:bookmarkStart w:id="126" w:name="_Toc62753992"/>
      <w:bookmarkStart w:id="127" w:name="_Toc97951279"/>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13</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8</w:t>
      </w:r>
      <w:bookmarkEnd w:id="126"/>
      <w:r w:rsidR="00B750F4" w:rsidRPr="003E38D7">
        <w:rPr>
          <w:rFonts w:ascii="Times New Roman" w:hAnsi="Times New Roman" w:cs="Times New Roman"/>
          <w:b w:val="0"/>
          <w:bCs w:val="0"/>
          <w:i/>
          <w:noProof/>
          <w:color w:val="000000" w:themeColor="text1"/>
          <w:sz w:val="20"/>
          <w:szCs w:val="20"/>
          <w:lang w:val="es-419"/>
        </w:rPr>
        <w:t>.</w:t>
      </w:r>
      <w:bookmarkEnd w:id="127"/>
    </w:p>
    <w:p w14:paraId="197BEF9F" w14:textId="77777777" w:rsidR="00B750F4" w:rsidRDefault="00B750F4" w:rsidP="00B750F4">
      <w:pPr>
        <w:pStyle w:val="Normal1"/>
      </w:pPr>
      <w:r>
        <w:rPr>
          <w:rFonts w:eastAsiaTheme="minorEastAsia"/>
          <w:noProof/>
          <w:lang w:val="en-US" w:eastAsia="en-US"/>
        </w:rPr>
        <w:drawing>
          <wp:inline distT="0" distB="0" distL="0" distR="0" wp14:anchorId="713C704C" wp14:editId="36AD0EA4">
            <wp:extent cx="3793192" cy="2270416"/>
            <wp:effectExtent l="0" t="0" r="0" b="0"/>
            <wp:docPr id="53" name="Imagen 5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Gráfico, Gráfico circular&#10;&#10;Descripción generada automáticament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523" r="27223"/>
                    <a:stretch/>
                  </pic:blipFill>
                  <pic:spPr bwMode="auto">
                    <a:xfrm>
                      <a:off x="0" y="0"/>
                      <a:ext cx="3793766"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42A456B7" w14:textId="77777777" w:rsidR="00B750F4" w:rsidRPr="0099148E" w:rsidRDefault="00B750F4" w:rsidP="00B750F4">
      <w:pPr>
        <w:pStyle w:val="Subttulo"/>
        <w:rPr>
          <w:rFonts w:ascii="Times New Roman" w:hAnsi="Times New Roman" w:cs="Times New Roman"/>
          <w:color w:val="000000" w:themeColor="text1"/>
          <w:sz w:val="20"/>
          <w:szCs w:val="20"/>
        </w:rPr>
      </w:pPr>
      <w:r w:rsidRPr="006E2813">
        <w:rPr>
          <w:rFonts w:ascii="Times New Roman" w:hAnsi="Times New Roman" w:cs="Times New Roman"/>
          <w:color w:val="000000" w:themeColor="text1"/>
          <w:sz w:val="20"/>
          <w:szCs w:val="20"/>
        </w:rPr>
        <w:t>Elaborado por: Moisés Daniel Tineo López. (2022). ¿Es de su agrado los postres? Manta.</w:t>
      </w:r>
    </w:p>
    <w:p w14:paraId="359F8DE9" w14:textId="77777777" w:rsidR="00B750F4" w:rsidRDefault="00B750F4" w:rsidP="00B750F4">
      <w:pPr>
        <w:ind w:firstLine="709"/>
        <w:jc w:val="both"/>
        <w:rPr>
          <w:rFonts w:ascii="Times New Roman" w:hAnsi="Times New Roman" w:cs="Times New Roman"/>
          <w:b/>
          <w:bCs/>
          <w:iCs/>
        </w:rPr>
      </w:pPr>
    </w:p>
    <w:p w14:paraId="4513FEE8" w14:textId="77777777" w:rsidR="00B750F4" w:rsidRPr="00B51896" w:rsidRDefault="00B750F4" w:rsidP="00BB4AE3">
      <w:pPr>
        <w:spacing w:line="360" w:lineRule="auto"/>
        <w:ind w:left="708" w:firstLine="709"/>
        <w:jc w:val="both"/>
        <w:rPr>
          <w:rFonts w:ascii="Times New Roman" w:hAnsi="Times New Roman" w:cs="Times New Roman"/>
          <w:sz w:val="24"/>
          <w:szCs w:val="24"/>
        </w:rPr>
      </w:pPr>
      <w:r w:rsidRPr="00B51896">
        <w:rPr>
          <w:rFonts w:ascii="Times New Roman" w:hAnsi="Times New Roman" w:cs="Times New Roman"/>
          <w:b/>
          <w:bCs/>
          <w:iCs/>
          <w:sz w:val="24"/>
          <w:szCs w:val="24"/>
        </w:rPr>
        <w:t>Análisis</w:t>
      </w:r>
      <w:r w:rsidRPr="00B51896">
        <w:rPr>
          <w:rFonts w:ascii="Times New Roman" w:hAnsi="Times New Roman" w:cs="Times New Roman"/>
          <w:b/>
          <w:bCs/>
          <w:i/>
          <w:iCs/>
          <w:sz w:val="24"/>
          <w:szCs w:val="24"/>
        </w:rPr>
        <w:t>:</w:t>
      </w:r>
      <w:r w:rsidRPr="00B51896">
        <w:rPr>
          <w:rFonts w:ascii="Times New Roman" w:hAnsi="Times New Roman" w:cs="Times New Roman"/>
          <w:sz w:val="24"/>
          <w:szCs w:val="24"/>
        </w:rPr>
        <w:t xml:space="preserve"> De todos los encuestados en la mayoría son de su agrado los postres donde el establecimiento brindara una serie de postres para disfrutar, esto indica que “</w:t>
      </w:r>
      <w:proofErr w:type="spellStart"/>
      <w:r w:rsidRPr="00B51896">
        <w:rPr>
          <w:rFonts w:ascii="Times New Roman" w:hAnsi="Times New Roman" w:cs="Times New Roman"/>
          <w:sz w:val="24"/>
          <w:szCs w:val="24"/>
        </w:rPr>
        <w:t>Mosstín</w:t>
      </w:r>
      <w:proofErr w:type="spellEnd"/>
      <w:r w:rsidRPr="00B51896">
        <w:rPr>
          <w:rFonts w:ascii="Times New Roman" w:hAnsi="Times New Roman" w:cs="Times New Roman"/>
          <w:sz w:val="24"/>
          <w:szCs w:val="24"/>
        </w:rPr>
        <w:t xml:space="preserve"> </w:t>
      </w:r>
      <w:proofErr w:type="spellStart"/>
      <w:r w:rsidRPr="00B51896">
        <w:rPr>
          <w:rFonts w:ascii="Times New Roman" w:hAnsi="Times New Roman" w:cs="Times New Roman"/>
          <w:sz w:val="24"/>
          <w:szCs w:val="24"/>
        </w:rPr>
        <w:t>Coffee</w:t>
      </w:r>
      <w:proofErr w:type="spellEnd"/>
      <w:r w:rsidRPr="00B51896">
        <w:rPr>
          <w:rFonts w:ascii="Times New Roman" w:hAnsi="Times New Roman" w:cs="Times New Roman"/>
          <w:sz w:val="24"/>
          <w:szCs w:val="24"/>
        </w:rPr>
        <w:t>-bar” debe trabajar en un desarrollo de las recetas tradicionales y actuales para el gusto de en general y satisfacer las necesidades y exigencias de los clientes.</w:t>
      </w:r>
    </w:p>
    <w:p w14:paraId="2B26ED43" w14:textId="77777777" w:rsidR="00B750F4" w:rsidRDefault="00B750F4" w:rsidP="00B750F4">
      <w:pPr>
        <w:spacing w:line="480" w:lineRule="auto"/>
        <w:ind w:firstLine="709"/>
        <w:jc w:val="both"/>
        <w:rPr>
          <w:rFonts w:ascii="Times New Roman" w:hAnsi="Times New Roman" w:cs="Times New Roman"/>
        </w:rPr>
      </w:pPr>
    </w:p>
    <w:p w14:paraId="0F68FB29" w14:textId="77777777" w:rsidR="00B750F4" w:rsidRDefault="00B750F4" w:rsidP="00B750F4">
      <w:pPr>
        <w:spacing w:line="480" w:lineRule="auto"/>
        <w:ind w:firstLine="709"/>
        <w:jc w:val="both"/>
        <w:rPr>
          <w:rFonts w:ascii="Times New Roman" w:hAnsi="Times New Roman" w:cs="Times New Roman"/>
        </w:rPr>
      </w:pPr>
    </w:p>
    <w:p w14:paraId="497802E0" w14:textId="2454A700" w:rsidR="00B750F4" w:rsidRDefault="00B750F4" w:rsidP="00B750F4">
      <w:pPr>
        <w:spacing w:line="480" w:lineRule="auto"/>
        <w:ind w:firstLine="709"/>
        <w:rPr>
          <w:rFonts w:ascii="Times New Roman" w:hAnsi="Times New Roman" w:cs="Times New Roman"/>
        </w:rPr>
      </w:pPr>
    </w:p>
    <w:p w14:paraId="1C1320F2" w14:textId="77777777" w:rsidR="00B750F4" w:rsidRPr="00B51896" w:rsidRDefault="00B750F4" w:rsidP="00B750F4">
      <w:pPr>
        <w:keepNext/>
        <w:keepLines/>
        <w:spacing w:before="40"/>
        <w:ind w:firstLine="709"/>
        <w:jc w:val="both"/>
        <w:outlineLvl w:val="2"/>
        <w:rPr>
          <w:rFonts w:ascii="Times New Roman" w:eastAsiaTheme="majorEastAsia" w:hAnsi="Times New Roman" w:cs="Times New Roman"/>
          <w:b/>
          <w:sz w:val="20"/>
          <w:szCs w:val="20"/>
        </w:rPr>
      </w:pPr>
      <w:bookmarkStart w:id="128" w:name="_Toc62753834"/>
      <w:r w:rsidRPr="00B51896">
        <w:rPr>
          <w:rFonts w:ascii="Times New Roman" w:eastAsiaTheme="majorEastAsia" w:hAnsi="Times New Roman" w:cs="Times New Roman"/>
          <w:b/>
          <w:sz w:val="20"/>
          <w:szCs w:val="20"/>
        </w:rPr>
        <w:lastRenderedPageBreak/>
        <w:t>Pregunta 9.</w:t>
      </w:r>
      <w:bookmarkEnd w:id="128"/>
      <w:r w:rsidRPr="00B51896">
        <w:rPr>
          <w:rFonts w:ascii="Times New Roman" w:eastAsiaTheme="majorEastAsia" w:hAnsi="Times New Roman" w:cs="Times New Roman"/>
          <w:b/>
          <w:sz w:val="20"/>
          <w:szCs w:val="20"/>
        </w:rPr>
        <w:t xml:space="preserve"> </w:t>
      </w:r>
    </w:p>
    <w:p w14:paraId="24E3A807" w14:textId="2E51AC02" w:rsidR="00B750F4" w:rsidRPr="00EC1B4E" w:rsidRDefault="00EC1B4E" w:rsidP="00EC1B4E">
      <w:pPr>
        <w:pStyle w:val="Descripcin"/>
        <w:rPr>
          <w:rFonts w:ascii="Times New Roman" w:hAnsi="Times New Roman" w:cs="Times New Roman"/>
          <w:i/>
          <w:noProof/>
          <w:color w:val="000000" w:themeColor="text1"/>
          <w:sz w:val="20"/>
          <w:szCs w:val="20"/>
          <w:lang w:val="es-419"/>
        </w:rPr>
      </w:pPr>
      <w:bookmarkStart w:id="129" w:name="_Toc97951334"/>
      <w:r w:rsidRPr="00EC1B4E">
        <w:rPr>
          <w:color w:val="000000" w:themeColor="text1"/>
        </w:rPr>
        <w:t xml:space="preserve">Tabla </w:t>
      </w:r>
      <w:r w:rsidRPr="00EC1B4E">
        <w:rPr>
          <w:color w:val="000000" w:themeColor="text1"/>
        </w:rPr>
        <w:fldChar w:fldCharType="begin"/>
      </w:r>
      <w:r w:rsidRPr="00EC1B4E">
        <w:rPr>
          <w:color w:val="000000" w:themeColor="text1"/>
        </w:rPr>
        <w:instrText xml:space="preserve"> SEQ Tabla \* ARABIC </w:instrText>
      </w:r>
      <w:r w:rsidRPr="00EC1B4E">
        <w:rPr>
          <w:color w:val="000000" w:themeColor="text1"/>
        </w:rPr>
        <w:fldChar w:fldCharType="separate"/>
      </w:r>
      <w:r w:rsidR="002A049A">
        <w:rPr>
          <w:noProof/>
          <w:color w:val="000000" w:themeColor="text1"/>
        </w:rPr>
        <w:t>14</w:t>
      </w:r>
      <w:r w:rsidRPr="00EC1B4E">
        <w:rPr>
          <w:color w:val="000000" w:themeColor="text1"/>
        </w:rPr>
        <w:fldChar w:fldCharType="end"/>
      </w:r>
      <w:r w:rsidRPr="00EC1B4E">
        <w:rPr>
          <w:color w:val="000000" w:themeColor="text1"/>
        </w:rPr>
        <w:t xml:space="preserve">. </w:t>
      </w:r>
      <w:r w:rsidR="00B750F4" w:rsidRPr="00EC1B4E">
        <w:rPr>
          <w:rFonts w:ascii="Times New Roman" w:hAnsi="Times New Roman" w:cs="Times New Roman"/>
          <w:b w:val="0"/>
          <w:bCs w:val="0"/>
          <w:i/>
          <w:noProof/>
          <w:color w:val="000000" w:themeColor="text1"/>
          <w:sz w:val="20"/>
          <w:szCs w:val="20"/>
          <w:lang w:val="es-419"/>
        </w:rPr>
        <w:t>Pregunta 9</w:t>
      </w:r>
      <w:r w:rsidR="00B750F4" w:rsidRPr="00EC1B4E">
        <w:rPr>
          <w:rFonts w:ascii="Times New Roman" w:hAnsi="Times New Roman" w:cs="Times New Roman"/>
          <w:i/>
          <w:noProof/>
          <w:color w:val="000000" w:themeColor="text1"/>
          <w:sz w:val="20"/>
          <w:szCs w:val="20"/>
          <w:lang w:val="es-419"/>
        </w:rPr>
        <w:t>.</w:t>
      </w:r>
      <w:bookmarkEnd w:id="129"/>
    </w:p>
    <w:tbl>
      <w:tblPr>
        <w:tblW w:w="6000" w:type="dxa"/>
        <w:jc w:val="center"/>
        <w:tblCellMar>
          <w:left w:w="70" w:type="dxa"/>
          <w:right w:w="70" w:type="dxa"/>
        </w:tblCellMar>
        <w:tblLook w:val="04A0" w:firstRow="1" w:lastRow="0" w:firstColumn="1" w:lastColumn="0" w:noHBand="0" w:noVBand="1"/>
      </w:tblPr>
      <w:tblGrid>
        <w:gridCol w:w="3600"/>
        <w:gridCol w:w="1200"/>
        <w:gridCol w:w="1200"/>
      </w:tblGrid>
      <w:tr w:rsidR="00B750F4" w:rsidRPr="005A0D0D" w14:paraId="5BF7121E" w14:textId="77777777" w:rsidTr="00595933">
        <w:trPr>
          <w:trHeight w:val="600"/>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B1CC4A" w14:textId="77777777" w:rsidR="00B750F4" w:rsidRPr="005A0D0D" w:rsidRDefault="00B750F4" w:rsidP="00595933">
            <w:pPr>
              <w:spacing w:line="240" w:lineRule="auto"/>
              <w:rPr>
                <w:rFonts w:ascii="Times New Roman" w:eastAsia="Times New Roman" w:hAnsi="Times New Roman" w:cs="Times New Roman"/>
                <w:b/>
                <w:bCs/>
                <w:color w:val="000000"/>
                <w:sz w:val="16"/>
                <w:szCs w:val="16"/>
              </w:rPr>
            </w:pPr>
            <w:r w:rsidRPr="005A0D0D">
              <w:rPr>
                <w:rFonts w:ascii="Times New Roman" w:eastAsia="Times New Roman" w:hAnsi="Times New Roman" w:cs="Times New Roman"/>
                <w:b/>
                <w:bCs/>
                <w:color w:val="000000"/>
                <w:sz w:val="16"/>
                <w:szCs w:val="16"/>
                <w:lang w:val="es-419"/>
              </w:rPr>
              <w:t>¿Le gustaría que ofreciéramos postres sin azúcar?</w:t>
            </w:r>
          </w:p>
        </w:tc>
      </w:tr>
      <w:tr w:rsidR="00B750F4" w:rsidRPr="005A0D0D" w14:paraId="4400B34D" w14:textId="77777777" w:rsidTr="00595933">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307EDD92" w14:textId="77777777" w:rsidR="00B750F4" w:rsidRPr="005A0D0D" w:rsidRDefault="00B750F4" w:rsidP="00595933">
            <w:pPr>
              <w:spacing w:line="240" w:lineRule="auto"/>
              <w:rPr>
                <w:rFonts w:ascii="Times New Roman" w:eastAsia="Times New Roman" w:hAnsi="Times New Roman" w:cs="Times New Roman"/>
                <w:b/>
                <w:bCs/>
                <w:color w:val="000000"/>
                <w:sz w:val="16"/>
                <w:szCs w:val="16"/>
              </w:rPr>
            </w:pPr>
            <w:r w:rsidRPr="005A0D0D">
              <w:rPr>
                <w:rFonts w:ascii="Times New Roman" w:eastAsia="Times New Roman" w:hAnsi="Times New Roman" w:cs="Times New Roman"/>
                <w:b/>
                <w:bCs/>
                <w:color w:val="000000"/>
                <w:sz w:val="16"/>
                <w:szCs w:val="16"/>
                <w:lang w:val="es-419"/>
              </w:rPr>
              <w:t>RESPUESTA</w:t>
            </w:r>
          </w:p>
        </w:tc>
        <w:tc>
          <w:tcPr>
            <w:tcW w:w="1200" w:type="dxa"/>
            <w:tcBorders>
              <w:top w:val="nil"/>
              <w:left w:val="nil"/>
              <w:bottom w:val="single" w:sz="4" w:space="0" w:color="auto"/>
              <w:right w:val="single" w:sz="4" w:space="0" w:color="auto"/>
            </w:tcBorders>
            <w:shd w:val="clear" w:color="auto" w:fill="auto"/>
            <w:vAlign w:val="center"/>
            <w:hideMark/>
          </w:tcPr>
          <w:p w14:paraId="0E06E742" w14:textId="77777777" w:rsidR="00B750F4" w:rsidRPr="005A0D0D" w:rsidRDefault="00B750F4" w:rsidP="00595933">
            <w:pPr>
              <w:spacing w:line="240" w:lineRule="auto"/>
              <w:rPr>
                <w:rFonts w:ascii="Times New Roman" w:eastAsia="Times New Roman" w:hAnsi="Times New Roman" w:cs="Times New Roman"/>
                <w:b/>
                <w:bCs/>
                <w:color w:val="000000"/>
                <w:sz w:val="16"/>
                <w:szCs w:val="16"/>
              </w:rPr>
            </w:pPr>
            <w:r w:rsidRPr="005A0D0D">
              <w:rPr>
                <w:rFonts w:ascii="Times New Roman" w:eastAsia="Times New Roman" w:hAnsi="Times New Roman" w:cs="Times New Roman"/>
                <w:b/>
                <w:bCs/>
                <w:color w:val="000000"/>
                <w:sz w:val="16"/>
                <w:szCs w:val="16"/>
                <w:lang w:val="es-419"/>
              </w:rPr>
              <w:t>CANTIDAD</w:t>
            </w:r>
          </w:p>
        </w:tc>
        <w:tc>
          <w:tcPr>
            <w:tcW w:w="1200" w:type="dxa"/>
            <w:tcBorders>
              <w:top w:val="nil"/>
              <w:left w:val="nil"/>
              <w:bottom w:val="single" w:sz="4" w:space="0" w:color="auto"/>
              <w:right w:val="single" w:sz="4" w:space="0" w:color="auto"/>
            </w:tcBorders>
            <w:shd w:val="clear" w:color="auto" w:fill="auto"/>
            <w:vAlign w:val="center"/>
            <w:hideMark/>
          </w:tcPr>
          <w:p w14:paraId="39E291D0" w14:textId="77777777" w:rsidR="00B750F4" w:rsidRPr="005A0D0D" w:rsidRDefault="00B750F4" w:rsidP="00595933">
            <w:pPr>
              <w:spacing w:line="240" w:lineRule="auto"/>
              <w:rPr>
                <w:rFonts w:ascii="Times New Roman" w:eastAsia="Times New Roman" w:hAnsi="Times New Roman" w:cs="Times New Roman"/>
                <w:b/>
                <w:bCs/>
                <w:color w:val="000000"/>
                <w:sz w:val="16"/>
                <w:szCs w:val="16"/>
              </w:rPr>
            </w:pPr>
            <w:r w:rsidRPr="005A0D0D">
              <w:rPr>
                <w:rFonts w:ascii="Times New Roman" w:eastAsia="Times New Roman" w:hAnsi="Times New Roman" w:cs="Times New Roman"/>
                <w:b/>
                <w:bCs/>
                <w:color w:val="000000"/>
                <w:sz w:val="16"/>
                <w:szCs w:val="16"/>
                <w:lang w:val="es-419"/>
              </w:rPr>
              <w:t>%</w:t>
            </w:r>
          </w:p>
        </w:tc>
      </w:tr>
      <w:tr w:rsidR="00B750F4" w:rsidRPr="005A0D0D" w14:paraId="64977E37" w14:textId="77777777" w:rsidTr="00595933">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69EB6989" w14:textId="77777777" w:rsidR="00B750F4" w:rsidRPr="005A0D0D" w:rsidRDefault="00B750F4" w:rsidP="00595933">
            <w:pPr>
              <w:spacing w:line="240" w:lineRule="auto"/>
              <w:rPr>
                <w:rFonts w:ascii="Times New Roman" w:eastAsia="Times New Roman" w:hAnsi="Times New Roman" w:cs="Times New Roman"/>
                <w:color w:val="000000"/>
                <w:sz w:val="16"/>
                <w:szCs w:val="16"/>
              </w:rPr>
            </w:pPr>
            <w:r w:rsidRPr="005A0D0D">
              <w:rPr>
                <w:rFonts w:ascii="Times New Roman" w:eastAsia="Times New Roman" w:hAnsi="Times New Roman" w:cs="Times New Roman"/>
                <w:color w:val="000000"/>
                <w:sz w:val="16"/>
                <w:szCs w:val="16"/>
                <w:lang w:val="es-419"/>
              </w:rPr>
              <w:t>Si</w:t>
            </w:r>
          </w:p>
        </w:tc>
        <w:tc>
          <w:tcPr>
            <w:tcW w:w="1200" w:type="dxa"/>
            <w:tcBorders>
              <w:top w:val="nil"/>
              <w:left w:val="nil"/>
              <w:bottom w:val="single" w:sz="4" w:space="0" w:color="auto"/>
              <w:right w:val="single" w:sz="4" w:space="0" w:color="auto"/>
            </w:tcBorders>
            <w:shd w:val="clear" w:color="auto" w:fill="auto"/>
            <w:vAlign w:val="center"/>
            <w:hideMark/>
          </w:tcPr>
          <w:p w14:paraId="073CA170" w14:textId="77777777" w:rsidR="00B750F4" w:rsidRPr="005A0D0D" w:rsidRDefault="00B750F4" w:rsidP="00595933">
            <w:pPr>
              <w:spacing w:line="240" w:lineRule="auto"/>
              <w:rPr>
                <w:rFonts w:ascii="Times New Roman" w:eastAsia="Times New Roman" w:hAnsi="Times New Roman" w:cs="Times New Roman"/>
                <w:color w:val="000000"/>
                <w:sz w:val="16"/>
                <w:szCs w:val="16"/>
              </w:rPr>
            </w:pPr>
            <w:r w:rsidRPr="005A0D0D">
              <w:rPr>
                <w:rFonts w:ascii="Times New Roman" w:eastAsia="Times New Roman" w:hAnsi="Times New Roman" w:cs="Times New Roman"/>
                <w:color w:val="000000"/>
                <w:sz w:val="16"/>
                <w:szCs w:val="16"/>
              </w:rPr>
              <w:t>195</w:t>
            </w:r>
          </w:p>
        </w:tc>
        <w:tc>
          <w:tcPr>
            <w:tcW w:w="1200" w:type="dxa"/>
            <w:tcBorders>
              <w:top w:val="nil"/>
              <w:left w:val="nil"/>
              <w:bottom w:val="single" w:sz="4" w:space="0" w:color="auto"/>
              <w:right w:val="single" w:sz="4" w:space="0" w:color="auto"/>
            </w:tcBorders>
            <w:shd w:val="clear" w:color="auto" w:fill="auto"/>
            <w:vAlign w:val="center"/>
            <w:hideMark/>
          </w:tcPr>
          <w:p w14:paraId="3C09F20C" w14:textId="77777777" w:rsidR="00B750F4" w:rsidRPr="005A0D0D" w:rsidRDefault="00B750F4" w:rsidP="00595933">
            <w:pPr>
              <w:spacing w:line="240" w:lineRule="auto"/>
              <w:rPr>
                <w:rFonts w:ascii="Times New Roman" w:eastAsia="Times New Roman" w:hAnsi="Times New Roman" w:cs="Times New Roman"/>
                <w:color w:val="000000"/>
                <w:sz w:val="16"/>
                <w:szCs w:val="16"/>
              </w:rPr>
            </w:pPr>
            <w:r w:rsidRPr="005A0D0D">
              <w:rPr>
                <w:rFonts w:ascii="Times New Roman" w:eastAsia="Times New Roman" w:hAnsi="Times New Roman" w:cs="Times New Roman"/>
                <w:color w:val="000000"/>
                <w:sz w:val="16"/>
                <w:szCs w:val="16"/>
              </w:rPr>
              <w:t>91,5</w:t>
            </w:r>
          </w:p>
        </w:tc>
      </w:tr>
      <w:tr w:rsidR="00B750F4" w:rsidRPr="005A0D0D" w14:paraId="6C2BA4C6" w14:textId="77777777" w:rsidTr="00595933">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22D1E53D" w14:textId="77777777" w:rsidR="00B750F4" w:rsidRPr="005A0D0D" w:rsidRDefault="00B750F4" w:rsidP="00595933">
            <w:pPr>
              <w:spacing w:line="240" w:lineRule="auto"/>
              <w:rPr>
                <w:rFonts w:ascii="Times New Roman" w:eastAsia="Times New Roman" w:hAnsi="Times New Roman" w:cs="Times New Roman"/>
                <w:color w:val="000000"/>
                <w:sz w:val="16"/>
                <w:szCs w:val="16"/>
              </w:rPr>
            </w:pPr>
            <w:r w:rsidRPr="005A0D0D">
              <w:rPr>
                <w:rFonts w:ascii="Times New Roman" w:eastAsia="Times New Roman" w:hAnsi="Times New Roman" w:cs="Times New Roman"/>
                <w:color w:val="000000"/>
                <w:sz w:val="16"/>
                <w:szCs w:val="16"/>
                <w:lang w:val="es-419"/>
              </w:rPr>
              <w:t>No</w:t>
            </w:r>
          </w:p>
        </w:tc>
        <w:tc>
          <w:tcPr>
            <w:tcW w:w="1200" w:type="dxa"/>
            <w:tcBorders>
              <w:top w:val="nil"/>
              <w:left w:val="nil"/>
              <w:bottom w:val="single" w:sz="4" w:space="0" w:color="auto"/>
              <w:right w:val="single" w:sz="4" w:space="0" w:color="auto"/>
            </w:tcBorders>
            <w:shd w:val="clear" w:color="auto" w:fill="auto"/>
            <w:vAlign w:val="center"/>
            <w:hideMark/>
          </w:tcPr>
          <w:p w14:paraId="69542628" w14:textId="77777777" w:rsidR="00B750F4" w:rsidRPr="005A0D0D" w:rsidRDefault="00B750F4" w:rsidP="00595933">
            <w:pPr>
              <w:spacing w:line="240" w:lineRule="auto"/>
              <w:rPr>
                <w:rFonts w:ascii="Times New Roman" w:eastAsia="Times New Roman" w:hAnsi="Times New Roman" w:cs="Times New Roman"/>
                <w:color w:val="000000"/>
                <w:sz w:val="16"/>
                <w:szCs w:val="16"/>
              </w:rPr>
            </w:pPr>
            <w:r w:rsidRPr="005A0D0D">
              <w:rPr>
                <w:rFonts w:ascii="Times New Roman" w:eastAsia="Times New Roman" w:hAnsi="Times New Roman" w:cs="Times New Roman"/>
                <w:color w:val="000000"/>
                <w:sz w:val="16"/>
                <w:szCs w:val="16"/>
              </w:rPr>
              <w:t>18</w:t>
            </w:r>
          </w:p>
        </w:tc>
        <w:tc>
          <w:tcPr>
            <w:tcW w:w="1200" w:type="dxa"/>
            <w:tcBorders>
              <w:top w:val="nil"/>
              <w:left w:val="nil"/>
              <w:bottom w:val="single" w:sz="4" w:space="0" w:color="auto"/>
              <w:right w:val="single" w:sz="4" w:space="0" w:color="auto"/>
            </w:tcBorders>
            <w:shd w:val="clear" w:color="auto" w:fill="auto"/>
            <w:vAlign w:val="center"/>
            <w:hideMark/>
          </w:tcPr>
          <w:p w14:paraId="5C48B3EE" w14:textId="77777777" w:rsidR="00B750F4" w:rsidRPr="005A0D0D" w:rsidRDefault="00B750F4" w:rsidP="00595933">
            <w:pPr>
              <w:spacing w:line="240" w:lineRule="auto"/>
              <w:rPr>
                <w:rFonts w:ascii="Times New Roman" w:eastAsia="Times New Roman" w:hAnsi="Times New Roman" w:cs="Times New Roman"/>
                <w:color w:val="000000"/>
                <w:sz w:val="16"/>
                <w:szCs w:val="16"/>
              </w:rPr>
            </w:pPr>
            <w:r w:rsidRPr="005A0D0D">
              <w:rPr>
                <w:rFonts w:ascii="Times New Roman" w:eastAsia="Times New Roman" w:hAnsi="Times New Roman" w:cs="Times New Roman"/>
                <w:color w:val="000000"/>
                <w:sz w:val="16"/>
                <w:szCs w:val="16"/>
              </w:rPr>
              <w:t>8,5</w:t>
            </w:r>
          </w:p>
        </w:tc>
      </w:tr>
      <w:tr w:rsidR="00B750F4" w:rsidRPr="005A0D0D" w14:paraId="6737E0CD" w14:textId="77777777" w:rsidTr="00595933">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615D2EAC" w14:textId="77777777" w:rsidR="00B750F4" w:rsidRPr="005A0D0D" w:rsidRDefault="00B750F4" w:rsidP="00595933">
            <w:pPr>
              <w:spacing w:line="240" w:lineRule="auto"/>
              <w:rPr>
                <w:rFonts w:ascii="Times New Roman" w:eastAsia="Times New Roman" w:hAnsi="Times New Roman" w:cs="Times New Roman"/>
                <w:b/>
                <w:bCs/>
                <w:color w:val="000000"/>
                <w:sz w:val="16"/>
                <w:szCs w:val="16"/>
              </w:rPr>
            </w:pPr>
            <w:r w:rsidRPr="005A0D0D">
              <w:rPr>
                <w:rFonts w:ascii="Times New Roman" w:eastAsia="Times New Roman" w:hAnsi="Times New Roman" w:cs="Times New Roman"/>
                <w:b/>
                <w:bCs/>
                <w:color w:val="000000"/>
                <w:sz w:val="16"/>
                <w:szCs w:val="16"/>
                <w:lang w:val="es-419"/>
              </w:rPr>
              <w:t>TOTAL</w:t>
            </w:r>
          </w:p>
        </w:tc>
        <w:tc>
          <w:tcPr>
            <w:tcW w:w="1200" w:type="dxa"/>
            <w:tcBorders>
              <w:top w:val="nil"/>
              <w:left w:val="nil"/>
              <w:bottom w:val="single" w:sz="4" w:space="0" w:color="auto"/>
              <w:right w:val="single" w:sz="4" w:space="0" w:color="auto"/>
            </w:tcBorders>
            <w:shd w:val="clear" w:color="auto" w:fill="auto"/>
            <w:vAlign w:val="center"/>
            <w:hideMark/>
          </w:tcPr>
          <w:p w14:paraId="4ED4684E" w14:textId="77777777" w:rsidR="00B750F4" w:rsidRPr="005A0D0D" w:rsidRDefault="00B750F4" w:rsidP="00595933">
            <w:pPr>
              <w:spacing w:line="240" w:lineRule="auto"/>
              <w:rPr>
                <w:rFonts w:ascii="Times New Roman" w:eastAsia="Times New Roman" w:hAnsi="Times New Roman" w:cs="Times New Roman"/>
                <w:b/>
                <w:bCs/>
                <w:color w:val="000000"/>
                <w:sz w:val="16"/>
                <w:szCs w:val="16"/>
              </w:rPr>
            </w:pPr>
            <w:r w:rsidRPr="005A0D0D">
              <w:rPr>
                <w:rFonts w:ascii="Times New Roman" w:eastAsia="Times New Roman" w:hAnsi="Times New Roman" w:cs="Times New Roman"/>
                <w:b/>
                <w:bCs/>
                <w:color w:val="000000"/>
                <w:sz w:val="16"/>
                <w:szCs w:val="16"/>
              </w:rPr>
              <w:t>213</w:t>
            </w:r>
          </w:p>
        </w:tc>
        <w:tc>
          <w:tcPr>
            <w:tcW w:w="1200" w:type="dxa"/>
            <w:tcBorders>
              <w:top w:val="nil"/>
              <w:left w:val="nil"/>
              <w:bottom w:val="single" w:sz="4" w:space="0" w:color="auto"/>
              <w:right w:val="single" w:sz="4" w:space="0" w:color="auto"/>
            </w:tcBorders>
            <w:shd w:val="clear" w:color="auto" w:fill="auto"/>
            <w:vAlign w:val="center"/>
            <w:hideMark/>
          </w:tcPr>
          <w:p w14:paraId="45B260C9" w14:textId="77777777" w:rsidR="00B750F4" w:rsidRPr="005A0D0D" w:rsidRDefault="00B750F4" w:rsidP="00595933">
            <w:pPr>
              <w:spacing w:line="240" w:lineRule="auto"/>
              <w:rPr>
                <w:rFonts w:ascii="Times New Roman" w:eastAsia="Times New Roman" w:hAnsi="Times New Roman" w:cs="Times New Roman"/>
                <w:b/>
                <w:bCs/>
                <w:color w:val="000000"/>
                <w:sz w:val="16"/>
                <w:szCs w:val="16"/>
              </w:rPr>
            </w:pPr>
            <w:r w:rsidRPr="005A0D0D">
              <w:rPr>
                <w:rFonts w:ascii="Times New Roman" w:eastAsia="Times New Roman" w:hAnsi="Times New Roman" w:cs="Times New Roman"/>
                <w:b/>
                <w:bCs/>
                <w:color w:val="000000"/>
                <w:sz w:val="16"/>
                <w:szCs w:val="16"/>
                <w:lang w:val="es-419"/>
              </w:rPr>
              <w:t>100%</w:t>
            </w:r>
          </w:p>
        </w:tc>
      </w:tr>
    </w:tbl>
    <w:p w14:paraId="65B7F3E2" w14:textId="77777777" w:rsidR="00B750F4" w:rsidRDefault="00B750F4" w:rsidP="00B750F4">
      <w:pPr>
        <w:rPr>
          <w:rFonts w:ascii="Times New Roman" w:hAnsi="Times New Roman" w:cs="Times New Roman"/>
          <w:sz w:val="20"/>
          <w:szCs w:val="20"/>
        </w:rPr>
      </w:pPr>
    </w:p>
    <w:p w14:paraId="5D141604" w14:textId="77777777" w:rsidR="00B750F4" w:rsidRDefault="00B750F4" w:rsidP="00B51896">
      <w:pPr>
        <w:jc w:val="center"/>
        <w:rPr>
          <w:rFonts w:ascii="Times New Roman" w:hAnsi="Times New Roman" w:cs="Times New Roman"/>
          <w:sz w:val="20"/>
          <w:szCs w:val="20"/>
        </w:rPr>
      </w:pPr>
      <w:r w:rsidRPr="007D6F89">
        <w:rPr>
          <w:rFonts w:ascii="Times New Roman" w:hAnsi="Times New Roman" w:cs="Times New Roman"/>
          <w:sz w:val="20"/>
          <w:szCs w:val="20"/>
        </w:rPr>
        <w:t>Elaborado por: Moisés Daniel Tineo López. (2022). ¿Le gustaría que ofreciéramos postres sin azúcar? Manta.</w:t>
      </w:r>
    </w:p>
    <w:p w14:paraId="669D8D63" w14:textId="5160FB34" w:rsidR="00B750F4" w:rsidRPr="003E38D7" w:rsidRDefault="003E38D7" w:rsidP="003E38D7">
      <w:pPr>
        <w:pStyle w:val="Descripcin"/>
        <w:rPr>
          <w:rFonts w:ascii="Times New Roman" w:eastAsiaTheme="minorEastAsia" w:hAnsi="Times New Roman" w:cs="Times New Roman"/>
          <w:b w:val="0"/>
          <w:bCs w:val="0"/>
          <w:noProof/>
          <w:color w:val="000000" w:themeColor="text1"/>
          <w:sz w:val="20"/>
          <w:szCs w:val="20"/>
          <w:lang w:val="es-419" w:eastAsia="es-ES"/>
        </w:rPr>
      </w:pPr>
      <w:bookmarkStart w:id="130" w:name="_Toc62753993"/>
      <w:bookmarkStart w:id="131" w:name="_Toc97951280"/>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14</w:t>
      </w:r>
      <w:r w:rsidRPr="003E38D7">
        <w:rPr>
          <w:b w:val="0"/>
          <w:bCs w:val="0"/>
          <w:color w:val="000000" w:themeColor="text1"/>
        </w:rPr>
        <w:fldChar w:fldCharType="end"/>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9</w:t>
      </w:r>
      <w:r w:rsidR="00B750F4" w:rsidRPr="003E38D7">
        <w:rPr>
          <w:rFonts w:ascii="Times New Roman" w:hAnsi="Times New Roman" w:cs="Times New Roman"/>
          <w:b w:val="0"/>
          <w:bCs w:val="0"/>
          <w:noProof/>
          <w:color w:val="000000" w:themeColor="text1"/>
          <w:sz w:val="20"/>
          <w:szCs w:val="20"/>
          <w:lang w:val="es-419"/>
        </w:rPr>
        <w:t>.</w:t>
      </w:r>
      <w:bookmarkEnd w:id="130"/>
      <w:bookmarkEnd w:id="131"/>
    </w:p>
    <w:p w14:paraId="45460B6C" w14:textId="77777777" w:rsidR="00B750F4" w:rsidRDefault="00B750F4" w:rsidP="00BB4AE3">
      <w:pPr>
        <w:jc w:val="center"/>
        <w:rPr>
          <w:rFonts w:ascii="Times New Roman" w:hAnsi="Times New Roman" w:cs="Times New Roman"/>
          <w:sz w:val="20"/>
          <w:szCs w:val="20"/>
        </w:rPr>
      </w:pPr>
      <w:r>
        <w:rPr>
          <w:rFonts w:eastAsiaTheme="minorEastAsia"/>
          <w:noProof/>
          <w:lang w:val="en-US"/>
        </w:rPr>
        <w:drawing>
          <wp:inline distT="0" distB="0" distL="0" distR="0" wp14:anchorId="28178D4F" wp14:editId="2A94E079">
            <wp:extent cx="3715966" cy="2270760"/>
            <wp:effectExtent l="0" t="0" r="0" b="0"/>
            <wp:docPr id="54" name="Imagen 5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Gráfico, Gráfico circular&#10;&#10;Descripción generada automáticament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31186"/>
                    <a:stretch/>
                  </pic:blipFill>
                  <pic:spPr bwMode="auto">
                    <a:xfrm>
                      <a:off x="0" y="0"/>
                      <a:ext cx="3715966"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2B30FCC3" w14:textId="77777777" w:rsidR="00B750F4" w:rsidRPr="00A44DAF" w:rsidRDefault="00B750F4" w:rsidP="00B750F4">
      <w:pPr>
        <w:pStyle w:val="Subttulo"/>
        <w:rPr>
          <w:rFonts w:ascii="Times New Roman" w:hAnsi="Times New Roman" w:cs="Times New Roman"/>
          <w:color w:val="000000" w:themeColor="text1"/>
          <w:sz w:val="20"/>
          <w:szCs w:val="20"/>
        </w:rPr>
      </w:pPr>
      <w:r w:rsidRPr="00A44DAF">
        <w:rPr>
          <w:rFonts w:ascii="Times New Roman" w:hAnsi="Times New Roman" w:cs="Times New Roman"/>
          <w:color w:val="000000" w:themeColor="text1"/>
          <w:sz w:val="20"/>
          <w:szCs w:val="20"/>
        </w:rPr>
        <w:t>Elaborado por: Moisés Daniel Tineo López. (2022). ¿Le gustaría que ofreciéramos postres sin azúcar? Manta.</w:t>
      </w:r>
    </w:p>
    <w:p w14:paraId="115D861B" w14:textId="77777777" w:rsidR="00B750F4" w:rsidRDefault="00B750F4" w:rsidP="00B750F4">
      <w:pPr>
        <w:rPr>
          <w:rFonts w:ascii="Times New Roman" w:hAnsi="Times New Roman" w:cs="Times New Roman"/>
          <w:sz w:val="20"/>
          <w:szCs w:val="20"/>
        </w:rPr>
      </w:pPr>
    </w:p>
    <w:p w14:paraId="4BEE754D" w14:textId="77777777" w:rsidR="00B750F4" w:rsidRPr="00BB4AE3" w:rsidRDefault="00B750F4" w:rsidP="00501EF7">
      <w:pPr>
        <w:spacing w:line="360" w:lineRule="auto"/>
        <w:ind w:left="708" w:firstLine="709"/>
        <w:jc w:val="both"/>
        <w:rPr>
          <w:rFonts w:ascii="Times New Roman" w:hAnsi="Times New Roman" w:cs="Times New Roman"/>
          <w:sz w:val="24"/>
          <w:szCs w:val="24"/>
        </w:rPr>
      </w:pPr>
      <w:r w:rsidRPr="00BB4AE3">
        <w:rPr>
          <w:rFonts w:ascii="Times New Roman" w:hAnsi="Times New Roman" w:cs="Times New Roman"/>
          <w:b/>
          <w:bCs/>
          <w:iCs/>
          <w:sz w:val="24"/>
          <w:szCs w:val="24"/>
        </w:rPr>
        <w:t>Análisis</w:t>
      </w:r>
      <w:r w:rsidRPr="00BB4AE3">
        <w:rPr>
          <w:rFonts w:ascii="Times New Roman" w:hAnsi="Times New Roman" w:cs="Times New Roman"/>
          <w:b/>
          <w:bCs/>
          <w:i/>
          <w:iCs/>
          <w:sz w:val="24"/>
          <w:szCs w:val="24"/>
        </w:rPr>
        <w:t>:</w:t>
      </w:r>
      <w:r w:rsidRPr="00BB4AE3">
        <w:rPr>
          <w:rFonts w:ascii="Times New Roman" w:hAnsi="Times New Roman" w:cs="Times New Roman"/>
          <w:sz w:val="24"/>
          <w:szCs w:val="24"/>
        </w:rPr>
        <w:t xml:space="preserve"> Casi el 100% de los encuestados estarían de acuerdo con que ofreciéramos postres sin azúcar con estos beneficiar a la comunidad de personas que no pueden consumir azúcar y puedan disfrutar un postre, esto da luz verde para que “</w:t>
      </w:r>
      <w:proofErr w:type="spellStart"/>
      <w:r w:rsidRPr="00BB4AE3">
        <w:rPr>
          <w:rFonts w:ascii="Times New Roman" w:hAnsi="Times New Roman" w:cs="Times New Roman"/>
          <w:sz w:val="24"/>
          <w:szCs w:val="24"/>
        </w:rPr>
        <w:t>Mosstin</w:t>
      </w:r>
      <w:proofErr w:type="spellEnd"/>
      <w:r w:rsidRPr="00BB4AE3">
        <w:rPr>
          <w:rFonts w:ascii="Times New Roman" w:hAnsi="Times New Roman" w:cs="Times New Roman"/>
          <w:sz w:val="24"/>
          <w:szCs w:val="24"/>
        </w:rPr>
        <w:t xml:space="preserve"> </w:t>
      </w:r>
      <w:proofErr w:type="spellStart"/>
      <w:r w:rsidRPr="00BB4AE3">
        <w:rPr>
          <w:rFonts w:ascii="Times New Roman" w:hAnsi="Times New Roman" w:cs="Times New Roman"/>
          <w:sz w:val="24"/>
          <w:szCs w:val="24"/>
        </w:rPr>
        <w:t>coffee</w:t>
      </w:r>
      <w:proofErr w:type="spellEnd"/>
      <w:r w:rsidRPr="00BB4AE3">
        <w:rPr>
          <w:rFonts w:ascii="Times New Roman" w:hAnsi="Times New Roman" w:cs="Times New Roman"/>
          <w:sz w:val="24"/>
          <w:szCs w:val="24"/>
        </w:rPr>
        <w:t xml:space="preserve">-bar” se establezca como una cafetería para todo público. </w:t>
      </w:r>
    </w:p>
    <w:p w14:paraId="1616ED5B" w14:textId="77777777" w:rsidR="00B750F4" w:rsidRDefault="00B750F4" w:rsidP="00B750F4">
      <w:pPr>
        <w:jc w:val="both"/>
        <w:rPr>
          <w:rFonts w:ascii="Times New Roman" w:hAnsi="Times New Roman" w:cs="Times New Roman"/>
          <w:sz w:val="20"/>
          <w:szCs w:val="20"/>
        </w:rPr>
      </w:pPr>
    </w:p>
    <w:p w14:paraId="089C827F" w14:textId="77777777" w:rsidR="00B750F4" w:rsidRDefault="00B750F4" w:rsidP="00B750F4">
      <w:pPr>
        <w:rPr>
          <w:rFonts w:ascii="Times New Roman" w:hAnsi="Times New Roman" w:cs="Times New Roman"/>
        </w:rPr>
      </w:pPr>
    </w:p>
    <w:p w14:paraId="7746EBB8" w14:textId="6A9A9A62" w:rsidR="00B750F4" w:rsidRDefault="00B750F4" w:rsidP="00B750F4">
      <w:pPr>
        <w:rPr>
          <w:rFonts w:ascii="Times New Roman" w:hAnsi="Times New Roman" w:cs="Times New Roman"/>
        </w:rPr>
      </w:pPr>
    </w:p>
    <w:p w14:paraId="76CDEAC6" w14:textId="77777777" w:rsidR="00B750F4" w:rsidRPr="006D224D" w:rsidRDefault="00B750F4" w:rsidP="00B750F4">
      <w:pPr>
        <w:keepNext/>
        <w:keepLines/>
        <w:spacing w:before="40"/>
        <w:ind w:firstLine="709"/>
        <w:jc w:val="both"/>
        <w:outlineLvl w:val="2"/>
        <w:rPr>
          <w:rFonts w:ascii="Times New Roman" w:eastAsiaTheme="majorEastAsia" w:hAnsi="Times New Roman" w:cs="Times New Roman"/>
          <w:b/>
        </w:rPr>
      </w:pPr>
      <w:bookmarkStart w:id="132" w:name="_Toc62753835"/>
      <w:r w:rsidRPr="00411132">
        <w:rPr>
          <w:rFonts w:ascii="Times New Roman" w:eastAsiaTheme="majorEastAsia" w:hAnsi="Times New Roman" w:cs="Times New Roman"/>
          <w:b/>
          <w:sz w:val="20"/>
          <w:szCs w:val="20"/>
        </w:rPr>
        <w:lastRenderedPageBreak/>
        <w:t>Pregunta</w:t>
      </w:r>
      <w:r w:rsidRPr="00800552">
        <w:rPr>
          <w:rFonts w:ascii="Times New Roman" w:eastAsiaTheme="majorEastAsia" w:hAnsi="Times New Roman" w:cs="Times New Roman"/>
          <w:b/>
        </w:rPr>
        <w:t xml:space="preserve"> 10.</w:t>
      </w:r>
      <w:bookmarkEnd w:id="132"/>
      <w:r w:rsidRPr="00800552">
        <w:rPr>
          <w:rFonts w:ascii="Times New Roman" w:eastAsiaTheme="majorEastAsia" w:hAnsi="Times New Roman" w:cs="Times New Roman"/>
          <w:b/>
        </w:rPr>
        <w:t xml:space="preserve"> </w:t>
      </w:r>
    </w:p>
    <w:p w14:paraId="54B4B4BA" w14:textId="3FFB070D" w:rsidR="00B750F4" w:rsidRPr="00EC1B4E" w:rsidRDefault="00EC1B4E" w:rsidP="00EC1B4E">
      <w:pPr>
        <w:pStyle w:val="Descripcin"/>
        <w:rPr>
          <w:rFonts w:ascii="Times New Roman" w:hAnsi="Times New Roman" w:cs="Times New Roman"/>
          <w:b w:val="0"/>
          <w:bCs w:val="0"/>
          <w:noProof/>
          <w:color w:val="000000" w:themeColor="text1"/>
          <w:sz w:val="20"/>
          <w:szCs w:val="20"/>
          <w:lang w:val="es-419"/>
        </w:rPr>
      </w:pPr>
      <w:bookmarkStart w:id="133" w:name="_Toc62753947"/>
      <w:bookmarkStart w:id="134" w:name="_Toc97951335"/>
      <w:r w:rsidRPr="00EC1B4E">
        <w:rPr>
          <w:color w:val="000000" w:themeColor="text1"/>
        </w:rPr>
        <w:t xml:space="preserve">Tabla </w:t>
      </w:r>
      <w:r w:rsidRPr="00EC1B4E">
        <w:rPr>
          <w:color w:val="000000" w:themeColor="text1"/>
        </w:rPr>
        <w:fldChar w:fldCharType="begin"/>
      </w:r>
      <w:r w:rsidRPr="00EC1B4E">
        <w:rPr>
          <w:color w:val="000000" w:themeColor="text1"/>
        </w:rPr>
        <w:instrText xml:space="preserve"> SEQ Tabla \* ARABIC </w:instrText>
      </w:r>
      <w:r w:rsidRPr="00EC1B4E">
        <w:rPr>
          <w:color w:val="000000" w:themeColor="text1"/>
        </w:rPr>
        <w:fldChar w:fldCharType="separate"/>
      </w:r>
      <w:r w:rsidR="002A049A">
        <w:rPr>
          <w:noProof/>
          <w:color w:val="000000" w:themeColor="text1"/>
        </w:rPr>
        <w:t>15</w:t>
      </w:r>
      <w:r w:rsidRPr="00EC1B4E">
        <w:rPr>
          <w:color w:val="000000" w:themeColor="text1"/>
        </w:rPr>
        <w:fldChar w:fldCharType="end"/>
      </w:r>
      <w:r w:rsidRPr="00EC1B4E">
        <w:rPr>
          <w:color w:val="000000" w:themeColor="text1"/>
        </w:rPr>
        <w:t xml:space="preserve">. </w:t>
      </w:r>
      <w:r w:rsidR="00B750F4" w:rsidRPr="00EC1B4E">
        <w:rPr>
          <w:rFonts w:ascii="Times New Roman" w:hAnsi="Times New Roman" w:cs="Times New Roman"/>
          <w:b w:val="0"/>
          <w:bCs w:val="0"/>
          <w:i/>
          <w:noProof/>
          <w:color w:val="000000" w:themeColor="text1"/>
          <w:sz w:val="20"/>
          <w:szCs w:val="20"/>
          <w:lang w:val="es-419"/>
        </w:rPr>
        <w:t>Pregunta 10</w:t>
      </w:r>
      <w:bookmarkEnd w:id="133"/>
      <w:r w:rsidR="00B750F4" w:rsidRPr="00EC1B4E">
        <w:rPr>
          <w:rFonts w:ascii="Times New Roman" w:hAnsi="Times New Roman" w:cs="Times New Roman"/>
          <w:b w:val="0"/>
          <w:bCs w:val="0"/>
          <w:i/>
          <w:noProof/>
          <w:color w:val="000000" w:themeColor="text1"/>
          <w:sz w:val="20"/>
          <w:szCs w:val="20"/>
          <w:lang w:val="es-419"/>
        </w:rPr>
        <w:t>.</w:t>
      </w:r>
      <w:bookmarkEnd w:id="134"/>
    </w:p>
    <w:tbl>
      <w:tblPr>
        <w:tblW w:w="8080" w:type="dxa"/>
        <w:tblCellMar>
          <w:left w:w="70" w:type="dxa"/>
          <w:right w:w="70" w:type="dxa"/>
        </w:tblCellMar>
        <w:tblLook w:val="04A0" w:firstRow="1" w:lastRow="0" w:firstColumn="1" w:lastColumn="0" w:noHBand="0" w:noVBand="1"/>
      </w:tblPr>
      <w:tblGrid>
        <w:gridCol w:w="3544"/>
        <w:gridCol w:w="2693"/>
        <w:gridCol w:w="1843"/>
      </w:tblGrid>
      <w:tr w:rsidR="00B750F4" w:rsidRPr="00394757" w14:paraId="39D5A5D2" w14:textId="77777777" w:rsidTr="00411132">
        <w:trPr>
          <w:trHeight w:val="560"/>
        </w:trPr>
        <w:tc>
          <w:tcPr>
            <w:tcW w:w="80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8614B8" w14:textId="77777777" w:rsidR="00B750F4" w:rsidRPr="00394757" w:rsidRDefault="00B750F4" w:rsidP="00595933">
            <w:pPr>
              <w:spacing w:line="240" w:lineRule="auto"/>
              <w:rPr>
                <w:rFonts w:ascii="Times New Roman" w:eastAsia="Times New Roman" w:hAnsi="Times New Roman" w:cs="Times New Roman"/>
                <w:b/>
                <w:bCs/>
                <w:color w:val="000000"/>
                <w:sz w:val="16"/>
                <w:szCs w:val="16"/>
              </w:rPr>
            </w:pPr>
            <w:r w:rsidRPr="00394757">
              <w:rPr>
                <w:rFonts w:ascii="Times New Roman" w:eastAsia="Times New Roman" w:hAnsi="Times New Roman" w:cs="Times New Roman"/>
                <w:b/>
                <w:bCs/>
                <w:color w:val="000000"/>
                <w:sz w:val="16"/>
                <w:szCs w:val="16"/>
                <w:lang w:val="es-419"/>
              </w:rPr>
              <w:t>¿Le gustaría probar cocteles a base de café?</w:t>
            </w:r>
          </w:p>
        </w:tc>
      </w:tr>
      <w:tr w:rsidR="00B750F4" w:rsidRPr="00394757" w14:paraId="6625FA10" w14:textId="77777777" w:rsidTr="00411132">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4472DFF" w14:textId="77777777" w:rsidR="00B750F4" w:rsidRPr="00394757" w:rsidRDefault="00B750F4" w:rsidP="00595933">
            <w:pPr>
              <w:spacing w:line="240" w:lineRule="auto"/>
              <w:rPr>
                <w:rFonts w:ascii="Times New Roman" w:eastAsia="Times New Roman" w:hAnsi="Times New Roman" w:cs="Times New Roman"/>
                <w:b/>
                <w:bCs/>
                <w:color w:val="000000"/>
                <w:sz w:val="16"/>
                <w:szCs w:val="16"/>
              </w:rPr>
            </w:pPr>
            <w:r w:rsidRPr="00394757">
              <w:rPr>
                <w:rFonts w:ascii="Times New Roman" w:eastAsia="Times New Roman" w:hAnsi="Times New Roman" w:cs="Times New Roman"/>
                <w:b/>
                <w:bCs/>
                <w:color w:val="000000"/>
                <w:sz w:val="16"/>
                <w:szCs w:val="16"/>
                <w:lang w:val="es-419"/>
              </w:rPr>
              <w:t>RESPUESTA</w:t>
            </w:r>
          </w:p>
        </w:tc>
        <w:tc>
          <w:tcPr>
            <w:tcW w:w="2693" w:type="dxa"/>
            <w:tcBorders>
              <w:top w:val="nil"/>
              <w:left w:val="nil"/>
              <w:bottom w:val="single" w:sz="4" w:space="0" w:color="auto"/>
              <w:right w:val="single" w:sz="4" w:space="0" w:color="auto"/>
            </w:tcBorders>
            <w:shd w:val="clear" w:color="auto" w:fill="auto"/>
            <w:vAlign w:val="center"/>
            <w:hideMark/>
          </w:tcPr>
          <w:p w14:paraId="49BC7F21" w14:textId="77777777" w:rsidR="00B750F4" w:rsidRPr="00394757" w:rsidRDefault="00B750F4" w:rsidP="00595933">
            <w:pPr>
              <w:spacing w:line="240" w:lineRule="auto"/>
              <w:rPr>
                <w:rFonts w:ascii="Times New Roman" w:eastAsia="Times New Roman" w:hAnsi="Times New Roman" w:cs="Times New Roman"/>
                <w:b/>
                <w:bCs/>
                <w:color w:val="000000"/>
                <w:sz w:val="16"/>
                <w:szCs w:val="16"/>
              </w:rPr>
            </w:pPr>
            <w:r w:rsidRPr="00394757">
              <w:rPr>
                <w:rFonts w:ascii="Times New Roman" w:eastAsia="Times New Roman" w:hAnsi="Times New Roman" w:cs="Times New Roman"/>
                <w:b/>
                <w:bCs/>
                <w:color w:val="000000"/>
                <w:sz w:val="16"/>
                <w:szCs w:val="16"/>
                <w:lang w:val="es-419"/>
              </w:rPr>
              <w:t>CANTIDAD</w:t>
            </w:r>
          </w:p>
        </w:tc>
        <w:tc>
          <w:tcPr>
            <w:tcW w:w="1843" w:type="dxa"/>
            <w:tcBorders>
              <w:top w:val="nil"/>
              <w:left w:val="nil"/>
              <w:bottom w:val="single" w:sz="4" w:space="0" w:color="auto"/>
              <w:right w:val="single" w:sz="4" w:space="0" w:color="auto"/>
            </w:tcBorders>
            <w:shd w:val="clear" w:color="auto" w:fill="auto"/>
            <w:vAlign w:val="center"/>
            <w:hideMark/>
          </w:tcPr>
          <w:p w14:paraId="5F65F99E" w14:textId="77777777" w:rsidR="00B750F4" w:rsidRPr="00394757" w:rsidRDefault="00B750F4" w:rsidP="00595933">
            <w:pPr>
              <w:spacing w:line="240" w:lineRule="auto"/>
              <w:rPr>
                <w:rFonts w:ascii="Times New Roman" w:eastAsia="Times New Roman" w:hAnsi="Times New Roman" w:cs="Times New Roman"/>
                <w:b/>
                <w:bCs/>
                <w:color w:val="000000"/>
                <w:sz w:val="16"/>
                <w:szCs w:val="16"/>
              </w:rPr>
            </w:pPr>
            <w:r w:rsidRPr="00394757">
              <w:rPr>
                <w:rFonts w:ascii="Times New Roman" w:eastAsia="Times New Roman" w:hAnsi="Times New Roman" w:cs="Times New Roman"/>
                <w:b/>
                <w:bCs/>
                <w:color w:val="000000"/>
                <w:sz w:val="16"/>
                <w:szCs w:val="16"/>
                <w:lang w:val="es-419"/>
              </w:rPr>
              <w:t>%</w:t>
            </w:r>
          </w:p>
        </w:tc>
      </w:tr>
      <w:tr w:rsidR="00B750F4" w:rsidRPr="00394757" w14:paraId="6BBB61DF" w14:textId="77777777" w:rsidTr="00411132">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9F72595" w14:textId="77777777" w:rsidR="00B750F4" w:rsidRPr="00394757" w:rsidRDefault="00B750F4" w:rsidP="00595933">
            <w:pPr>
              <w:spacing w:line="240" w:lineRule="auto"/>
              <w:rPr>
                <w:rFonts w:ascii="Times New Roman" w:eastAsia="Times New Roman" w:hAnsi="Times New Roman" w:cs="Times New Roman"/>
                <w:color w:val="000000"/>
                <w:sz w:val="16"/>
                <w:szCs w:val="16"/>
              </w:rPr>
            </w:pPr>
            <w:r w:rsidRPr="00394757">
              <w:rPr>
                <w:rFonts w:ascii="Times New Roman" w:eastAsia="Times New Roman" w:hAnsi="Times New Roman" w:cs="Times New Roman"/>
                <w:color w:val="000000"/>
                <w:sz w:val="16"/>
                <w:szCs w:val="16"/>
                <w:lang w:val="es-419"/>
              </w:rPr>
              <w:t>Si</w:t>
            </w:r>
          </w:p>
        </w:tc>
        <w:tc>
          <w:tcPr>
            <w:tcW w:w="2693" w:type="dxa"/>
            <w:tcBorders>
              <w:top w:val="nil"/>
              <w:left w:val="nil"/>
              <w:bottom w:val="single" w:sz="4" w:space="0" w:color="auto"/>
              <w:right w:val="single" w:sz="4" w:space="0" w:color="auto"/>
            </w:tcBorders>
            <w:shd w:val="clear" w:color="auto" w:fill="auto"/>
            <w:vAlign w:val="center"/>
            <w:hideMark/>
          </w:tcPr>
          <w:p w14:paraId="7969A2F0" w14:textId="77777777" w:rsidR="00B750F4" w:rsidRPr="00394757" w:rsidRDefault="00B750F4" w:rsidP="00595933">
            <w:pPr>
              <w:spacing w:line="240" w:lineRule="auto"/>
              <w:rPr>
                <w:rFonts w:ascii="Times New Roman" w:eastAsia="Times New Roman" w:hAnsi="Times New Roman" w:cs="Times New Roman"/>
                <w:color w:val="000000"/>
                <w:sz w:val="16"/>
                <w:szCs w:val="16"/>
              </w:rPr>
            </w:pPr>
            <w:r w:rsidRPr="00394757">
              <w:rPr>
                <w:rFonts w:ascii="Times New Roman" w:eastAsia="Times New Roman" w:hAnsi="Times New Roman" w:cs="Times New Roman"/>
                <w:color w:val="000000"/>
                <w:sz w:val="16"/>
                <w:szCs w:val="16"/>
              </w:rPr>
              <w:t>191</w:t>
            </w:r>
          </w:p>
        </w:tc>
        <w:tc>
          <w:tcPr>
            <w:tcW w:w="1843" w:type="dxa"/>
            <w:tcBorders>
              <w:top w:val="nil"/>
              <w:left w:val="nil"/>
              <w:bottom w:val="single" w:sz="4" w:space="0" w:color="auto"/>
              <w:right w:val="single" w:sz="4" w:space="0" w:color="auto"/>
            </w:tcBorders>
            <w:shd w:val="clear" w:color="auto" w:fill="auto"/>
            <w:vAlign w:val="center"/>
            <w:hideMark/>
          </w:tcPr>
          <w:p w14:paraId="649CBAE9" w14:textId="77777777" w:rsidR="00B750F4" w:rsidRPr="00394757" w:rsidRDefault="00B750F4" w:rsidP="00595933">
            <w:pPr>
              <w:spacing w:line="240" w:lineRule="auto"/>
              <w:rPr>
                <w:rFonts w:ascii="Times New Roman" w:eastAsia="Times New Roman" w:hAnsi="Times New Roman" w:cs="Times New Roman"/>
                <w:color w:val="000000"/>
                <w:sz w:val="16"/>
                <w:szCs w:val="16"/>
              </w:rPr>
            </w:pPr>
            <w:r w:rsidRPr="00394757">
              <w:rPr>
                <w:rFonts w:ascii="Times New Roman" w:eastAsia="Times New Roman" w:hAnsi="Times New Roman" w:cs="Times New Roman"/>
                <w:color w:val="000000"/>
                <w:sz w:val="16"/>
                <w:szCs w:val="16"/>
              </w:rPr>
              <w:t>89,7</w:t>
            </w:r>
          </w:p>
        </w:tc>
      </w:tr>
      <w:tr w:rsidR="00B750F4" w:rsidRPr="00394757" w14:paraId="6D9E81CC" w14:textId="77777777" w:rsidTr="00411132">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EA69111" w14:textId="77777777" w:rsidR="00B750F4" w:rsidRPr="00394757" w:rsidRDefault="00B750F4" w:rsidP="00595933">
            <w:pPr>
              <w:spacing w:line="240" w:lineRule="auto"/>
              <w:rPr>
                <w:rFonts w:ascii="Times New Roman" w:eastAsia="Times New Roman" w:hAnsi="Times New Roman" w:cs="Times New Roman"/>
                <w:color w:val="000000"/>
                <w:sz w:val="16"/>
                <w:szCs w:val="16"/>
              </w:rPr>
            </w:pPr>
            <w:r w:rsidRPr="00394757">
              <w:rPr>
                <w:rFonts w:ascii="Times New Roman" w:eastAsia="Times New Roman" w:hAnsi="Times New Roman" w:cs="Times New Roman"/>
                <w:color w:val="000000"/>
                <w:sz w:val="16"/>
                <w:szCs w:val="16"/>
                <w:lang w:val="es-419"/>
              </w:rPr>
              <w:t>No</w:t>
            </w:r>
          </w:p>
        </w:tc>
        <w:tc>
          <w:tcPr>
            <w:tcW w:w="2693" w:type="dxa"/>
            <w:tcBorders>
              <w:top w:val="nil"/>
              <w:left w:val="nil"/>
              <w:bottom w:val="single" w:sz="4" w:space="0" w:color="auto"/>
              <w:right w:val="single" w:sz="4" w:space="0" w:color="auto"/>
            </w:tcBorders>
            <w:shd w:val="clear" w:color="auto" w:fill="auto"/>
            <w:vAlign w:val="center"/>
            <w:hideMark/>
          </w:tcPr>
          <w:p w14:paraId="2717DFC4" w14:textId="77777777" w:rsidR="00B750F4" w:rsidRPr="00394757" w:rsidRDefault="00B750F4" w:rsidP="00595933">
            <w:pPr>
              <w:spacing w:line="240" w:lineRule="auto"/>
              <w:rPr>
                <w:rFonts w:ascii="Times New Roman" w:eastAsia="Times New Roman" w:hAnsi="Times New Roman" w:cs="Times New Roman"/>
                <w:color w:val="000000"/>
                <w:sz w:val="16"/>
                <w:szCs w:val="16"/>
              </w:rPr>
            </w:pPr>
            <w:r w:rsidRPr="00394757">
              <w:rPr>
                <w:rFonts w:ascii="Times New Roman" w:eastAsia="Times New Roman" w:hAnsi="Times New Roman" w:cs="Times New Roman"/>
                <w:color w:val="000000"/>
                <w:sz w:val="16"/>
                <w:szCs w:val="16"/>
              </w:rPr>
              <w:t>22</w:t>
            </w:r>
          </w:p>
        </w:tc>
        <w:tc>
          <w:tcPr>
            <w:tcW w:w="1843" w:type="dxa"/>
            <w:tcBorders>
              <w:top w:val="nil"/>
              <w:left w:val="nil"/>
              <w:bottom w:val="single" w:sz="4" w:space="0" w:color="auto"/>
              <w:right w:val="single" w:sz="4" w:space="0" w:color="auto"/>
            </w:tcBorders>
            <w:shd w:val="clear" w:color="auto" w:fill="auto"/>
            <w:vAlign w:val="center"/>
            <w:hideMark/>
          </w:tcPr>
          <w:p w14:paraId="59F02A95" w14:textId="77777777" w:rsidR="00B750F4" w:rsidRPr="00394757" w:rsidRDefault="00B750F4" w:rsidP="00595933">
            <w:pPr>
              <w:spacing w:line="240" w:lineRule="auto"/>
              <w:rPr>
                <w:rFonts w:ascii="Times New Roman" w:eastAsia="Times New Roman" w:hAnsi="Times New Roman" w:cs="Times New Roman"/>
                <w:color w:val="000000"/>
                <w:sz w:val="16"/>
                <w:szCs w:val="16"/>
              </w:rPr>
            </w:pPr>
            <w:r w:rsidRPr="00394757">
              <w:rPr>
                <w:rFonts w:ascii="Times New Roman" w:eastAsia="Times New Roman" w:hAnsi="Times New Roman" w:cs="Times New Roman"/>
                <w:color w:val="000000"/>
                <w:sz w:val="16"/>
                <w:szCs w:val="16"/>
              </w:rPr>
              <w:t>10,3</w:t>
            </w:r>
          </w:p>
        </w:tc>
      </w:tr>
      <w:tr w:rsidR="00B750F4" w:rsidRPr="00394757" w14:paraId="424599DC" w14:textId="77777777" w:rsidTr="00411132">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4E66FFC" w14:textId="77777777" w:rsidR="00B750F4" w:rsidRPr="00394757" w:rsidRDefault="00B750F4" w:rsidP="00595933">
            <w:pPr>
              <w:spacing w:line="240" w:lineRule="auto"/>
              <w:rPr>
                <w:rFonts w:ascii="Times New Roman" w:eastAsia="Times New Roman" w:hAnsi="Times New Roman" w:cs="Times New Roman"/>
                <w:b/>
                <w:bCs/>
                <w:color w:val="000000"/>
                <w:sz w:val="16"/>
                <w:szCs w:val="16"/>
              </w:rPr>
            </w:pPr>
            <w:r w:rsidRPr="00394757">
              <w:rPr>
                <w:rFonts w:ascii="Times New Roman" w:eastAsia="Times New Roman" w:hAnsi="Times New Roman" w:cs="Times New Roman"/>
                <w:b/>
                <w:bCs/>
                <w:color w:val="000000"/>
                <w:sz w:val="16"/>
                <w:szCs w:val="16"/>
                <w:lang w:val="es-419"/>
              </w:rPr>
              <w:t>TOTAL</w:t>
            </w:r>
          </w:p>
        </w:tc>
        <w:tc>
          <w:tcPr>
            <w:tcW w:w="2693" w:type="dxa"/>
            <w:tcBorders>
              <w:top w:val="nil"/>
              <w:left w:val="nil"/>
              <w:bottom w:val="single" w:sz="4" w:space="0" w:color="auto"/>
              <w:right w:val="single" w:sz="4" w:space="0" w:color="auto"/>
            </w:tcBorders>
            <w:shd w:val="clear" w:color="auto" w:fill="auto"/>
            <w:vAlign w:val="center"/>
            <w:hideMark/>
          </w:tcPr>
          <w:p w14:paraId="47630092" w14:textId="77777777" w:rsidR="00B750F4" w:rsidRPr="00394757" w:rsidRDefault="00B750F4" w:rsidP="00595933">
            <w:pPr>
              <w:spacing w:line="240" w:lineRule="auto"/>
              <w:rPr>
                <w:rFonts w:ascii="Times New Roman" w:eastAsia="Times New Roman" w:hAnsi="Times New Roman" w:cs="Times New Roman"/>
                <w:b/>
                <w:bCs/>
                <w:color w:val="000000"/>
                <w:sz w:val="16"/>
                <w:szCs w:val="16"/>
              </w:rPr>
            </w:pPr>
            <w:r w:rsidRPr="00394757">
              <w:rPr>
                <w:rFonts w:ascii="Times New Roman" w:eastAsia="Times New Roman" w:hAnsi="Times New Roman" w:cs="Times New Roman"/>
                <w:b/>
                <w:bCs/>
                <w:color w:val="000000"/>
                <w:sz w:val="16"/>
                <w:szCs w:val="16"/>
              </w:rPr>
              <w:t>213</w:t>
            </w:r>
          </w:p>
        </w:tc>
        <w:tc>
          <w:tcPr>
            <w:tcW w:w="1843" w:type="dxa"/>
            <w:tcBorders>
              <w:top w:val="nil"/>
              <w:left w:val="nil"/>
              <w:bottom w:val="single" w:sz="4" w:space="0" w:color="auto"/>
              <w:right w:val="single" w:sz="4" w:space="0" w:color="auto"/>
            </w:tcBorders>
            <w:shd w:val="clear" w:color="auto" w:fill="auto"/>
            <w:vAlign w:val="center"/>
            <w:hideMark/>
          </w:tcPr>
          <w:p w14:paraId="3C19BBC7" w14:textId="77777777" w:rsidR="00B750F4" w:rsidRPr="00394757" w:rsidRDefault="00B750F4" w:rsidP="00595933">
            <w:pPr>
              <w:spacing w:line="240" w:lineRule="auto"/>
              <w:rPr>
                <w:rFonts w:ascii="Times New Roman" w:eastAsia="Times New Roman" w:hAnsi="Times New Roman" w:cs="Times New Roman"/>
                <w:b/>
                <w:bCs/>
                <w:color w:val="000000"/>
                <w:sz w:val="16"/>
                <w:szCs w:val="16"/>
              </w:rPr>
            </w:pPr>
            <w:r w:rsidRPr="00394757">
              <w:rPr>
                <w:rFonts w:ascii="Times New Roman" w:eastAsia="Times New Roman" w:hAnsi="Times New Roman" w:cs="Times New Roman"/>
                <w:b/>
                <w:bCs/>
                <w:color w:val="000000"/>
                <w:sz w:val="16"/>
                <w:szCs w:val="16"/>
                <w:lang w:val="es-419"/>
              </w:rPr>
              <w:t>100%</w:t>
            </w:r>
          </w:p>
        </w:tc>
      </w:tr>
    </w:tbl>
    <w:p w14:paraId="032C5B3A" w14:textId="77777777" w:rsidR="00B750F4" w:rsidRDefault="00B750F4" w:rsidP="00B750F4">
      <w:pPr>
        <w:pStyle w:val="Subttulo"/>
        <w:rPr>
          <w:rFonts w:ascii="Times New Roman" w:hAnsi="Times New Roman" w:cs="Times New Roman"/>
          <w:color w:val="000000" w:themeColor="text1"/>
          <w:sz w:val="20"/>
          <w:szCs w:val="20"/>
        </w:rPr>
      </w:pPr>
      <w:r w:rsidRPr="00AC2115">
        <w:rPr>
          <w:rFonts w:ascii="Times New Roman" w:hAnsi="Times New Roman" w:cs="Times New Roman"/>
          <w:color w:val="000000" w:themeColor="text1"/>
          <w:sz w:val="20"/>
          <w:szCs w:val="20"/>
        </w:rPr>
        <w:t>Elaborado por: Moisés Daniel Tineo López. (2022). ¿Le gustaría probar cocteles a base de café? Manta.</w:t>
      </w:r>
    </w:p>
    <w:p w14:paraId="57B46C6D" w14:textId="36D3E245" w:rsidR="00B750F4" w:rsidRPr="003E38D7" w:rsidRDefault="003E38D7" w:rsidP="003E38D7">
      <w:pPr>
        <w:pStyle w:val="Descripcin"/>
        <w:rPr>
          <w:rFonts w:ascii="Times New Roman" w:eastAsiaTheme="minorEastAsia" w:hAnsi="Times New Roman" w:cs="Times New Roman"/>
          <w:b w:val="0"/>
          <w:bCs w:val="0"/>
          <w:noProof/>
          <w:color w:val="000000" w:themeColor="text1"/>
          <w:sz w:val="20"/>
          <w:szCs w:val="20"/>
          <w:lang w:val="es-419" w:eastAsia="es-ES"/>
        </w:rPr>
      </w:pPr>
      <w:bookmarkStart w:id="135" w:name="_Toc62753994"/>
      <w:bookmarkStart w:id="136" w:name="_Toc97951281"/>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15</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10</w:t>
      </w:r>
      <w:bookmarkEnd w:id="135"/>
      <w:r w:rsidR="00B750F4" w:rsidRPr="003E38D7">
        <w:rPr>
          <w:rFonts w:ascii="Times New Roman" w:hAnsi="Times New Roman" w:cs="Times New Roman"/>
          <w:b w:val="0"/>
          <w:bCs w:val="0"/>
          <w:i/>
          <w:noProof/>
          <w:color w:val="000000" w:themeColor="text1"/>
          <w:sz w:val="20"/>
          <w:szCs w:val="20"/>
          <w:lang w:val="es-419"/>
        </w:rPr>
        <w:t>.</w:t>
      </w:r>
      <w:bookmarkEnd w:id="136"/>
    </w:p>
    <w:p w14:paraId="3FB07FD2" w14:textId="77777777" w:rsidR="00B750F4" w:rsidRPr="00AC2115" w:rsidRDefault="00B750F4" w:rsidP="00B750F4">
      <w:pPr>
        <w:pStyle w:val="Normal1"/>
      </w:pPr>
      <w:r>
        <w:rPr>
          <w:rFonts w:eastAsiaTheme="minorEastAsia"/>
          <w:noProof/>
          <w:lang w:val="en-US" w:eastAsia="en-US"/>
        </w:rPr>
        <w:drawing>
          <wp:inline distT="0" distB="0" distL="0" distR="0" wp14:anchorId="2C745474" wp14:editId="05D8BF76">
            <wp:extent cx="3608435" cy="2270443"/>
            <wp:effectExtent l="0" t="0" r="0" b="0"/>
            <wp:docPr id="55" name="Imagen 5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Gráfico, Gráfico circular&#10;&#10;Descripción generada automáticament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063" r="30105"/>
                    <a:stretch/>
                  </pic:blipFill>
                  <pic:spPr bwMode="auto">
                    <a:xfrm>
                      <a:off x="0" y="0"/>
                      <a:ext cx="3608939"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71246D2F" w14:textId="77777777" w:rsidR="00B750F4" w:rsidRPr="004B1DBE" w:rsidRDefault="00B750F4" w:rsidP="00B750F4">
      <w:pPr>
        <w:pStyle w:val="Subttulo"/>
        <w:rPr>
          <w:rFonts w:ascii="Times New Roman" w:hAnsi="Times New Roman" w:cs="Times New Roman"/>
          <w:color w:val="000000" w:themeColor="text1"/>
          <w:sz w:val="20"/>
          <w:szCs w:val="20"/>
        </w:rPr>
      </w:pPr>
      <w:r w:rsidRPr="004B1DBE">
        <w:rPr>
          <w:rFonts w:ascii="Times New Roman" w:hAnsi="Times New Roman" w:cs="Times New Roman"/>
          <w:color w:val="000000" w:themeColor="text1"/>
          <w:sz w:val="20"/>
          <w:szCs w:val="20"/>
        </w:rPr>
        <w:t>Elaborado por: Moisés Daniel Tineo López. (2022). ¿Le gustaría probar cocteles a base de café? Manta.</w:t>
      </w:r>
    </w:p>
    <w:p w14:paraId="1D7D925F" w14:textId="77777777" w:rsidR="00B750F4" w:rsidRDefault="00B750F4" w:rsidP="00B750F4">
      <w:pPr>
        <w:ind w:firstLine="709"/>
        <w:jc w:val="both"/>
        <w:rPr>
          <w:rFonts w:ascii="Times New Roman" w:hAnsi="Times New Roman" w:cs="Times New Roman"/>
          <w:b/>
          <w:bCs/>
          <w:iCs/>
        </w:rPr>
      </w:pPr>
    </w:p>
    <w:p w14:paraId="7565085F" w14:textId="77777777" w:rsidR="00B750F4" w:rsidRPr="00411132" w:rsidRDefault="00B750F4" w:rsidP="00501EF7">
      <w:pPr>
        <w:spacing w:line="360" w:lineRule="auto"/>
        <w:ind w:left="708" w:firstLine="709"/>
        <w:jc w:val="both"/>
        <w:rPr>
          <w:rFonts w:ascii="Times New Roman" w:hAnsi="Times New Roman" w:cs="Times New Roman"/>
          <w:sz w:val="24"/>
          <w:szCs w:val="24"/>
        </w:rPr>
      </w:pPr>
      <w:r w:rsidRPr="00411132">
        <w:rPr>
          <w:rFonts w:ascii="Times New Roman" w:hAnsi="Times New Roman" w:cs="Times New Roman"/>
          <w:b/>
          <w:bCs/>
          <w:iCs/>
          <w:sz w:val="24"/>
          <w:szCs w:val="24"/>
        </w:rPr>
        <w:t>Análisis</w:t>
      </w:r>
      <w:r w:rsidRPr="00411132">
        <w:rPr>
          <w:rFonts w:ascii="Times New Roman" w:hAnsi="Times New Roman" w:cs="Times New Roman"/>
          <w:b/>
          <w:bCs/>
          <w:i/>
          <w:iCs/>
          <w:sz w:val="24"/>
          <w:szCs w:val="24"/>
        </w:rPr>
        <w:t>:</w:t>
      </w:r>
      <w:r w:rsidRPr="00411132">
        <w:rPr>
          <w:rFonts w:ascii="Times New Roman" w:hAnsi="Times New Roman" w:cs="Times New Roman"/>
          <w:sz w:val="24"/>
          <w:szCs w:val="24"/>
        </w:rPr>
        <w:t xml:space="preserve"> Tal como la pregunta anterior casi el 100% de los encuestados estarían dispuestos a probar cocteles a base de café, visitar un establecimiento donde puedan encontrar esta variedad y brindar también un servicio de recreación familiar y entre amigos.</w:t>
      </w:r>
    </w:p>
    <w:p w14:paraId="3FFF17C0" w14:textId="77777777" w:rsidR="00B750F4" w:rsidRDefault="00B750F4" w:rsidP="00B750F4">
      <w:pPr>
        <w:rPr>
          <w:rFonts w:ascii="Times New Roman" w:hAnsi="Times New Roman" w:cs="Times New Roman"/>
          <w:sz w:val="20"/>
          <w:szCs w:val="20"/>
        </w:rPr>
      </w:pPr>
    </w:p>
    <w:p w14:paraId="383F08AD" w14:textId="77777777" w:rsidR="00B750F4" w:rsidRDefault="00B750F4" w:rsidP="00B750F4">
      <w:pPr>
        <w:rPr>
          <w:rFonts w:ascii="Times New Roman" w:hAnsi="Times New Roman" w:cs="Times New Roman"/>
          <w:sz w:val="20"/>
          <w:szCs w:val="20"/>
        </w:rPr>
      </w:pPr>
    </w:p>
    <w:p w14:paraId="653CAC36" w14:textId="5DBF9B02" w:rsidR="00B750F4" w:rsidRDefault="00B750F4" w:rsidP="00B750F4">
      <w:pPr>
        <w:rPr>
          <w:rFonts w:ascii="Times New Roman" w:hAnsi="Times New Roman" w:cs="Times New Roman"/>
        </w:rPr>
      </w:pPr>
    </w:p>
    <w:p w14:paraId="1B24AE0E" w14:textId="77777777" w:rsidR="00501EF7" w:rsidRDefault="00501EF7" w:rsidP="00B750F4">
      <w:pPr>
        <w:rPr>
          <w:rFonts w:ascii="Times New Roman" w:hAnsi="Times New Roman" w:cs="Times New Roman"/>
        </w:rPr>
      </w:pPr>
    </w:p>
    <w:p w14:paraId="63A78BE0" w14:textId="77777777" w:rsidR="00B750F4" w:rsidRPr="00501EF7" w:rsidRDefault="00B750F4" w:rsidP="00B750F4">
      <w:pPr>
        <w:keepNext/>
        <w:keepLines/>
        <w:spacing w:before="40"/>
        <w:ind w:firstLine="709"/>
        <w:jc w:val="both"/>
        <w:outlineLvl w:val="2"/>
        <w:rPr>
          <w:rFonts w:ascii="Times New Roman" w:eastAsiaTheme="majorEastAsia" w:hAnsi="Times New Roman" w:cs="Times New Roman"/>
          <w:b/>
          <w:bCs/>
          <w:sz w:val="20"/>
          <w:szCs w:val="20"/>
        </w:rPr>
      </w:pPr>
      <w:r w:rsidRPr="00501EF7">
        <w:rPr>
          <w:rFonts w:ascii="Times New Roman" w:eastAsiaTheme="majorEastAsia" w:hAnsi="Times New Roman" w:cs="Times New Roman"/>
          <w:b/>
          <w:sz w:val="20"/>
          <w:szCs w:val="20"/>
        </w:rPr>
        <w:lastRenderedPageBreak/>
        <w:t>Pregunta 11.</w:t>
      </w:r>
    </w:p>
    <w:p w14:paraId="2DADFEAC" w14:textId="63884769" w:rsidR="00B750F4" w:rsidRPr="00E12867" w:rsidRDefault="00E12867" w:rsidP="00E12867">
      <w:pPr>
        <w:pStyle w:val="Descripcin"/>
        <w:rPr>
          <w:rFonts w:ascii="Times New Roman" w:hAnsi="Times New Roman" w:cs="Times New Roman"/>
          <w:i/>
          <w:noProof/>
          <w:color w:val="000000" w:themeColor="text1"/>
          <w:sz w:val="20"/>
          <w:szCs w:val="20"/>
          <w:lang w:val="es-419"/>
        </w:rPr>
      </w:pPr>
      <w:bookmarkStart w:id="137" w:name="_Toc97951336"/>
      <w:r w:rsidRPr="00E12867">
        <w:rPr>
          <w:color w:val="000000" w:themeColor="text1"/>
        </w:rPr>
        <w:t xml:space="preserve">Tabla </w:t>
      </w:r>
      <w:r w:rsidRPr="00E12867">
        <w:rPr>
          <w:color w:val="000000" w:themeColor="text1"/>
        </w:rPr>
        <w:fldChar w:fldCharType="begin"/>
      </w:r>
      <w:r w:rsidRPr="00E12867">
        <w:rPr>
          <w:color w:val="000000" w:themeColor="text1"/>
        </w:rPr>
        <w:instrText xml:space="preserve"> SEQ Tabla \* ARABIC </w:instrText>
      </w:r>
      <w:r w:rsidRPr="00E12867">
        <w:rPr>
          <w:color w:val="000000" w:themeColor="text1"/>
        </w:rPr>
        <w:fldChar w:fldCharType="separate"/>
      </w:r>
      <w:r w:rsidR="002A049A">
        <w:rPr>
          <w:noProof/>
          <w:color w:val="000000" w:themeColor="text1"/>
        </w:rPr>
        <w:t>16</w:t>
      </w:r>
      <w:r w:rsidRPr="00E12867">
        <w:rPr>
          <w:color w:val="000000" w:themeColor="text1"/>
        </w:rPr>
        <w:fldChar w:fldCharType="end"/>
      </w:r>
      <w:r w:rsidR="00B750F4" w:rsidRPr="00E12867">
        <w:rPr>
          <w:rFonts w:ascii="Times New Roman" w:hAnsi="Times New Roman" w:cs="Times New Roman"/>
          <w:b w:val="0"/>
          <w:bCs w:val="0"/>
          <w:noProof/>
          <w:color w:val="000000" w:themeColor="text1"/>
          <w:sz w:val="20"/>
          <w:szCs w:val="20"/>
          <w:lang w:val="es-419"/>
        </w:rPr>
        <w:t xml:space="preserve">. </w:t>
      </w:r>
      <w:r w:rsidR="00B750F4" w:rsidRPr="00E12867">
        <w:rPr>
          <w:rFonts w:ascii="Times New Roman" w:hAnsi="Times New Roman" w:cs="Times New Roman"/>
          <w:b w:val="0"/>
          <w:bCs w:val="0"/>
          <w:i/>
          <w:noProof/>
          <w:color w:val="000000" w:themeColor="text1"/>
          <w:sz w:val="20"/>
          <w:szCs w:val="20"/>
          <w:lang w:val="es-419"/>
        </w:rPr>
        <w:t>Pregunta 11</w:t>
      </w:r>
      <w:r w:rsidR="00B750F4" w:rsidRPr="00E12867">
        <w:rPr>
          <w:rFonts w:ascii="Times New Roman" w:hAnsi="Times New Roman" w:cs="Times New Roman"/>
          <w:i/>
          <w:noProof/>
          <w:color w:val="000000" w:themeColor="text1"/>
          <w:sz w:val="20"/>
          <w:szCs w:val="20"/>
          <w:lang w:val="es-419"/>
        </w:rPr>
        <w:t>.</w:t>
      </w:r>
      <w:bookmarkEnd w:id="137"/>
    </w:p>
    <w:tbl>
      <w:tblPr>
        <w:tblW w:w="6000" w:type="dxa"/>
        <w:jc w:val="center"/>
        <w:tblCellMar>
          <w:left w:w="70" w:type="dxa"/>
          <w:right w:w="70" w:type="dxa"/>
        </w:tblCellMar>
        <w:tblLook w:val="04A0" w:firstRow="1" w:lastRow="0" w:firstColumn="1" w:lastColumn="0" w:noHBand="0" w:noVBand="1"/>
      </w:tblPr>
      <w:tblGrid>
        <w:gridCol w:w="3586"/>
        <w:gridCol w:w="1218"/>
        <w:gridCol w:w="1196"/>
      </w:tblGrid>
      <w:tr w:rsidR="00B750F4" w:rsidRPr="00807004" w14:paraId="046BF936" w14:textId="77777777" w:rsidTr="00595933">
        <w:trPr>
          <w:trHeight w:val="600"/>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0FCE5A" w14:textId="77777777" w:rsidR="00B750F4" w:rsidRPr="00807004" w:rsidRDefault="00B750F4" w:rsidP="00595933">
            <w:pPr>
              <w:spacing w:line="240" w:lineRule="auto"/>
              <w:rPr>
                <w:rFonts w:ascii="Times New Roman" w:eastAsia="Times New Roman" w:hAnsi="Times New Roman" w:cs="Times New Roman"/>
                <w:b/>
                <w:bCs/>
                <w:color w:val="000000"/>
                <w:sz w:val="16"/>
                <w:szCs w:val="16"/>
              </w:rPr>
            </w:pPr>
            <w:r w:rsidRPr="00807004">
              <w:rPr>
                <w:rFonts w:ascii="Times New Roman" w:eastAsia="Times New Roman" w:hAnsi="Times New Roman" w:cs="Times New Roman"/>
                <w:b/>
                <w:bCs/>
                <w:color w:val="000000"/>
                <w:sz w:val="16"/>
                <w:szCs w:val="16"/>
                <w:lang w:val="es-419"/>
              </w:rPr>
              <w:t>¿Consumiría café con algún tipo de licor?</w:t>
            </w:r>
          </w:p>
        </w:tc>
      </w:tr>
      <w:tr w:rsidR="00B750F4" w:rsidRPr="00807004" w14:paraId="33CF81C9"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3D444E08" w14:textId="77777777" w:rsidR="00B750F4" w:rsidRPr="00807004" w:rsidRDefault="00B750F4" w:rsidP="00595933">
            <w:pPr>
              <w:spacing w:line="240" w:lineRule="auto"/>
              <w:rPr>
                <w:rFonts w:ascii="Times New Roman" w:eastAsia="Times New Roman" w:hAnsi="Times New Roman" w:cs="Times New Roman"/>
                <w:b/>
                <w:bCs/>
                <w:color w:val="000000"/>
                <w:sz w:val="16"/>
                <w:szCs w:val="16"/>
              </w:rPr>
            </w:pPr>
            <w:r w:rsidRPr="00807004">
              <w:rPr>
                <w:rFonts w:ascii="Times New Roman" w:eastAsia="Times New Roman" w:hAnsi="Times New Roman" w:cs="Times New Roman"/>
                <w:b/>
                <w:bCs/>
                <w:color w:val="000000"/>
                <w:sz w:val="16"/>
                <w:szCs w:val="16"/>
                <w:lang w:val="es-419"/>
              </w:rPr>
              <w:t>RESPUESTA</w:t>
            </w:r>
          </w:p>
        </w:tc>
        <w:tc>
          <w:tcPr>
            <w:tcW w:w="1218" w:type="dxa"/>
            <w:tcBorders>
              <w:top w:val="nil"/>
              <w:left w:val="nil"/>
              <w:bottom w:val="single" w:sz="4" w:space="0" w:color="auto"/>
              <w:right w:val="single" w:sz="4" w:space="0" w:color="auto"/>
            </w:tcBorders>
            <w:shd w:val="clear" w:color="auto" w:fill="auto"/>
            <w:vAlign w:val="center"/>
            <w:hideMark/>
          </w:tcPr>
          <w:p w14:paraId="00725257" w14:textId="77777777" w:rsidR="00B750F4" w:rsidRPr="00807004" w:rsidRDefault="00B750F4" w:rsidP="00595933">
            <w:pPr>
              <w:spacing w:line="240" w:lineRule="auto"/>
              <w:rPr>
                <w:rFonts w:ascii="Times New Roman" w:eastAsia="Times New Roman" w:hAnsi="Times New Roman" w:cs="Times New Roman"/>
                <w:b/>
                <w:bCs/>
                <w:color w:val="000000"/>
                <w:sz w:val="16"/>
                <w:szCs w:val="16"/>
              </w:rPr>
            </w:pPr>
            <w:r w:rsidRPr="00807004">
              <w:rPr>
                <w:rFonts w:ascii="Times New Roman" w:eastAsia="Times New Roman" w:hAnsi="Times New Roman" w:cs="Times New Roman"/>
                <w:b/>
                <w:bCs/>
                <w:color w:val="000000"/>
                <w:sz w:val="16"/>
                <w:szCs w:val="16"/>
                <w:lang w:val="es-419"/>
              </w:rPr>
              <w:t>CANTIDAD</w:t>
            </w:r>
          </w:p>
        </w:tc>
        <w:tc>
          <w:tcPr>
            <w:tcW w:w="1196" w:type="dxa"/>
            <w:tcBorders>
              <w:top w:val="nil"/>
              <w:left w:val="nil"/>
              <w:bottom w:val="single" w:sz="4" w:space="0" w:color="auto"/>
              <w:right w:val="single" w:sz="4" w:space="0" w:color="auto"/>
            </w:tcBorders>
            <w:shd w:val="clear" w:color="auto" w:fill="auto"/>
            <w:vAlign w:val="center"/>
            <w:hideMark/>
          </w:tcPr>
          <w:p w14:paraId="3CCD8762" w14:textId="77777777" w:rsidR="00B750F4" w:rsidRPr="00807004" w:rsidRDefault="00B750F4" w:rsidP="00595933">
            <w:pPr>
              <w:spacing w:line="240" w:lineRule="auto"/>
              <w:rPr>
                <w:rFonts w:ascii="Times New Roman" w:eastAsia="Times New Roman" w:hAnsi="Times New Roman" w:cs="Times New Roman"/>
                <w:b/>
                <w:bCs/>
                <w:color w:val="000000"/>
                <w:sz w:val="16"/>
                <w:szCs w:val="16"/>
              </w:rPr>
            </w:pPr>
            <w:r w:rsidRPr="00807004">
              <w:rPr>
                <w:rFonts w:ascii="Times New Roman" w:eastAsia="Times New Roman" w:hAnsi="Times New Roman" w:cs="Times New Roman"/>
                <w:b/>
                <w:bCs/>
                <w:color w:val="000000"/>
                <w:sz w:val="16"/>
                <w:szCs w:val="16"/>
                <w:lang w:val="es-419"/>
              </w:rPr>
              <w:t>%</w:t>
            </w:r>
          </w:p>
        </w:tc>
      </w:tr>
      <w:tr w:rsidR="00B750F4" w:rsidRPr="00807004" w14:paraId="56506A18"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3AB2D064" w14:textId="77777777" w:rsidR="00B750F4" w:rsidRPr="00807004" w:rsidRDefault="00B750F4" w:rsidP="00595933">
            <w:pPr>
              <w:spacing w:line="240" w:lineRule="auto"/>
              <w:rPr>
                <w:rFonts w:ascii="Times New Roman" w:eastAsia="Times New Roman" w:hAnsi="Times New Roman" w:cs="Times New Roman"/>
                <w:color w:val="000000"/>
                <w:sz w:val="16"/>
                <w:szCs w:val="16"/>
              </w:rPr>
            </w:pPr>
            <w:r w:rsidRPr="00807004">
              <w:rPr>
                <w:rFonts w:ascii="Times New Roman" w:eastAsia="Times New Roman" w:hAnsi="Times New Roman" w:cs="Times New Roman"/>
                <w:color w:val="000000"/>
                <w:sz w:val="16"/>
                <w:szCs w:val="16"/>
                <w:lang w:val="es-419"/>
              </w:rPr>
              <w:t>Si</w:t>
            </w:r>
          </w:p>
        </w:tc>
        <w:tc>
          <w:tcPr>
            <w:tcW w:w="1218" w:type="dxa"/>
            <w:tcBorders>
              <w:top w:val="nil"/>
              <w:left w:val="nil"/>
              <w:bottom w:val="single" w:sz="4" w:space="0" w:color="auto"/>
              <w:right w:val="single" w:sz="4" w:space="0" w:color="auto"/>
            </w:tcBorders>
            <w:shd w:val="clear" w:color="auto" w:fill="auto"/>
            <w:vAlign w:val="center"/>
            <w:hideMark/>
          </w:tcPr>
          <w:p w14:paraId="78F15408" w14:textId="77777777" w:rsidR="00B750F4" w:rsidRPr="00807004" w:rsidRDefault="00B750F4" w:rsidP="00595933">
            <w:pPr>
              <w:spacing w:line="240" w:lineRule="auto"/>
              <w:rPr>
                <w:rFonts w:ascii="Times New Roman" w:eastAsia="Times New Roman" w:hAnsi="Times New Roman" w:cs="Times New Roman"/>
                <w:color w:val="000000"/>
                <w:sz w:val="16"/>
                <w:szCs w:val="16"/>
              </w:rPr>
            </w:pPr>
            <w:r w:rsidRPr="00807004">
              <w:rPr>
                <w:rFonts w:ascii="Times New Roman" w:eastAsia="Times New Roman" w:hAnsi="Times New Roman" w:cs="Times New Roman"/>
                <w:color w:val="000000"/>
                <w:sz w:val="16"/>
                <w:szCs w:val="16"/>
              </w:rPr>
              <w:t>183</w:t>
            </w:r>
          </w:p>
        </w:tc>
        <w:tc>
          <w:tcPr>
            <w:tcW w:w="1196" w:type="dxa"/>
            <w:tcBorders>
              <w:top w:val="nil"/>
              <w:left w:val="nil"/>
              <w:bottom w:val="single" w:sz="4" w:space="0" w:color="auto"/>
              <w:right w:val="single" w:sz="4" w:space="0" w:color="auto"/>
            </w:tcBorders>
            <w:shd w:val="clear" w:color="auto" w:fill="auto"/>
            <w:vAlign w:val="center"/>
            <w:hideMark/>
          </w:tcPr>
          <w:p w14:paraId="5D31B097" w14:textId="77777777" w:rsidR="00B750F4" w:rsidRPr="00807004" w:rsidRDefault="00B750F4" w:rsidP="00595933">
            <w:pPr>
              <w:spacing w:line="240" w:lineRule="auto"/>
              <w:rPr>
                <w:rFonts w:ascii="Times New Roman" w:eastAsia="Times New Roman" w:hAnsi="Times New Roman" w:cs="Times New Roman"/>
                <w:color w:val="000000"/>
                <w:sz w:val="16"/>
                <w:szCs w:val="16"/>
              </w:rPr>
            </w:pPr>
            <w:r w:rsidRPr="00807004">
              <w:rPr>
                <w:rFonts w:ascii="Times New Roman" w:eastAsia="Times New Roman" w:hAnsi="Times New Roman" w:cs="Times New Roman"/>
                <w:color w:val="000000"/>
                <w:sz w:val="16"/>
                <w:szCs w:val="16"/>
              </w:rPr>
              <w:t>85,9</w:t>
            </w:r>
          </w:p>
        </w:tc>
      </w:tr>
      <w:tr w:rsidR="00B750F4" w:rsidRPr="00807004" w14:paraId="1D224D12"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6603015E" w14:textId="77777777" w:rsidR="00B750F4" w:rsidRPr="00807004" w:rsidRDefault="00B750F4" w:rsidP="00595933">
            <w:pPr>
              <w:spacing w:line="240" w:lineRule="auto"/>
              <w:rPr>
                <w:rFonts w:ascii="Times New Roman" w:eastAsia="Times New Roman" w:hAnsi="Times New Roman" w:cs="Times New Roman"/>
                <w:color w:val="000000"/>
                <w:sz w:val="16"/>
                <w:szCs w:val="16"/>
              </w:rPr>
            </w:pPr>
            <w:r w:rsidRPr="00807004">
              <w:rPr>
                <w:rFonts w:ascii="Times New Roman" w:eastAsia="Times New Roman" w:hAnsi="Times New Roman" w:cs="Times New Roman"/>
                <w:color w:val="000000"/>
                <w:sz w:val="16"/>
                <w:szCs w:val="16"/>
                <w:lang w:val="es-419"/>
              </w:rPr>
              <w:t>No</w:t>
            </w:r>
          </w:p>
        </w:tc>
        <w:tc>
          <w:tcPr>
            <w:tcW w:w="1218" w:type="dxa"/>
            <w:tcBorders>
              <w:top w:val="nil"/>
              <w:left w:val="nil"/>
              <w:bottom w:val="single" w:sz="4" w:space="0" w:color="auto"/>
              <w:right w:val="single" w:sz="4" w:space="0" w:color="auto"/>
            </w:tcBorders>
            <w:shd w:val="clear" w:color="auto" w:fill="auto"/>
            <w:vAlign w:val="center"/>
            <w:hideMark/>
          </w:tcPr>
          <w:p w14:paraId="1C586D82" w14:textId="77777777" w:rsidR="00B750F4" w:rsidRPr="00807004" w:rsidRDefault="00B750F4" w:rsidP="00595933">
            <w:pPr>
              <w:spacing w:line="240" w:lineRule="auto"/>
              <w:rPr>
                <w:rFonts w:ascii="Times New Roman" w:eastAsia="Times New Roman" w:hAnsi="Times New Roman" w:cs="Times New Roman"/>
                <w:color w:val="000000"/>
                <w:sz w:val="16"/>
                <w:szCs w:val="16"/>
              </w:rPr>
            </w:pPr>
            <w:r w:rsidRPr="00807004">
              <w:rPr>
                <w:rFonts w:ascii="Times New Roman" w:eastAsia="Times New Roman" w:hAnsi="Times New Roman" w:cs="Times New Roman"/>
                <w:color w:val="000000"/>
                <w:sz w:val="16"/>
                <w:szCs w:val="16"/>
              </w:rPr>
              <w:t>30</w:t>
            </w:r>
          </w:p>
        </w:tc>
        <w:tc>
          <w:tcPr>
            <w:tcW w:w="1196" w:type="dxa"/>
            <w:tcBorders>
              <w:top w:val="nil"/>
              <w:left w:val="nil"/>
              <w:bottom w:val="single" w:sz="4" w:space="0" w:color="auto"/>
              <w:right w:val="single" w:sz="4" w:space="0" w:color="auto"/>
            </w:tcBorders>
            <w:shd w:val="clear" w:color="auto" w:fill="auto"/>
            <w:vAlign w:val="center"/>
            <w:hideMark/>
          </w:tcPr>
          <w:p w14:paraId="076DDF75" w14:textId="77777777" w:rsidR="00B750F4" w:rsidRPr="00807004" w:rsidRDefault="00B750F4" w:rsidP="00595933">
            <w:pPr>
              <w:spacing w:line="240" w:lineRule="auto"/>
              <w:rPr>
                <w:rFonts w:ascii="Times New Roman" w:eastAsia="Times New Roman" w:hAnsi="Times New Roman" w:cs="Times New Roman"/>
                <w:color w:val="000000"/>
                <w:sz w:val="16"/>
                <w:szCs w:val="16"/>
              </w:rPr>
            </w:pPr>
            <w:r w:rsidRPr="00807004">
              <w:rPr>
                <w:rFonts w:ascii="Times New Roman" w:eastAsia="Times New Roman" w:hAnsi="Times New Roman" w:cs="Times New Roman"/>
                <w:color w:val="000000"/>
                <w:sz w:val="16"/>
                <w:szCs w:val="16"/>
              </w:rPr>
              <w:t>14,1</w:t>
            </w:r>
          </w:p>
        </w:tc>
      </w:tr>
      <w:tr w:rsidR="00B750F4" w:rsidRPr="00807004" w14:paraId="739EDFFC"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47F35C8B" w14:textId="77777777" w:rsidR="00B750F4" w:rsidRPr="00807004" w:rsidRDefault="00B750F4" w:rsidP="00595933">
            <w:pPr>
              <w:spacing w:line="240" w:lineRule="auto"/>
              <w:rPr>
                <w:rFonts w:ascii="Times New Roman" w:eastAsia="Times New Roman" w:hAnsi="Times New Roman" w:cs="Times New Roman"/>
                <w:b/>
                <w:bCs/>
                <w:color w:val="000000"/>
                <w:sz w:val="16"/>
                <w:szCs w:val="16"/>
              </w:rPr>
            </w:pPr>
            <w:r w:rsidRPr="00807004">
              <w:rPr>
                <w:rFonts w:ascii="Times New Roman" w:eastAsia="Times New Roman" w:hAnsi="Times New Roman" w:cs="Times New Roman"/>
                <w:b/>
                <w:bCs/>
                <w:color w:val="000000"/>
                <w:sz w:val="16"/>
                <w:szCs w:val="16"/>
                <w:lang w:val="es-419"/>
              </w:rPr>
              <w:t>TOTAL</w:t>
            </w:r>
          </w:p>
        </w:tc>
        <w:tc>
          <w:tcPr>
            <w:tcW w:w="1218" w:type="dxa"/>
            <w:tcBorders>
              <w:top w:val="nil"/>
              <w:left w:val="nil"/>
              <w:bottom w:val="single" w:sz="4" w:space="0" w:color="auto"/>
              <w:right w:val="single" w:sz="4" w:space="0" w:color="auto"/>
            </w:tcBorders>
            <w:shd w:val="clear" w:color="auto" w:fill="auto"/>
            <w:vAlign w:val="center"/>
            <w:hideMark/>
          </w:tcPr>
          <w:p w14:paraId="5E321264" w14:textId="77777777" w:rsidR="00B750F4" w:rsidRPr="00807004" w:rsidRDefault="00B750F4" w:rsidP="00595933">
            <w:pPr>
              <w:spacing w:line="240" w:lineRule="auto"/>
              <w:rPr>
                <w:rFonts w:ascii="Times New Roman" w:eastAsia="Times New Roman" w:hAnsi="Times New Roman" w:cs="Times New Roman"/>
                <w:b/>
                <w:bCs/>
                <w:color w:val="000000"/>
                <w:sz w:val="16"/>
                <w:szCs w:val="16"/>
              </w:rPr>
            </w:pPr>
            <w:r w:rsidRPr="00807004">
              <w:rPr>
                <w:rFonts w:ascii="Times New Roman" w:eastAsia="Times New Roman" w:hAnsi="Times New Roman" w:cs="Times New Roman"/>
                <w:b/>
                <w:bCs/>
                <w:color w:val="000000"/>
                <w:sz w:val="16"/>
                <w:szCs w:val="16"/>
              </w:rPr>
              <w:t>213</w:t>
            </w:r>
          </w:p>
        </w:tc>
        <w:tc>
          <w:tcPr>
            <w:tcW w:w="1196" w:type="dxa"/>
            <w:tcBorders>
              <w:top w:val="nil"/>
              <w:left w:val="nil"/>
              <w:bottom w:val="single" w:sz="4" w:space="0" w:color="auto"/>
              <w:right w:val="single" w:sz="4" w:space="0" w:color="auto"/>
            </w:tcBorders>
            <w:shd w:val="clear" w:color="auto" w:fill="auto"/>
            <w:vAlign w:val="center"/>
            <w:hideMark/>
          </w:tcPr>
          <w:p w14:paraId="41F8749F" w14:textId="77777777" w:rsidR="00B750F4" w:rsidRPr="00807004" w:rsidRDefault="00B750F4" w:rsidP="00595933">
            <w:pPr>
              <w:spacing w:line="240" w:lineRule="auto"/>
              <w:rPr>
                <w:rFonts w:ascii="Times New Roman" w:eastAsia="Times New Roman" w:hAnsi="Times New Roman" w:cs="Times New Roman"/>
                <w:b/>
                <w:bCs/>
                <w:color w:val="000000"/>
                <w:sz w:val="16"/>
                <w:szCs w:val="16"/>
              </w:rPr>
            </w:pPr>
            <w:r w:rsidRPr="00807004">
              <w:rPr>
                <w:rFonts w:ascii="Times New Roman" w:eastAsia="Times New Roman" w:hAnsi="Times New Roman" w:cs="Times New Roman"/>
                <w:b/>
                <w:bCs/>
                <w:color w:val="000000"/>
                <w:sz w:val="16"/>
                <w:szCs w:val="16"/>
                <w:lang w:val="es-419"/>
              </w:rPr>
              <w:t>100%</w:t>
            </w:r>
          </w:p>
        </w:tc>
      </w:tr>
    </w:tbl>
    <w:p w14:paraId="3103B9CA" w14:textId="77777777" w:rsidR="00B750F4" w:rsidRPr="0072377F" w:rsidRDefault="00B750F4" w:rsidP="00B750F4">
      <w:pPr>
        <w:pStyle w:val="Subttulo"/>
        <w:rPr>
          <w:rFonts w:ascii="Times New Roman" w:hAnsi="Times New Roman" w:cs="Times New Roman"/>
          <w:color w:val="000000" w:themeColor="text1"/>
          <w:sz w:val="20"/>
          <w:szCs w:val="20"/>
        </w:rPr>
      </w:pPr>
      <w:r w:rsidRPr="0072377F">
        <w:rPr>
          <w:rFonts w:ascii="Times New Roman" w:hAnsi="Times New Roman" w:cs="Times New Roman"/>
          <w:color w:val="000000" w:themeColor="text1"/>
          <w:sz w:val="20"/>
          <w:szCs w:val="20"/>
        </w:rPr>
        <w:t>Elaborado por: Moisés Daniel Tineo López. (2022). ¿Consumiría café con algún tipo de licor? Manta.</w:t>
      </w:r>
    </w:p>
    <w:p w14:paraId="76FB3BF1" w14:textId="44231BBC" w:rsidR="00B750F4" w:rsidRPr="003E38D7" w:rsidRDefault="003E38D7" w:rsidP="003E38D7">
      <w:pPr>
        <w:pStyle w:val="Descripcin"/>
        <w:rPr>
          <w:rFonts w:ascii="Times New Roman" w:hAnsi="Times New Roman" w:cs="Times New Roman"/>
          <w:b w:val="0"/>
          <w:bCs w:val="0"/>
          <w:i/>
          <w:noProof/>
          <w:color w:val="000000" w:themeColor="text1"/>
          <w:sz w:val="20"/>
          <w:szCs w:val="20"/>
          <w:lang w:val="es-419"/>
        </w:rPr>
      </w:pPr>
      <w:bookmarkStart w:id="138" w:name="_Toc97951282"/>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16</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11.</w:t>
      </w:r>
      <w:bookmarkEnd w:id="138"/>
    </w:p>
    <w:p w14:paraId="1F378A48" w14:textId="69360243" w:rsidR="00B750F4" w:rsidRDefault="00B750F4" w:rsidP="00501EF7">
      <w:pPr>
        <w:jc w:val="center"/>
        <w:rPr>
          <w:rFonts w:ascii="Times New Roman" w:hAnsi="Times New Roman" w:cs="Times New Roman"/>
          <w:sz w:val="20"/>
          <w:szCs w:val="20"/>
        </w:rPr>
      </w:pPr>
      <w:r>
        <w:rPr>
          <w:noProof/>
          <w:sz w:val="20"/>
          <w:szCs w:val="20"/>
          <w:lang w:val="en-US"/>
        </w:rPr>
        <w:drawing>
          <wp:inline distT="0" distB="0" distL="0" distR="0" wp14:anchorId="6735B2C2" wp14:editId="1217B2B7">
            <wp:extent cx="3638550" cy="2272030"/>
            <wp:effectExtent l="0" t="0" r="0" b="0"/>
            <wp:docPr id="16" name="Imagen 1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Gráfico, Gráfico circular&#10;&#10;Descripción generada automáticament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470" r="30150"/>
                    <a:stretch/>
                  </pic:blipFill>
                  <pic:spPr bwMode="auto">
                    <a:xfrm>
                      <a:off x="0" y="0"/>
                      <a:ext cx="3638550" cy="2272030"/>
                    </a:xfrm>
                    <a:prstGeom prst="rect">
                      <a:avLst/>
                    </a:prstGeom>
                    <a:noFill/>
                    <a:ln>
                      <a:noFill/>
                    </a:ln>
                    <a:extLst>
                      <a:ext uri="{53640926-AAD7-44D8-BBD7-CCE9431645EC}">
                        <a14:shadowObscured xmlns:a14="http://schemas.microsoft.com/office/drawing/2010/main"/>
                      </a:ext>
                    </a:extLst>
                  </pic:spPr>
                </pic:pic>
              </a:graphicData>
            </a:graphic>
          </wp:inline>
        </w:drawing>
      </w:r>
    </w:p>
    <w:p w14:paraId="30C0BE34" w14:textId="77777777" w:rsidR="00B750F4" w:rsidRDefault="00B750F4" w:rsidP="00B750F4">
      <w:pPr>
        <w:pStyle w:val="Subttulo"/>
        <w:rPr>
          <w:rFonts w:ascii="Times New Roman" w:hAnsi="Times New Roman" w:cs="Times New Roman"/>
          <w:color w:val="000000" w:themeColor="text1"/>
          <w:sz w:val="20"/>
          <w:szCs w:val="20"/>
        </w:rPr>
      </w:pPr>
      <w:r w:rsidRPr="00723539">
        <w:rPr>
          <w:rFonts w:ascii="Times New Roman" w:hAnsi="Times New Roman" w:cs="Times New Roman"/>
          <w:color w:val="000000" w:themeColor="text1"/>
          <w:sz w:val="20"/>
          <w:szCs w:val="20"/>
        </w:rPr>
        <w:t>Elaborado por: Moisés Daniel Tineo López. (2022). ¿Consumiría café con algún tipo de licor? Manta.</w:t>
      </w:r>
    </w:p>
    <w:p w14:paraId="6D4DA6C2" w14:textId="77777777" w:rsidR="00B750F4" w:rsidRDefault="00B750F4" w:rsidP="00B750F4">
      <w:pPr>
        <w:spacing w:after="200"/>
        <w:ind w:firstLine="708"/>
        <w:jc w:val="both"/>
        <w:rPr>
          <w:rFonts w:ascii="Times New Roman" w:hAnsi="Times New Roman" w:cs="Times New Roman"/>
          <w:b/>
          <w:bCs/>
          <w:noProof/>
          <w:lang w:val="es-419"/>
        </w:rPr>
      </w:pPr>
    </w:p>
    <w:p w14:paraId="57034075" w14:textId="77777777" w:rsidR="00B750F4" w:rsidRPr="00501EF7" w:rsidRDefault="00B750F4" w:rsidP="00E26028">
      <w:pPr>
        <w:spacing w:after="200" w:line="360" w:lineRule="auto"/>
        <w:ind w:left="708" w:firstLine="708"/>
        <w:jc w:val="both"/>
        <w:rPr>
          <w:rFonts w:ascii="Times New Roman" w:hAnsi="Times New Roman" w:cs="Times New Roman"/>
          <w:noProof/>
          <w:sz w:val="24"/>
          <w:szCs w:val="24"/>
          <w:lang w:val="es-419"/>
        </w:rPr>
      </w:pPr>
      <w:r w:rsidRPr="00501EF7">
        <w:rPr>
          <w:rFonts w:ascii="Times New Roman" w:hAnsi="Times New Roman" w:cs="Times New Roman"/>
          <w:b/>
          <w:bCs/>
          <w:noProof/>
          <w:sz w:val="24"/>
          <w:szCs w:val="24"/>
          <w:lang w:val="es-419"/>
        </w:rPr>
        <w:t>Análisis</w:t>
      </w:r>
      <w:r w:rsidRPr="00501EF7">
        <w:rPr>
          <w:rFonts w:ascii="Times New Roman" w:hAnsi="Times New Roman" w:cs="Times New Roman"/>
          <w:noProof/>
          <w:sz w:val="24"/>
          <w:szCs w:val="24"/>
          <w:lang w:val="es-419"/>
        </w:rPr>
        <w:t>: Al igual que la pregunta al anterior la mayoria un 85,9% esta dispuesto a probar y consumir café con algun tipo de licor dandole un plus a nuestro producto y siendo del agrado de nuestro clientes y consumidores, siendo tambien esto un atractivo del establecimiento.</w:t>
      </w:r>
    </w:p>
    <w:p w14:paraId="32CCBC92" w14:textId="77777777" w:rsidR="00B750F4" w:rsidRPr="00CA01D6" w:rsidRDefault="00B750F4" w:rsidP="00B750F4">
      <w:pPr>
        <w:pStyle w:val="Normal1"/>
      </w:pPr>
    </w:p>
    <w:p w14:paraId="736AEE60" w14:textId="77777777" w:rsidR="00B750F4" w:rsidRDefault="00B750F4" w:rsidP="00B750F4">
      <w:pPr>
        <w:jc w:val="both"/>
        <w:rPr>
          <w:rFonts w:ascii="Times New Roman" w:hAnsi="Times New Roman" w:cs="Times New Roman"/>
          <w:sz w:val="20"/>
          <w:szCs w:val="20"/>
        </w:rPr>
      </w:pPr>
    </w:p>
    <w:p w14:paraId="6847C1B3" w14:textId="77777777" w:rsidR="00B750F4" w:rsidRDefault="00B750F4" w:rsidP="00B750F4">
      <w:pPr>
        <w:jc w:val="both"/>
        <w:rPr>
          <w:rFonts w:ascii="Times New Roman" w:hAnsi="Times New Roman" w:cs="Times New Roman"/>
          <w:sz w:val="20"/>
          <w:szCs w:val="20"/>
        </w:rPr>
      </w:pPr>
    </w:p>
    <w:p w14:paraId="23DECE5D" w14:textId="20EBA3E0" w:rsidR="00B750F4" w:rsidRDefault="00B750F4" w:rsidP="00B750F4">
      <w:pPr>
        <w:rPr>
          <w:rFonts w:ascii="Times New Roman" w:hAnsi="Times New Roman" w:cs="Times New Roman"/>
          <w:sz w:val="20"/>
          <w:szCs w:val="20"/>
        </w:rPr>
      </w:pPr>
    </w:p>
    <w:p w14:paraId="359F9390" w14:textId="77777777" w:rsidR="00B750F4" w:rsidRPr="00E26028" w:rsidRDefault="00B750F4" w:rsidP="00B750F4">
      <w:pPr>
        <w:keepNext/>
        <w:keepLines/>
        <w:spacing w:before="40"/>
        <w:ind w:firstLine="709"/>
        <w:jc w:val="both"/>
        <w:outlineLvl w:val="2"/>
        <w:rPr>
          <w:rFonts w:ascii="Times New Roman" w:eastAsiaTheme="majorEastAsia" w:hAnsi="Times New Roman" w:cs="Times New Roman"/>
          <w:b/>
          <w:sz w:val="20"/>
          <w:szCs w:val="20"/>
        </w:rPr>
      </w:pPr>
      <w:r w:rsidRPr="00E26028">
        <w:rPr>
          <w:rFonts w:ascii="Times New Roman" w:eastAsiaTheme="majorEastAsia" w:hAnsi="Times New Roman" w:cs="Times New Roman"/>
          <w:b/>
          <w:sz w:val="20"/>
          <w:szCs w:val="20"/>
        </w:rPr>
        <w:lastRenderedPageBreak/>
        <w:t>Pregunta 12</w:t>
      </w:r>
    </w:p>
    <w:p w14:paraId="45ECC39E" w14:textId="390F554F" w:rsidR="00B750F4" w:rsidRPr="00B036A7" w:rsidRDefault="00B036A7" w:rsidP="00B036A7">
      <w:pPr>
        <w:pStyle w:val="Descripcin"/>
        <w:rPr>
          <w:rFonts w:ascii="Times New Roman" w:hAnsi="Times New Roman" w:cs="Times New Roman"/>
          <w:b w:val="0"/>
          <w:bCs w:val="0"/>
          <w:i/>
          <w:noProof/>
          <w:color w:val="000000" w:themeColor="text1"/>
          <w:sz w:val="20"/>
          <w:szCs w:val="20"/>
          <w:lang w:val="es-419"/>
        </w:rPr>
      </w:pPr>
      <w:bookmarkStart w:id="139" w:name="_Toc97951337"/>
      <w:r w:rsidRPr="00B036A7">
        <w:rPr>
          <w:color w:val="000000" w:themeColor="text1"/>
        </w:rPr>
        <w:t xml:space="preserve">Tabla </w:t>
      </w:r>
      <w:r w:rsidRPr="00B036A7">
        <w:rPr>
          <w:color w:val="000000" w:themeColor="text1"/>
        </w:rPr>
        <w:fldChar w:fldCharType="begin"/>
      </w:r>
      <w:r w:rsidRPr="00B036A7">
        <w:rPr>
          <w:color w:val="000000" w:themeColor="text1"/>
        </w:rPr>
        <w:instrText xml:space="preserve"> SEQ Tabla \* ARABIC </w:instrText>
      </w:r>
      <w:r w:rsidRPr="00B036A7">
        <w:rPr>
          <w:color w:val="000000" w:themeColor="text1"/>
        </w:rPr>
        <w:fldChar w:fldCharType="separate"/>
      </w:r>
      <w:r w:rsidR="002A049A">
        <w:rPr>
          <w:noProof/>
          <w:color w:val="000000" w:themeColor="text1"/>
        </w:rPr>
        <w:t>17</w:t>
      </w:r>
      <w:r w:rsidRPr="00B036A7">
        <w:rPr>
          <w:color w:val="000000" w:themeColor="text1"/>
        </w:rPr>
        <w:fldChar w:fldCharType="end"/>
      </w:r>
      <w:r w:rsidRPr="00B036A7">
        <w:rPr>
          <w:color w:val="000000" w:themeColor="text1"/>
        </w:rPr>
        <w:t xml:space="preserve">. </w:t>
      </w:r>
      <w:r w:rsidR="00B750F4" w:rsidRPr="00B036A7">
        <w:rPr>
          <w:rFonts w:ascii="Times New Roman" w:hAnsi="Times New Roman" w:cs="Times New Roman"/>
          <w:b w:val="0"/>
          <w:bCs w:val="0"/>
          <w:i/>
          <w:noProof/>
          <w:color w:val="000000" w:themeColor="text1"/>
          <w:sz w:val="20"/>
          <w:szCs w:val="20"/>
          <w:lang w:val="es-419"/>
        </w:rPr>
        <w:t>Pregunta 12.</w:t>
      </w:r>
      <w:bookmarkEnd w:id="139"/>
    </w:p>
    <w:tbl>
      <w:tblPr>
        <w:tblW w:w="6000" w:type="dxa"/>
        <w:jc w:val="center"/>
        <w:tblCellMar>
          <w:left w:w="70" w:type="dxa"/>
          <w:right w:w="70" w:type="dxa"/>
        </w:tblCellMar>
        <w:tblLook w:val="04A0" w:firstRow="1" w:lastRow="0" w:firstColumn="1" w:lastColumn="0" w:noHBand="0" w:noVBand="1"/>
      </w:tblPr>
      <w:tblGrid>
        <w:gridCol w:w="3586"/>
        <w:gridCol w:w="1218"/>
        <w:gridCol w:w="1196"/>
      </w:tblGrid>
      <w:tr w:rsidR="00B750F4" w:rsidRPr="00DA27D3" w14:paraId="14E1E915" w14:textId="77777777" w:rsidTr="00595933">
        <w:trPr>
          <w:trHeight w:val="600"/>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9691B" w14:textId="77777777" w:rsidR="00B750F4" w:rsidRPr="00DA27D3" w:rsidRDefault="00B750F4" w:rsidP="00595933">
            <w:pPr>
              <w:spacing w:line="240" w:lineRule="auto"/>
              <w:rPr>
                <w:rFonts w:ascii="Times New Roman" w:eastAsia="Times New Roman" w:hAnsi="Times New Roman" w:cs="Times New Roman"/>
                <w:b/>
                <w:bCs/>
                <w:color w:val="000000"/>
                <w:sz w:val="16"/>
                <w:szCs w:val="16"/>
              </w:rPr>
            </w:pPr>
            <w:r w:rsidRPr="00DA27D3">
              <w:rPr>
                <w:rFonts w:ascii="Times New Roman" w:eastAsia="Times New Roman" w:hAnsi="Times New Roman" w:cs="Times New Roman"/>
                <w:b/>
                <w:bCs/>
                <w:color w:val="000000"/>
                <w:sz w:val="16"/>
                <w:szCs w:val="16"/>
                <w:lang w:val="es-419"/>
              </w:rPr>
              <w:t>¿Conoce usted que es un coctel?</w:t>
            </w:r>
          </w:p>
        </w:tc>
      </w:tr>
      <w:tr w:rsidR="00B750F4" w:rsidRPr="00DA27D3" w14:paraId="3D6EE4E9"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39B78DEA" w14:textId="77777777" w:rsidR="00B750F4" w:rsidRPr="00DA27D3" w:rsidRDefault="00B750F4" w:rsidP="00595933">
            <w:pPr>
              <w:spacing w:line="240" w:lineRule="auto"/>
              <w:rPr>
                <w:rFonts w:ascii="Times New Roman" w:eastAsia="Times New Roman" w:hAnsi="Times New Roman" w:cs="Times New Roman"/>
                <w:b/>
                <w:bCs/>
                <w:color w:val="000000"/>
                <w:sz w:val="16"/>
                <w:szCs w:val="16"/>
              </w:rPr>
            </w:pPr>
            <w:r w:rsidRPr="00DA27D3">
              <w:rPr>
                <w:rFonts w:ascii="Times New Roman" w:eastAsia="Times New Roman" w:hAnsi="Times New Roman" w:cs="Times New Roman"/>
                <w:b/>
                <w:bCs/>
                <w:color w:val="000000"/>
                <w:sz w:val="16"/>
                <w:szCs w:val="16"/>
                <w:lang w:val="es-419"/>
              </w:rPr>
              <w:t>RESPUESTA</w:t>
            </w:r>
          </w:p>
        </w:tc>
        <w:tc>
          <w:tcPr>
            <w:tcW w:w="1218" w:type="dxa"/>
            <w:tcBorders>
              <w:top w:val="nil"/>
              <w:left w:val="nil"/>
              <w:bottom w:val="single" w:sz="4" w:space="0" w:color="auto"/>
              <w:right w:val="single" w:sz="4" w:space="0" w:color="auto"/>
            </w:tcBorders>
            <w:shd w:val="clear" w:color="auto" w:fill="auto"/>
            <w:vAlign w:val="center"/>
            <w:hideMark/>
          </w:tcPr>
          <w:p w14:paraId="51CC2831" w14:textId="77777777" w:rsidR="00B750F4" w:rsidRPr="00DA27D3" w:rsidRDefault="00B750F4" w:rsidP="00595933">
            <w:pPr>
              <w:spacing w:line="240" w:lineRule="auto"/>
              <w:rPr>
                <w:rFonts w:ascii="Times New Roman" w:eastAsia="Times New Roman" w:hAnsi="Times New Roman" w:cs="Times New Roman"/>
                <w:b/>
                <w:bCs/>
                <w:color w:val="000000"/>
                <w:sz w:val="16"/>
                <w:szCs w:val="16"/>
              </w:rPr>
            </w:pPr>
            <w:r w:rsidRPr="00DA27D3">
              <w:rPr>
                <w:rFonts w:ascii="Times New Roman" w:eastAsia="Times New Roman" w:hAnsi="Times New Roman" w:cs="Times New Roman"/>
                <w:b/>
                <w:bCs/>
                <w:color w:val="000000"/>
                <w:sz w:val="16"/>
                <w:szCs w:val="16"/>
                <w:lang w:val="es-419"/>
              </w:rPr>
              <w:t>CANTIDAD</w:t>
            </w:r>
          </w:p>
        </w:tc>
        <w:tc>
          <w:tcPr>
            <w:tcW w:w="1196" w:type="dxa"/>
            <w:tcBorders>
              <w:top w:val="nil"/>
              <w:left w:val="nil"/>
              <w:bottom w:val="single" w:sz="4" w:space="0" w:color="auto"/>
              <w:right w:val="single" w:sz="4" w:space="0" w:color="auto"/>
            </w:tcBorders>
            <w:shd w:val="clear" w:color="auto" w:fill="auto"/>
            <w:vAlign w:val="center"/>
            <w:hideMark/>
          </w:tcPr>
          <w:p w14:paraId="202EC601" w14:textId="77777777" w:rsidR="00B750F4" w:rsidRPr="00DA27D3" w:rsidRDefault="00B750F4" w:rsidP="00595933">
            <w:pPr>
              <w:spacing w:line="240" w:lineRule="auto"/>
              <w:rPr>
                <w:rFonts w:ascii="Times New Roman" w:eastAsia="Times New Roman" w:hAnsi="Times New Roman" w:cs="Times New Roman"/>
                <w:b/>
                <w:bCs/>
                <w:color w:val="000000"/>
                <w:sz w:val="16"/>
                <w:szCs w:val="16"/>
              </w:rPr>
            </w:pPr>
            <w:r w:rsidRPr="00DA27D3">
              <w:rPr>
                <w:rFonts w:ascii="Times New Roman" w:eastAsia="Times New Roman" w:hAnsi="Times New Roman" w:cs="Times New Roman"/>
                <w:b/>
                <w:bCs/>
                <w:color w:val="000000"/>
                <w:sz w:val="16"/>
                <w:szCs w:val="16"/>
                <w:lang w:val="es-419"/>
              </w:rPr>
              <w:t>%</w:t>
            </w:r>
          </w:p>
        </w:tc>
      </w:tr>
      <w:tr w:rsidR="00B750F4" w:rsidRPr="00DA27D3" w14:paraId="74536165"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6250A299" w14:textId="77777777" w:rsidR="00B750F4" w:rsidRPr="00DA27D3" w:rsidRDefault="00B750F4" w:rsidP="00595933">
            <w:pPr>
              <w:spacing w:line="240" w:lineRule="auto"/>
              <w:rPr>
                <w:rFonts w:ascii="Times New Roman" w:eastAsia="Times New Roman" w:hAnsi="Times New Roman" w:cs="Times New Roman"/>
                <w:color w:val="000000"/>
                <w:sz w:val="16"/>
                <w:szCs w:val="16"/>
              </w:rPr>
            </w:pPr>
            <w:r w:rsidRPr="00DA27D3">
              <w:rPr>
                <w:rFonts w:ascii="Times New Roman" w:eastAsia="Times New Roman" w:hAnsi="Times New Roman" w:cs="Times New Roman"/>
                <w:color w:val="000000"/>
                <w:sz w:val="16"/>
                <w:szCs w:val="16"/>
                <w:lang w:val="es-419"/>
              </w:rPr>
              <w:t>Si</w:t>
            </w:r>
          </w:p>
        </w:tc>
        <w:tc>
          <w:tcPr>
            <w:tcW w:w="1218" w:type="dxa"/>
            <w:tcBorders>
              <w:top w:val="nil"/>
              <w:left w:val="nil"/>
              <w:bottom w:val="single" w:sz="4" w:space="0" w:color="auto"/>
              <w:right w:val="single" w:sz="4" w:space="0" w:color="auto"/>
            </w:tcBorders>
            <w:shd w:val="clear" w:color="auto" w:fill="auto"/>
            <w:vAlign w:val="center"/>
            <w:hideMark/>
          </w:tcPr>
          <w:p w14:paraId="4A7AAD42" w14:textId="77777777" w:rsidR="00B750F4" w:rsidRPr="00DA27D3" w:rsidRDefault="00B750F4" w:rsidP="00595933">
            <w:pPr>
              <w:spacing w:line="240" w:lineRule="auto"/>
              <w:rPr>
                <w:rFonts w:ascii="Times New Roman" w:eastAsia="Times New Roman" w:hAnsi="Times New Roman" w:cs="Times New Roman"/>
                <w:color w:val="000000"/>
                <w:sz w:val="16"/>
                <w:szCs w:val="16"/>
              </w:rPr>
            </w:pPr>
            <w:r w:rsidRPr="00DA27D3">
              <w:rPr>
                <w:rFonts w:ascii="Times New Roman" w:eastAsia="Times New Roman" w:hAnsi="Times New Roman" w:cs="Times New Roman"/>
                <w:color w:val="000000"/>
                <w:sz w:val="16"/>
                <w:szCs w:val="16"/>
              </w:rPr>
              <w:t>210</w:t>
            </w:r>
          </w:p>
        </w:tc>
        <w:tc>
          <w:tcPr>
            <w:tcW w:w="1196" w:type="dxa"/>
            <w:tcBorders>
              <w:top w:val="nil"/>
              <w:left w:val="nil"/>
              <w:bottom w:val="single" w:sz="4" w:space="0" w:color="auto"/>
              <w:right w:val="single" w:sz="4" w:space="0" w:color="auto"/>
            </w:tcBorders>
            <w:shd w:val="clear" w:color="auto" w:fill="auto"/>
            <w:vAlign w:val="center"/>
            <w:hideMark/>
          </w:tcPr>
          <w:p w14:paraId="5F55A979" w14:textId="77777777" w:rsidR="00B750F4" w:rsidRPr="00DA27D3" w:rsidRDefault="00B750F4" w:rsidP="00595933">
            <w:pPr>
              <w:spacing w:line="240" w:lineRule="auto"/>
              <w:rPr>
                <w:rFonts w:ascii="Times New Roman" w:eastAsia="Times New Roman" w:hAnsi="Times New Roman" w:cs="Times New Roman"/>
                <w:color w:val="000000"/>
                <w:sz w:val="16"/>
                <w:szCs w:val="16"/>
              </w:rPr>
            </w:pPr>
            <w:r w:rsidRPr="00DA27D3">
              <w:rPr>
                <w:rFonts w:ascii="Times New Roman" w:eastAsia="Times New Roman" w:hAnsi="Times New Roman" w:cs="Times New Roman"/>
                <w:color w:val="000000"/>
                <w:sz w:val="16"/>
                <w:szCs w:val="16"/>
              </w:rPr>
              <w:t>98,6</w:t>
            </w:r>
          </w:p>
        </w:tc>
      </w:tr>
      <w:tr w:rsidR="00B750F4" w:rsidRPr="00DA27D3" w14:paraId="556BF7FA"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3DCC42BF" w14:textId="77777777" w:rsidR="00B750F4" w:rsidRPr="00DA27D3" w:rsidRDefault="00B750F4" w:rsidP="00595933">
            <w:pPr>
              <w:spacing w:line="240" w:lineRule="auto"/>
              <w:rPr>
                <w:rFonts w:ascii="Times New Roman" w:eastAsia="Times New Roman" w:hAnsi="Times New Roman" w:cs="Times New Roman"/>
                <w:color w:val="000000"/>
                <w:sz w:val="16"/>
                <w:szCs w:val="16"/>
              </w:rPr>
            </w:pPr>
            <w:r w:rsidRPr="00DA27D3">
              <w:rPr>
                <w:rFonts w:ascii="Times New Roman" w:eastAsia="Times New Roman" w:hAnsi="Times New Roman" w:cs="Times New Roman"/>
                <w:color w:val="000000"/>
                <w:sz w:val="16"/>
                <w:szCs w:val="16"/>
                <w:lang w:val="es-419"/>
              </w:rPr>
              <w:t>No</w:t>
            </w:r>
          </w:p>
        </w:tc>
        <w:tc>
          <w:tcPr>
            <w:tcW w:w="1218" w:type="dxa"/>
            <w:tcBorders>
              <w:top w:val="nil"/>
              <w:left w:val="nil"/>
              <w:bottom w:val="single" w:sz="4" w:space="0" w:color="auto"/>
              <w:right w:val="single" w:sz="4" w:space="0" w:color="auto"/>
            </w:tcBorders>
            <w:shd w:val="clear" w:color="auto" w:fill="auto"/>
            <w:vAlign w:val="center"/>
            <w:hideMark/>
          </w:tcPr>
          <w:p w14:paraId="60297852" w14:textId="77777777" w:rsidR="00B750F4" w:rsidRPr="00DA27D3" w:rsidRDefault="00B750F4" w:rsidP="00595933">
            <w:pPr>
              <w:spacing w:line="240" w:lineRule="auto"/>
              <w:rPr>
                <w:rFonts w:ascii="Times New Roman" w:eastAsia="Times New Roman" w:hAnsi="Times New Roman" w:cs="Times New Roman"/>
                <w:color w:val="000000"/>
                <w:sz w:val="16"/>
                <w:szCs w:val="16"/>
              </w:rPr>
            </w:pPr>
            <w:r w:rsidRPr="00DA27D3">
              <w:rPr>
                <w:rFonts w:ascii="Times New Roman" w:eastAsia="Times New Roman" w:hAnsi="Times New Roman" w:cs="Times New Roman"/>
                <w:color w:val="000000"/>
                <w:sz w:val="16"/>
                <w:szCs w:val="16"/>
              </w:rPr>
              <w:t>3</w:t>
            </w:r>
          </w:p>
        </w:tc>
        <w:tc>
          <w:tcPr>
            <w:tcW w:w="1196" w:type="dxa"/>
            <w:tcBorders>
              <w:top w:val="nil"/>
              <w:left w:val="nil"/>
              <w:bottom w:val="single" w:sz="4" w:space="0" w:color="auto"/>
              <w:right w:val="single" w:sz="4" w:space="0" w:color="auto"/>
            </w:tcBorders>
            <w:shd w:val="clear" w:color="auto" w:fill="auto"/>
            <w:vAlign w:val="center"/>
            <w:hideMark/>
          </w:tcPr>
          <w:p w14:paraId="31F9C0F3" w14:textId="77777777" w:rsidR="00B750F4" w:rsidRPr="00DA27D3" w:rsidRDefault="00B750F4" w:rsidP="00595933">
            <w:pPr>
              <w:spacing w:line="240" w:lineRule="auto"/>
              <w:rPr>
                <w:rFonts w:ascii="Times New Roman" w:eastAsia="Times New Roman" w:hAnsi="Times New Roman" w:cs="Times New Roman"/>
                <w:color w:val="000000"/>
                <w:sz w:val="16"/>
                <w:szCs w:val="16"/>
              </w:rPr>
            </w:pPr>
            <w:r w:rsidRPr="00DA27D3">
              <w:rPr>
                <w:rFonts w:ascii="Times New Roman" w:eastAsia="Times New Roman" w:hAnsi="Times New Roman" w:cs="Times New Roman"/>
                <w:color w:val="000000"/>
                <w:sz w:val="16"/>
                <w:szCs w:val="16"/>
              </w:rPr>
              <w:t>1,4</w:t>
            </w:r>
          </w:p>
        </w:tc>
      </w:tr>
      <w:tr w:rsidR="00B750F4" w:rsidRPr="00DA27D3" w14:paraId="0423736B"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2A151986" w14:textId="77777777" w:rsidR="00B750F4" w:rsidRPr="00DA27D3" w:rsidRDefault="00B750F4" w:rsidP="00595933">
            <w:pPr>
              <w:spacing w:line="240" w:lineRule="auto"/>
              <w:rPr>
                <w:rFonts w:ascii="Times New Roman" w:eastAsia="Times New Roman" w:hAnsi="Times New Roman" w:cs="Times New Roman"/>
                <w:b/>
                <w:bCs/>
                <w:color w:val="000000"/>
                <w:sz w:val="16"/>
                <w:szCs w:val="16"/>
              </w:rPr>
            </w:pPr>
            <w:r w:rsidRPr="00DA27D3">
              <w:rPr>
                <w:rFonts w:ascii="Times New Roman" w:eastAsia="Times New Roman" w:hAnsi="Times New Roman" w:cs="Times New Roman"/>
                <w:b/>
                <w:bCs/>
                <w:color w:val="000000"/>
                <w:sz w:val="16"/>
                <w:szCs w:val="16"/>
                <w:lang w:val="es-419"/>
              </w:rPr>
              <w:t>TOTAL</w:t>
            </w:r>
          </w:p>
        </w:tc>
        <w:tc>
          <w:tcPr>
            <w:tcW w:w="1218" w:type="dxa"/>
            <w:tcBorders>
              <w:top w:val="nil"/>
              <w:left w:val="nil"/>
              <w:bottom w:val="single" w:sz="4" w:space="0" w:color="auto"/>
              <w:right w:val="single" w:sz="4" w:space="0" w:color="auto"/>
            </w:tcBorders>
            <w:shd w:val="clear" w:color="auto" w:fill="auto"/>
            <w:vAlign w:val="center"/>
            <w:hideMark/>
          </w:tcPr>
          <w:p w14:paraId="0680EC25" w14:textId="77777777" w:rsidR="00B750F4" w:rsidRPr="00DA27D3" w:rsidRDefault="00B750F4" w:rsidP="00595933">
            <w:pPr>
              <w:spacing w:line="240" w:lineRule="auto"/>
              <w:rPr>
                <w:rFonts w:ascii="Times New Roman" w:eastAsia="Times New Roman" w:hAnsi="Times New Roman" w:cs="Times New Roman"/>
                <w:b/>
                <w:bCs/>
                <w:color w:val="000000"/>
                <w:sz w:val="16"/>
                <w:szCs w:val="16"/>
              </w:rPr>
            </w:pPr>
            <w:r w:rsidRPr="00DA27D3">
              <w:rPr>
                <w:rFonts w:ascii="Times New Roman" w:eastAsia="Times New Roman" w:hAnsi="Times New Roman" w:cs="Times New Roman"/>
                <w:b/>
                <w:bCs/>
                <w:color w:val="000000"/>
                <w:sz w:val="16"/>
                <w:szCs w:val="16"/>
              </w:rPr>
              <w:t>213</w:t>
            </w:r>
          </w:p>
        </w:tc>
        <w:tc>
          <w:tcPr>
            <w:tcW w:w="1196" w:type="dxa"/>
            <w:tcBorders>
              <w:top w:val="nil"/>
              <w:left w:val="nil"/>
              <w:bottom w:val="single" w:sz="4" w:space="0" w:color="auto"/>
              <w:right w:val="single" w:sz="4" w:space="0" w:color="auto"/>
            </w:tcBorders>
            <w:shd w:val="clear" w:color="auto" w:fill="auto"/>
            <w:vAlign w:val="center"/>
            <w:hideMark/>
          </w:tcPr>
          <w:p w14:paraId="1AEFFF57" w14:textId="77777777" w:rsidR="00B750F4" w:rsidRPr="00DA27D3" w:rsidRDefault="00B750F4" w:rsidP="00595933">
            <w:pPr>
              <w:spacing w:line="240" w:lineRule="auto"/>
              <w:rPr>
                <w:rFonts w:ascii="Times New Roman" w:eastAsia="Times New Roman" w:hAnsi="Times New Roman" w:cs="Times New Roman"/>
                <w:b/>
                <w:bCs/>
                <w:color w:val="000000"/>
                <w:sz w:val="16"/>
                <w:szCs w:val="16"/>
              </w:rPr>
            </w:pPr>
            <w:r w:rsidRPr="00DA27D3">
              <w:rPr>
                <w:rFonts w:ascii="Times New Roman" w:eastAsia="Times New Roman" w:hAnsi="Times New Roman" w:cs="Times New Roman"/>
                <w:b/>
                <w:bCs/>
                <w:color w:val="000000"/>
                <w:sz w:val="16"/>
                <w:szCs w:val="16"/>
                <w:lang w:val="es-419"/>
              </w:rPr>
              <w:t>100%</w:t>
            </w:r>
          </w:p>
        </w:tc>
      </w:tr>
    </w:tbl>
    <w:p w14:paraId="5F0F75EF" w14:textId="77777777" w:rsidR="00B750F4" w:rsidRDefault="00B750F4" w:rsidP="00B750F4">
      <w:pPr>
        <w:pStyle w:val="Subttulo"/>
        <w:rPr>
          <w:rFonts w:ascii="Times New Roman" w:hAnsi="Times New Roman" w:cs="Times New Roman"/>
          <w:color w:val="000000" w:themeColor="text1"/>
          <w:sz w:val="20"/>
          <w:szCs w:val="20"/>
        </w:rPr>
      </w:pPr>
      <w:r w:rsidRPr="00CE3905">
        <w:rPr>
          <w:rFonts w:ascii="Times New Roman" w:hAnsi="Times New Roman" w:cs="Times New Roman"/>
          <w:color w:val="000000" w:themeColor="text1"/>
          <w:sz w:val="20"/>
          <w:szCs w:val="20"/>
        </w:rPr>
        <w:t>Elaborado por: Moisés Daniel Tineo López. (2022). ¿Conoce usted que es un coctel? Manta.</w:t>
      </w:r>
    </w:p>
    <w:p w14:paraId="6F2C3627" w14:textId="7E74A7D3" w:rsidR="00B750F4" w:rsidRPr="003E38D7" w:rsidRDefault="003E38D7" w:rsidP="003E38D7">
      <w:pPr>
        <w:pStyle w:val="Descripcin"/>
        <w:rPr>
          <w:rFonts w:ascii="Times New Roman" w:hAnsi="Times New Roman" w:cs="Times New Roman"/>
          <w:b w:val="0"/>
          <w:bCs w:val="0"/>
          <w:i/>
          <w:noProof/>
          <w:color w:val="000000" w:themeColor="text1"/>
          <w:sz w:val="20"/>
          <w:szCs w:val="20"/>
          <w:lang w:val="es-419"/>
        </w:rPr>
      </w:pPr>
      <w:bookmarkStart w:id="140" w:name="_Toc97951283"/>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17</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12.</w:t>
      </w:r>
      <w:bookmarkEnd w:id="140"/>
    </w:p>
    <w:p w14:paraId="0E265854" w14:textId="77777777" w:rsidR="00B750F4" w:rsidRDefault="00B750F4" w:rsidP="00B750F4">
      <w:pPr>
        <w:pStyle w:val="Normal1"/>
      </w:pPr>
      <w:r>
        <w:rPr>
          <w:i/>
          <w:noProof/>
          <w:sz w:val="20"/>
          <w:szCs w:val="20"/>
          <w:lang w:val="en-US" w:eastAsia="en-US"/>
        </w:rPr>
        <w:drawing>
          <wp:inline distT="0" distB="0" distL="0" distR="0" wp14:anchorId="322FE216" wp14:editId="72012408">
            <wp:extent cx="3581400" cy="2272030"/>
            <wp:effectExtent l="0" t="0" r="0" b="0"/>
            <wp:docPr id="27" name="Imagen 2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Gráfico, Gráfico circular&#10;&#10;Descripción generada automáticament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646" r="31033"/>
                    <a:stretch/>
                  </pic:blipFill>
                  <pic:spPr bwMode="auto">
                    <a:xfrm>
                      <a:off x="0" y="0"/>
                      <a:ext cx="3581400" cy="2272030"/>
                    </a:xfrm>
                    <a:prstGeom prst="rect">
                      <a:avLst/>
                    </a:prstGeom>
                    <a:noFill/>
                    <a:ln>
                      <a:noFill/>
                    </a:ln>
                    <a:extLst>
                      <a:ext uri="{53640926-AAD7-44D8-BBD7-CCE9431645EC}">
                        <a14:shadowObscured xmlns:a14="http://schemas.microsoft.com/office/drawing/2010/main"/>
                      </a:ext>
                    </a:extLst>
                  </pic:spPr>
                </pic:pic>
              </a:graphicData>
            </a:graphic>
          </wp:inline>
        </w:drawing>
      </w:r>
    </w:p>
    <w:p w14:paraId="70174031" w14:textId="77777777" w:rsidR="00B750F4" w:rsidRPr="00891F94" w:rsidRDefault="00B750F4" w:rsidP="00B750F4">
      <w:pPr>
        <w:pStyle w:val="Subttulo"/>
        <w:rPr>
          <w:rFonts w:ascii="Times New Roman" w:hAnsi="Times New Roman" w:cs="Times New Roman"/>
          <w:color w:val="000000" w:themeColor="text1"/>
          <w:sz w:val="20"/>
          <w:szCs w:val="20"/>
        </w:rPr>
      </w:pPr>
      <w:r w:rsidRPr="0094350E">
        <w:rPr>
          <w:rFonts w:ascii="Times New Roman" w:hAnsi="Times New Roman" w:cs="Times New Roman"/>
          <w:color w:val="000000" w:themeColor="text1"/>
          <w:sz w:val="20"/>
          <w:szCs w:val="20"/>
        </w:rPr>
        <w:t>Elaborado por: Moisés Daniel Tineo López. (2022). ¿Conoce usted que es un coctel? Manta.</w:t>
      </w:r>
    </w:p>
    <w:p w14:paraId="4706820D" w14:textId="77777777" w:rsidR="00B750F4" w:rsidRDefault="00B750F4" w:rsidP="00B750F4">
      <w:pPr>
        <w:spacing w:after="200"/>
        <w:ind w:firstLine="708"/>
        <w:jc w:val="both"/>
        <w:rPr>
          <w:rFonts w:ascii="Times New Roman" w:hAnsi="Times New Roman" w:cs="Times New Roman"/>
          <w:b/>
          <w:bCs/>
          <w:iCs/>
          <w:noProof/>
          <w:lang w:val="es-419"/>
        </w:rPr>
      </w:pPr>
    </w:p>
    <w:p w14:paraId="5FB7F613" w14:textId="77777777" w:rsidR="00B750F4" w:rsidRPr="00E26028" w:rsidRDefault="00B750F4" w:rsidP="00E26028">
      <w:pPr>
        <w:spacing w:after="200" w:line="360" w:lineRule="auto"/>
        <w:ind w:firstLine="708"/>
        <w:jc w:val="both"/>
        <w:rPr>
          <w:rFonts w:ascii="Times New Roman" w:hAnsi="Times New Roman" w:cs="Times New Roman"/>
          <w:noProof/>
          <w:lang w:val="es-419"/>
        </w:rPr>
      </w:pPr>
      <w:r w:rsidRPr="00E26028">
        <w:rPr>
          <w:rFonts w:ascii="Times New Roman" w:hAnsi="Times New Roman" w:cs="Times New Roman"/>
          <w:b/>
          <w:bCs/>
          <w:iCs/>
          <w:noProof/>
          <w:sz w:val="24"/>
          <w:szCs w:val="24"/>
          <w:lang w:val="es-419"/>
        </w:rPr>
        <w:t>Análisis</w:t>
      </w:r>
      <w:r w:rsidRPr="00E26028">
        <w:rPr>
          <w:rFonts w:ascii="Times New Roman" w:hAnsi="Times New Roman" w:cs="Times New Roman"/>
          <w:iCs/>
          <w:noProof/>
          <w:sz w:val="24"/>
          <w:szCs w:val="24"/>
          <w:lang w:val="es-419"/>
        </w:rPr>
        <w:t>: De los 213 encuestados la mayoria el 98,6% tienen el conocimiento de lo que es un coctel esto tambien siendo beneficioso para “Mosstin coffee-bar”, ya que el cliente sabe de que producto se habla y lo que esta dispuesto a probar y consumir.</w:t>
      </w:r>
    </w:p>
    <w:p w14:paraId="2F683070" w14:textId="77777777" w:rsidR="00B750F4" w:rsidRDefault="00B750F4" w:rsidP="00B750F4">
      <w:pPr>
        <w:jc w:val="both"/>
        <w:rPr>
          <w:rFonts w:ascii="Times New Roman" w:hAnsi="Times New Roman" w:cs="Times New Roman"/>
          <w:sz w:val="20"/>
          <w:szCs w:val="20"/>
        </w:rPr>
      </w:pPr>
    </w:p>
    <w:p w14:paraId="4B1703FD" w14:textId="77777777" w:rsidR="00B750F4" w:rsidRPr="007D6F89" w:rsidRDefault="00B750F4" w:rsidP="00B750F4">
      <w:pPr>
        <w:jc w:val="both"/>
        <w:rPr>
          <w:rFonts w:ascii="Times New Roman" w:hAnsi="Times New Roman" w:cs="Times New Roman"/>
          <w:sz w:val="20"/>
          <w:szCs w:val="20"/>
        </w:rPr>
      </w:pPr>
    </w:p>
    <w:p w14:paraId="4D00EFCE" w14:textId="77777777" w:rsidR="00B750F4" w:rsidRDefault="00B750F4" w:rsidP="00B750F4">
      <w:pPr>
        <w:spacing w:line="480" w:lineRule="auto"/>
        <w:ind w:firstLine="709"/>
        <w:jc w:val="both"/>
        <w:rPr>
          <w:rFonts w:ascii="Times New Roman" w:hAnsi="Times New Roman" w:cs="Times New Roman"/>
        </w:rPr>
      </w:pPr>
    </w:p>
    <w:p w14:paraId="37FC8515" w14:textId="77777777" w:rsidR="00B750F4" w:rsidRDefault="00B750F4" w:rsidP="00B750F4">
      <w:pPr>
        <w:spacing w:line="480" w:lineRule="auto"/>
        <w:ind w:firstLine="709"/>
        <w:jc w:val="both"/>
        <w:rPr>
          <w:rFonts w:ascii="Times New Roman" w:hAnsi="Times New Roman" w:cs="Times New Roman"/>
        </w:rPr>
      </w:pPr>
    </w:p>
    <w:p w14:paraId="6D8A48E6" w14:textId="1A705FB2" w:rsidR="00B750F4" w:rsidRDefault="00B750F4" w:rsidP="00B750F4">
      <w:pPr>
        <w:spacing w:line="480" w:lineRule="auto"/>
        <w:ind w:firstLine="709"/>
        <w:rPr>
          <w:rFonts w:ascii="Times New Roman" w:hAnsi="Times New Roman" w:cs="Times New Roman"/>
        </w:rPr>
      </w:pPr>
    </w:p>
    <w:p w14:paraId="6D1B8A53" w14:textId="77777777" w:rsidR="00B750F4" w:rsidRPr="00E26028" w:rsidRDefault="00B750F4" w:rsidP="00B750F4">
      <w:pPr>
        <w:keepNext/>
        <w:keepLines/>
        <w:spacing w:before="40"/>
        <w:ind w:firstLine="708"/>
        <w:jc w:val="both"/>
        <w:outlineLvl w:val="2"/>
        <w:rPr>
          <w:rFonts w:ascii="Times New Roman" w:eastAsiaTheme="majorEastAsia" w:hAnsi="Times New Roman" w:cs="Times New Roman"/>
          <w:b/>
          <w:sz w:val="20"/>
          <w:szCs w:val="20"/>
        </w:rPr>
      </w:pPr>
      <w:r w:rsidRPr="00E26028">
        <w:rPr>
          <w:rFonts w:ascii="Times New Roman" w:eastAsiaTheme="majorEastAsia" w:hAnsi="Times New Roman" w:cs="Times New Roman"/>
          <w:b/>
          <w:sz w:val="20"/>
          <w:szCs w:val="20"/>
        </w:rPr>
        <w:lastRenderedPageBreak/>
        <w:t>Pregunta 13</w:t>
      </w:r>
    </w:p>
    <w:p w14:paraId="54968C36" w14:textId="255795C1" w:rsidR="00B750F4" w:rsidRPr="008B24F2" w:rsidRDefault="008B24F2" w:rsidP="008B24F2">
      <w:pPr>
        <w:pStyle w:val="Descripcin"/>
        <w:rPr>
          <w:rFonts w:ascii="Times New Roman" w:hAnsi="Times New Roman" w:cs="Times New Roman"/>
          <w:i/>
          <w:noProof/>
          <w:color w:val="000000" w:themeColor="text1"/>
          <w:sz w:val="20"/>
          <w:szCs w:val="20"/>
          <w:lang w:val="es-419"/>
        </w:rPr>
      </w:pPr>
      <w:bookmarkStart w:id="141" w:name="_Toc97951338"/>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18</w:t>
      </w:r>
      <w:r w:rsidRPr="008B24F2">
        <w:rPr>
          <w:color w:val="000000" w:themeColor="text1"/>
        </w:rPr>
        <w:fldChar w:fldCharType="end"/>
      </w:r>
      <w:r w:rsidRPr="008B24F2">
        <w:rPr>
          <w:color w:val="000000" w:themeColor="text1"/>
        </w:rPr>
        <w:t xml:space="preserve">. </w:t>
      </w:r>
      <w:r w:rsidR="00B750F4" w:rsidRPr="008B24F2">
        <w:rPr>
          <w:rFonts w:ascii="Times New Roman" w:hAnsi="Times New Roman" w:cs="Times New Roman"/>
          <w:b w:val="0"/>
          <w:bCs w:val="0"/>
          <w:i/>
          <w:noProof/>
          <w:color w:val="000000" w:themeColor="text1"/>
          <w:sz w:val="20"/>
          <w:szCs w:val="20"/>
          <w:lang w:val="es-419"/>
        </w:rPr>
        <w:t>Pregunta 13</w:t>
      </w:r>
      <w:r w:rsidR="00B750F4" w:rsidRPr="008B24F2">
        <w:rPr>
          <w:rFonts w:ascii="Times New Roman" w:hAnsi="Times New Roman" w:cs="Times New Roman"/>
          <w:i/>
          <w:noProof/>
          <w:color w:val="000000" w:themeColor="text1"/>
          <w:sz w:val="20"/>
          <w:szCs w:val="20"/>
          <w:lang w:val="es-419"/>
        </w:rPr>
        <w:t>.</w:t>
      </w:r>
      <w:bookmarkEnd w:id="141"/>
    </w:p>
    <w:tbl>
      <w:tblPr>
        <w:tblW w:w="6000" w:type="dxa"/>
        <w:jc w:val="center"/>
        <w:tblCellMar>
          <w:left w:w="70" w:type="dxa"/>
          <w:right w:w="70" w:type="dxa"/>
        </w:tblCellMar>
        <w:tblLook w:val="04A0" w:firstRow="1" w:lastRow="0" w:firstColumn="1" w:lastColumn="0" w:noHBand="0" w:noVBand="1"/>
      </w:tblPr>
      <w:tblGrid>
        <w:gridCol w:w="3586"/>
        <w:gridCol w:w="1218"/>
        <w:gridCol w:w="1196"/>
      </w:tblGrid>
      <w:tr w:rsidR="00B750F4" w:rsidRPr="00BF121E" w14:paraId="10749A2A" w14:textId="77777777" w:rsidTr="00595933">
        <w:trPr>
          <w:trHeight w:val="600"/>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8DC969" w14:textId="77777777" w:rsidR="00B750F4" w:rsidRPr="00BF121E" w:rsidRDefault="00B750F4" w:rsidP="00595933">
            <w:pPr>
              <w:rPr>
                <w:rFonts w:ascii="Times New Roman" w:hAnsi="Times New Roman" w:cs="Times New Roman"/>
                <w:b/>
                <w:bCs/>
                <w:sz w:val="16"/>
                <w:szCs w:val="16"/>
              </w:rPr>
            </w:pPr>
            <w:r w:rsidRPr="00BF121E">
              <w:rPr>
                <w:rFonts w:ascii="Times New Roman" w:hAnsi="Times New Roman" w:cs="Times New Roman"/>
                <w:b/>
                <w:bCs/>
                <w:sz w:val="16"/>
                <w:szCs w:val="16"/>
              </w:rPr>
              <w:t xml:space="preserve">¿Le gustaría que </w:t>
            </w:r>
            <w:proofErr w:type="spellStart"/>
            <w:r w:rsidRPr="00BF121E">
              <w:rPr>
                <w:rFonts w:ascii="Times New Roman" w:hAnsi="Times New Roman" w:cs="Times New Roman"/>
                <w:b/>
                <w:bCs/>
                <w:sz w:val="16"/>
                <w:szCs w:val="16"/>
              </w:rPr>
              <w:t>Mosstín</w:t>
            </w:r>
            <w:proofErr w:type="spellEnd"/>
            <w:r w:rsidRPr="00BF121E">
              <w:rPr>
                <w:rFonts w:ascii="Times New Roman" w:hAnsi="Times New Roman" w:cs="Times New Roman"/>
                <w:b/>
                <w:bCs/>
                <w:sz w:val="16"/>
                <w:szCs w:val="16"/>
              </w:rPr>
              <w:t xml:space="preserve"> </w:t>
            </w:r>
            <w:proofErr w:type="spellStart"/>
            <w:r w:rsidRPr="00BF121E">
              <w:rPr>
                <w:rFonts w:ascii="Times New Roman" w:hAnsi="Times New Roman" w:cs="Times New Roman"/>
                <w:b/>
                <w:bCs/>
                <w:sz w:val="16"/>
                <w:szCs w:val="16"/>
              </w:rPr>
              <w:t>coffee</w:t>
            </w:r>
            <w:proofErr w:type="spellEnd"/>
            <w:r w:rsidRPr="00BF121E">
              <w:rPr>
                <w:rFonts w:ascii="Times New Roman" w:hAnsi="Times New Roman" w:cs="Times New Roman"/>
                <w:b/>
                <w:bCs/>
                <w:sz w:val="16"/>
                <w:szCs w:val="16"/>
              </w:rPr>
              <w:t>-bar ofrezca promociones en cuanto a sus productos?</w:t>
            </w:r>
          </w:p>
        </w:tc>
      </w:tr>
      <w:tr w:rsidR="00B750F4" w:rsidRPr="00BF121E" w14:paraId="2E78F960"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644AE8A4" w14:textId="77777777" w:rsidR="00B750F4" w:rsidRPr="00BF121E" w:rsidRDefault="00B750F4" w:rsidP="00595933">
            <w:pPr>
              <w:spacing w:line="240" w:lineRule="auto"/>
              <w:rPr>
                <w:rFonts w:ascii="Times New Roman" w:eastAsia="Times New Roman" w:hAnsi="Times New Roman" w:cs="Times New Roman"/>
                <w:b/>
                <w:bCs/>
                <w:color w:val="000000"/>
                <w:sz w:val="16"/>
                <w:szCs w:val="16"/>
              </w:rPr>
            </w:pPr>
            <w:r w:rsidRPr="00BF121E">
              <w:rPr>
                <w:rFonts w:ascii="Times New Roman" w:eastAsia="Times New Roman" w:hAnsi="Times New Roman" w:cs="Times New Roman"/>
                <w:b/>
                <w:bCs/>
                <w:color w:val="000000"/>
                <w:sz w:val="16"/>
                <w:szCs w:val="16"/>
                <w:lang w:val="es-419"/>
              </w:rPr>
              <w:t>RESPUESTA</w:t>
            </w:r>
          </w:p>
        </w:tc>
        <w:tc>
          <w:tcPr>
            <w:tcW w:w="1218" w:type="dxa"/>
            <w:tcBorders>
              <w:top w:val="nil"/>
              <w:left w:val="nil"/>
              <w:bottom w:val="single" w:sz="4" w:space="0" w:color="auto"/>
              <w:right w:val="single" w:sz="4" w:space="0" w:color="auto"/>
            </w:tcBorders>
            <w:shd w:val="clear" w:color="auto" w:fill="auto"/>
            <w:vAlign w:val="center"/>
            <w:hideMark/>
          </w:tcPr>
          <w:p w14:paraId="28CBBBF0" w14:textId="77777777" w:rsidR="00B750F4" w:rsidRPr="00BF121E" w:rsidRDefault="00B750F4" w:rsidP="00595933">
            <w:pPr>
              <w:spacing w:line="240" w:lineRule="auto"/>
              <w:rPr>
                <w:rFonts w:ascii="Times New Roman" w:eastAsia="Times New Roman" w:hAnsi="Times New Roman" w:cs="Times New Roman"/>
                <w:b/>
                <w:bCs/>
                <w:color w:val="000000"/>
                <w:sz w:val="16"/>
                <w:szCs w:val="16"/>
              </w:rPr>
            </w:pPr>
            <w:r w:rsidRPr="00BF121E">
              <w:rPr>
                <w:rFonts w:ascii="Times New Roman" w:eastAsia="Times New Roman" w:hAnsi="Times New Roman" w:cs="Times New Roman"/>
                <w:b/>
                <w:bCs/>
                <w:color w:val="000000"/>
                <w:sz w:val="16"/>
                <w:szCs w:val="16"/>
                <w:lang w:val="es-419"/>
              </w:rPr>
              <w:t>CANTIDAD</w:t>
            </w:r>
          </w:p>
        </w:tc>
        <w:tc>
          <w:tcPr>
            <w:tcW w:w="1196" w:type="dxa"/>
            <w:tcBorders>
              <w:top w:val="nil"/>
              <w:left w:val="nil"/>
              <w:bottom w:val="single" w:sz="4" w:space="0" w:color="auto"/>
              <w:right w:val="single" w:sz="4" w:space="0" w:color="auto"/>
            </w:tcBorders>
            <w:shd w:val="clear" w:color="auto" w:fill="auto"/>
            <w:vAlign w:val="center"/>
            <w:hideMark/>
          </w:tcPr>
          <w:p w14:paraId="2AF5B04B" w14:textId="77777777" w:rsidR="00B750F4" w:rsidRPr="00BF121E" w:rsidRDefault="00B750F4" w:rsidP="00595933">
            <w:pPr>
              <w:spacing w:line="240" w:lineRule="auto"/>
              <w:rPr>
                <w:rFonts w:ascii="Times New Roman" w:eastAsia="Times New Roman" w:hAnsi="Times New Roman" w:cs="Times New Roman"/>
                <w:b/>
                <w:bCs/>
                <w:color w:val="000000"/>
                <w:sz w:val="16"/>
                <w:szCs w:val="16"/>
              </w:rPr>
            </w:pPr>
            <w:r w:rsidRPr="00BF121E">
              <w:rPr>
                <w:rFonts w:ascii="Times New Roman" w:eastAsia="Times New Roman" w:hAnsi="Times New Roman" w:cs="Times New Roman"/>
                <w:b/>
                <w:bCs/>
                <w:color w:val="000000"/>
                <w:sz w:val="16"/>
                <w:szCs w:val="16"/>
                <w:lang w:val="es-419"/>
              </w:rPr>
              <w:t>%</w:t>
            </w:r>
          </w:p>
        </w:tc>
      </w:tr>
      <w:tr w:rsidR="00B750F4" w:rsidRPr="00BF121E" w14:paraId="03C8BCE1"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7203A054" w14:textId="77777777" w:rsidR="00B750F4" w:rsidRPr="00BF121E" w:rsidRDefault="00B750F4" w:rsidP="00595933">
            <w:pPr>
              <w:spacing w:line="240" w:lineRule="auto"/>
              <w:rPr>
                <w:rFonts w:ascii="Times New Roman" w:eastAsia="Times New Roman" w:hAnsi="Times New Roman" w:cs="Times New Roman"/>
                <w:color w:val="000000"/>
                <w:sz w:val="16"/>
                <w:szCs w:val="16"/>
              </w:rPr>
            </w:pPr>
            <w:r w:rsidRPr="00BF121E">
              <w:rPr>
                <w:rFonts w:ascii="Times New Roman" w:eastAsia="Times New Roman" w:hAnsi="Times New Roman" w:cs="Times New Roman"/>
                <w:color w:val="000000"/>
                <w:sz w:val="16"/>
                <w:szCs w:val="16"/>
                <w:lang w:val="es-419"/>
              </w:rPr>
              <w:t>Si</w:t>
            </w:r>
          </w:p>
        </w:tc>
        <w:tc>
          <w:tcPr>
            <w:tcW w:w="1218" w:type="dxa"/>
            <w:tcBorders>
              <w:top w:val="nil"/>
              <w:left w:val="nil"/>
              <w:bottom w:val="single" w:sz="4" w:space="0" w:color="auto"/>
              <w:right w:val="single" w:sz="4" w:space="0" w:color="auto"/>
            </w:tcBorders>
            <w:shd w:val="clear" w:color="auto" w:fill="auto"/>
            <w:vAlign w:val="center"/>
            <w:hideMark/>
          </w:tcPr>
          <w:p w14:paraId="102AA929" w14:textId="77777777" w:rsidR="00B750F4" w:rsidRPr="00BF121E" w:rsidRDefault="00B750F4" w:rsidP="00595933">
            <w:pPr>
              <w:spacing w:line="240" w:lineRule="auto"/>
              <w:rPr>
                <w:rFonts w:ascii="Times New Roman" w:eastAsia="Times New Roman" w:hAnsi="Times New Roman" w:cs="Times New Roman"/>
                <w:color w:val="000000"/>
                <w:sz w:val="16"/>
                <w:szCs w:val="16"/>
              </w:rPr>
            </w:pPr>
            <w:r w:rsidRPr="00BF121E">
              <w:rPr>
                <w:rFonts w:ascii="Times New Roman" w:eastAsia="Times New Roman" w:hAnsi="Times New Roman" w:cs="Times New Roman"/>
                <w:color w:val="000000"/>
                <w:sz w:val="16"/>
                <w:szCs w:val="16"/>
                <w:lang w:val="es-419"/>
              </w:rPr>
              <w:t>211</w:t>
            </w:r>
          </w:p>
        </w:tc>
        <w:tc>
          <w:tcPr>
            <w:tcW w:w="1196" w:type="dxa"/>
            <w:tcBorders>
              <w:top w:val="nil"/>
              <w:left w:val="nil"/>
              <w:bottom w:val="single" w:sz="4" w:space="0" w:color="auto"/>
              <w:right w:val="single" w:sz="4" w:space="0" w:color="auto"/>
            </w:tcBorders>
            <w:shd w:val="clear" w:color="auto" w:fill="auto"/>
            <w:vAlign w:val="center"/>
            <w:hideMark/>
          </w:tcPr>
          <w:p w14:paraId="4FA83A13" w14:textId="77777777" w:rsidR="00B750F4" w:rsidRPr="00BF121E" w:rsidRDefault="00B750F4" w:rsidP="00595933">
            <w:pPr>
              <w:spacing w:line="240" w:lineRule="auto"/>
              <w:rPr>
                <w:rFonts w:ascii="Times New Roman" w:eastAsia="Times New Roman" w:hAnsi="Times New Roman" w:cs="Times New Roman"/>
                <w:color w:val="000000"/>
                <w:sz w:val="16"/>
                <w:szCs w:val="16"/>
              </w:rPr>
            </w:pPr>
            <w:r w:rsidRPr="00BF121E">
              <w:rPr>
                <w:rFonts w:ascii="Times New Roman" w:eastAsia="Times New Roman" w:hAnsi="Times New Roman" w:cs="Times New Roman"/>
                <w:color w:val="000000"/>
                <w:sz w:val="16"/>
                <w:szCs w:val="16"/>
              </w:rPr>
              <w:t>99,1</w:t>
            </w:r>
          </w:p>
        </w:tc>
      </w:tr>
      <w:tr w:rsidR="00B750F4" w:rsidRPr="00BF121E" w14:paraId="0D2D0A13"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4702AC46" w14:textId="77777777" w:rsidR="00B750F4" w:rsidRPr="00BF121E" w:rsidRDefault="00B750F4" w:rsidP="00595933">
            <w:pPr>
              <w:spacing w:line="240" w:lineRule="auto"/>
              <w:rPr>
                <w:rFonts w:ascii="Times New Roman" w:eastAsia="Times New Roman" w:hAnsi="Times New Roman" w:cs="Times New Roman"/>
                <w:color w:val="000000"/>
                <w:sz w:val="16"/>
                <w:szCs w:val="16"/>
              </w:rPr>
            </w:pPr>
            <w:r w:rsidRPr="00BF121E">
              <w:rPr>
                <w:rFonts w:ascii="Times New Roman" w:eastAsia="Times New Roman" w:hAnsi="Times New Roman" w:cs="Times New Roman"/>
                <w:color w:val="000000"/>
                <w:sz w:val="16"/>
                <w:szCs w:val="16"/>
                <w:lang w:val="es-419"/>
              </w:rPr>
              <w:t>No</w:t>
            </w:r>
          </w:p>
        </w:tc>
        <w:tc>
          <w:tcPr>
            <w:tcW w:w="1218" w:type="dxa"/>
            <w:tcBorders>
              <w:top w:val="nil"/>
              <w:left w:val="nil"/>
              <w:bottom w:val="single" w:sz="4" w:space="0" w:color="auto"/>
              <w:right w:val="single" w:sz="4" w:space="0" w:color="auto"/>
            </w:tcBorders>
            <w:shd w:val="clear" w:color="auto" w:fill="auto"/>
            <w:vAlign w:val="center"/>
            <w:hideMark/>
          </w:tcPr>
          <w:p w14:paraId="4C97DD89" w14:textId="77777777" w:rsidR="00B750F4" w:rsidRPr="00BF121E" w:rsidRDefault="00B750F4" w:rsidP="00595933">
            <w:pPr>
              <w:spacing w:line="240" w:lineRule="auto"/>
              <w:rPr>
                <w:rFonts w:ascii="Times New Roman" w:eastAsia="Times New Roman" w:hAnsi="Times New Roman" w:cs="Times New Roman"/>
                <w:color w:val="000000"/>
                <w:sz w:val="16"/>
                <w:szCs w:val="16"/>
              </w:rPr>
            </w:pPr>
            <w:r w:rsidRPr="00BF121E">
              <w:rPr>
                <w:rFonts w:ascii="Times New Roman" w:eastAsia="Times New Roman" w:hAnsi="Times New Roman" w:cs="Times New Roman"/>
                <w:color w:val="000000"/>
                <w:sz w:val="16"/>
                <w:szCs w:val="16"/>
              </w:rPr>
              <w:t>2</w:t>
            </w:r>
          </w:p>
        </w:tc>
        <w:tc>
          <w:tcPr>
            <w:tcW w:w="1196" w:type="dxa"/>
            <w:tcBorders>
              <w:top w:val="nil"/>
              <w:left w:val="nil"/>
              <w:bottom w:val="single" w:sz="4" w:space="0" w:color="auto"/>
              <w:right w:val="single" w:sz="4" w:space="0" w:color="auto"/>
            </w:tcBorders>
            <w:shd w:val="clear" w:color="auto" w:fill="auto"/>
            <w:vAlign w:val="center"/>
            <w:hideMark/>
          </w:tcPr>
          <w:p w14:paraId="791A9E04" w14:textId="77777777" w:rsidR="00B750F4" w:rsidRPr="00BF121E" w:rsidRDefault="00B750F4" w:rsidP="00595933">
            <w:pPr>
              <w:spacing w:line="240" w:lineRule="auto"/>
              <w:rPr>
                <w:rFonts w:ascii="Times New Roman" w:eastAsia="Times New Roman" w:hAnsi="Times New Roman" w:cs="Times New Roman"/>
                <w:color w:val="000000"/>
                <w:sz w:val="16"/>
                <w:szCs w:val="16"/>
              </w:rPr>
            </w:pPr>
            <w:r w:rsidRPr="00BF121E">
              <w:rPr>
                <w:rFonts w:ascii="Times New Roman" w:eastAsia="Times New Roman" w:hAnsi="Times New Roman" w:cs="Times New Roman"/>
                <w:color w:val="000000"/>
                <w:sz w:val="16"/>
                <w:szCs w:val="16"/>
              </w:rPr>
              <w:t>0,9</w:t>
            </w:r>
          </w:p>
        </w:tc>
      </w:tr>
      <w:tr w:rsidR="00B750F4" w:rsidRPr="00BF121E" w14:paraId="25DB2F8D" w14:textId="77777777" w:rsidTr="00595933">
        <w:trPr>
          <w:trHeight w:val="300"/>
          <w:jc w:val="center"/>
        </w:trPr>
        <w:tc>
          <w:tcPr>
            <w:tcW w:w="3586" w:type="dxa"/>
            <w:tcBorders>
              <w:top w:val="nil"/>
              <w:left w:val="single" w:sz="4" w:space="0" w:color="auto"/>
              <w:bottom w:val="single" w:sz="4" w:space="0" w:color="auto"/>
              <w:right w:val="single" w:sz="4" w:space="0" w:color="auto"/>
            </w:tcBorders>
            <w:shd w:val="clear" w:color="auto" w:fill="auto"/>
            <w:vAlign w:val="center"/>
            <w:hideMark/>
          </w:tcPr>
          <w:p w14:paraId="13E82FE1" w14:textId="77777777" w:rsidR="00B750F4" w:rsidRPr="00BF121E" w:rsidRDefault="00B750F4" w:rsidP="00595933">
            <w:pPr>
              <w:spacing w:line="240" w:lineRule="auto"/>
              <w:rPr>
                <w:rFonts w:ascii="Times New Roman" w:eastAsia="Times New Roman" w:hAnsi="Times New Roman" w:cs="Times New Roman"/>
                <w:b/>
                <w:bCs/>
                <w:color w:val="000000"/>
                <w:sz w:val="16"/>
                <w:szCs w:val="16"/>
              </w:rPr>
            </w:pPr>
            <w:r w:rsidRPr="00BF121E">
              <w:rPr>
                <w:rFonts w:ascii="Times New Roman" w:eastAsia="Times New Roman" w:hAnsi="Times New Roman" w:cs="Times New Roman"/>
                <w:b/>
                <w:bCs/>
                <w:color w:val="000000"/>
                <w:sz w:val="16"/>
                <w:szCs w:val="16"/>
                <w:lang w:val="es-419"/>
              </w:rPr>
              <w:t>TOTAL</w:t>
            </w:r>
          </w:p>
        </w:tc>
        <w:tc>
          <w:tcPr>
            <w:tcW w:w="1218" w:type="dxa"/>
            <w:tcBorders>
              <w:top w:val="nil"/>
              <w:left w:val="nil"/>
              <w:bottom w:val="single" w:sz="4" w:space="0" w:color="auto"/>
              <w:right w:val="single" w:sz="4" w:space="0" w:color="auto"/>
            </w:tcBorders>
            <w:shd w:val="clear" w:color="auto" w:fill="auto"/>
            <w:vAlign w:val="center"/>
            <w:hideMark/>
          </w:tcPr>
          <w:p w14:paraId="4D818E53" w14:textId="77777777" w:rsidR="00B750F4" w:rsidRPr="00BF121E" w:rsidRDefault="00B750F4" w:rsidP="00595933">
            <w:pPr>
              <w:spacing w:line="240" w:lineRule="auto"/>
              <w:rPr>
                <w:rFonts w:ascii="Times New Roman" w:eastAsia="Times New Roman" w:hAnsi="Times New Roman" w:cs="Times New Roman"/>
                <w:b/>
                <w:bCs/>
                <w:color w:val="000000"/>
                <w:sz w:val="16"/>
                <w:szCs w:val="16"/>
              </w:rPr>
            </w:pPr>
            <w:r w:rsidRPr="00BF121E">
              <w:rPr>
                <w:rFonts w:ascii="Times New Roman" w:eastAsia="Times New Roman" w:hAnsi="Times New Roman" w:cs="Times New Roman"/>
                <w:b/>
                <w:bCs/>
                <w:color w:val="000000"/>
                <w:sz w:val="16"/>
                <w:szCs w:val="16"/>
              </w:rPr>
              <w:t>213</w:t>
            </w:r>
          </w:p>
        </w:tc>
        <w:tc>
          <w:tcPr>
            <w:tcW w:w="1196" w:type="dxa"/>
            <w:tcBorders>
              <w:top w:val="nil"/>
              <w:left w:val="nil"/>
              <w:bottom w:val="single" w:sz="4" w:space="0" w:color="auto"/>
              <w:right w:val="single" w:sz="4" w:space="0" w:color="auto"/>
            </w:tcBorders>
            <w:shd w:val="clear" w:color="auto" w:fill="auto"/>
            <w:vAlign w:val="center"/>
            <w:hideMark/>
          </w:tcPr>
          <w:p w14:paraId="7E3DD9D8" w14:textId="77777777" w:rsidR="00B750F4" w:rsidRPr="00BF121E" w:rsidRDefault="00B750F4" w:rsidP="00595933">
            <w:pPr>
              <w:spacing w:line="240" w:lineRule="auto"/>
              <w:rPr>
                <w:rFonts w:ascii="Times New Roman" w:eastAsia="Times New Roman" w:hAnsi="Times New Roman" w:cs="Times New Roman"/>
                <w:b/>
                <w:bCs/>
                <w:color w:val="000000"/>
                <w:sz w:val="16"/>
                <w:szCs w:val="16"/>
              </w:rPr>
            </w:pPr>
            <w:r w:rsidRPr="00BF121E">
              <w:rPr>
                <w:rFonts w:ascii="Times New Roman" w:eastAsia="Times New Roman" w:hAnsi="Times New Roman" w:cs="Times New Roman"/>
                <w:b/>
                <w:bCs/>
                <w:color w:val="000000"/>
                <w:sz w:val="16"/>
                <w:szCs w:val="16"/>
                <w:lang w:val="es-419"/>
              </w:rPr>
              <w:t>100%</w:t>
            </w:r>
          </w:p>
        </w:tc>
      </w:tr>
    </w:tbl>
    <w:p w14:paraId="64BC0644" w14:textId="77777777" w:rsidR="00B750F4" w:rsidRDefault="00B750F4" w:rsidP="00B750F4">
      <w:pPr>
        <w:pStyle w:val="Subttulo"/>
        <w:rPr>
          <w:rFonts w:ascii="Times New Roman" w:hAnsi="Times New Roman" w:cs="Times New Roman"/>
          <w:color w:val="000000" w:themeColor="text1"/>
          <w:sz w:val="20"/>
          <w:szCs w:val="20"/>
        </w:rPr>
      </w:pPr>
      <w:r w:rsidRPr="00975BA9">
        <w:rPr>
          <w:rFonts w:ascii="Times New Roman" w:hAnsi="Times New Roman" w:cs="Times New Roman"/>
          <w:color w:val="000000" w:themeColor="text1"/>
          <w:sz w:val="20"/>
          <w:szCs w:val="20"/>
        </w:rPr>
        <w:t xml:space="preserve">Elaborado por: Moisés Daniel Tineo López. (2022). ¿Le gustaría que </w:t>
      </w:r>
      <w:proofErr w:type="spellStart"/>
      <w:r w:rsidRPr="00975BA9">
        <w:rPr>
          <w:rFonts w:ascii="Times New Roman" w:hAnsi="Times New Roman" w:cs="Times New Roman"/>
          <w:color w:val="000000" w:themeColor="text1"/>
          <w:sz w:val="20"/>
          <w:szCs w:val="20"/>
        </w:rPr>
        <w:t>Mosstín</w:t>
      </w:r>
      <w:proofErr w:type="spellEnd"/>
      <w:r w:rsidRPr="00975BA9">
        <w:rPr>
          <w:rFonts w:ascii="Times New Roman" w:hAnsi="Times New Roman" w:cs="Times New Roman"/>
          <w:color w:val="000000" w:themeColor="text1"/>
          <w:sz w:val="20"/>
          <w:szCs w:val="20"/>
        </w:rPr>
        <w:t xml:space="preserve"> </w:t>
      </w:r>
      <w:proofErr w:type="spellStart"/>
      <w:r w:rsidRPr="00975BA9">
        <w:rPr>
          <w:rFonts w:ascii="Times New Roman" w:hAnsi="Times New Roman" w:cs="Times New Roman"/>
          <w:color w:val="000000" w:themeColor="text1"/>
          <w:sz w:val="20"/>
          <w:szCs w:val="20"/>
        </w:rPr>
        <w:t>coffee</w:t>
      </w:r>
      <w:proofErr w:type="spellEnd"/>
      <w:r w:rsidRPr="00975BA9">
        <w:rPr>
          <w:rFonts w:ascii="Times New Roman" w:hAnsi="Times New Roman" w:cs="Times New Roman"/>
          <w:color w:val="000000" w:themeColor="text1"/>
          <w:sz w:val="20"/>
          <w:szCs w:val="20"/>
        </w:rPr>
        <w:t>-bar ofrezca promociones en cuanto a sus</w:t>
      </w:r>
      <w:r w:rsidRPr="00975BA9">
        <w:rPr>
          <w:rFonts w:ascii="Times New Roman" w:hAnsi="Times New Roman" w:cs="Times New Roman"/>
          <w:b/>
          <w:bCs/>
          <w:color w:val="000000" w:themeColor="text1"/>
          <w:sz w:val="20"/>
          <w:szCs w:val="20"/>
        </w:rPr>
        <w:t xml:space="preserve"> </w:t>
      </w:r>
      <w:r w:rsidRPr="00975BA9">
        <w:rPr>
          <w:rFonts w:ascii="Times New Roman" w:hAnsi="Times New Roman" w:cs="Times New Roman"/>
          <w:color w:val="000000" w:themeColor="text1"/>
          <w:sz w:val="20"/>
          <w:szCs w:val="20"/>
        </w:rPr>
        <w:t>productos? Manta.</w:t>
      </w:r>
    </w:p>
    <w:p w14:paraId="1C495AF0" w14:textId="35CD383C" w:rsidR="00B750F4" w:rsidRPr="003E38D7" w:rsidRDefault="003E38D7" w:rsidP="003E38D7">
      <w:pPr>
        <w:pStyle w:val="Descripcin"/>
        <w:rPr>
          <w:rFonts w:ascii="Times New Roman" w:hAnsi="Times New Roman" w:cs="Times New Roman"/>
          <w:b w:val="0"/>
          <w:bCs w:val="0"/>
          <w:noProof/>
          <w:color w:val="000000" w:themeColor="text1"/>
          <w:sz w:val="20"/>
          <w:szCs w:val="20"/>
          <w:lang w:val="es-419"/>
        </w:rPr>
      </w:pPr>
      <w:bookmarkStart w:id="142" w:name="_Toc97951284"/>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18</w:t>
      </w:r>
      <w:r w:rsidRPr="003E38D7">
        <w:rPr>
          <w:b w:val="0"/>
          <w:bCs w:val="0"/>
          <w:color w:val="000000" w:themeColor="text1"/>
        </w:rPr>
        <w:fldChar w:fldCharType="end"/>
      </w:r>
      <w:r w:rsidRPr="003E38D7">
        <w:rPr>
          <w:b w:val="0"/>
          <w:bCs w:val="0"/>
          <w:color w:val="000000" w:themeColor="text1"/>
        </w:rPr>
        <w:t xml:space="preserve">. </w:t>
      </w:r>
      <w:r w:rsidR="00B750F4" w:rsidRPr="003E38D7">
        <w:rPr>
          <w:rFonts w:ascii="Times New Roman" w:hAnsi="Times New Roman" w:cs="Times New Roman"/>
          <w:b w:val="0"/>
          <w:bCs w:val="0"/>
          <w:i/>
          <w:iCs/>
          <w:noProof/>
          <w:color w:val="000000" w:themeColor="text1"/>
          <w:sz w:val="20"/>
          <w:szCs w:val="20"/>
          <w:lang w:val="es-419"/>
        </w:rPr>
        <w:t>Tabulación de encuesta</w:t>
      </w:r>
      <w:r w:rsidR="00B750F4" w:rsidRPr="003E38D7">
        <w:rPr>
          <w:rFonts w:ascii="Times New Roman" w:hAnsi="Times New Roman" w:cs="Times New Roman"/>
          <w:b w:val="0"/>
          <w:bCs w:val="0"/>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Pregunta 13.</w:t>
      </w:r>
      <w:bookmarkEnd w:id="142"/>
    </w:p>
    <w:p w14:paraId="453262CF" w14:textId="77777777" w:rsidR="00B750F4" w:rsidRDefault="00B750F4" w:rsidP="00B750F4">
      <w:pPr>
        <w:pStyle w:val="Normal1"/>
      </w:pPr>
      <w:r>
        <w:rPr>
          <w:rFonts w:eastAsiaTheme="majorEastAsia"/>
          <w:b/>
          <w:noProof/>
          <w:lang w:val="en-US" w:eastAsia="en-US"/>
        </w:rPr>
        <w:drawing>
          <wp:inline distT="0" distB="0" distL="0" distR="0" wp14:anchorId="30D03008" wp14:editId="3DCF76C0">
            <wp:extent cx="4791075" cy="2272030"/>
            <wp:effectExtent l="0" t="0" r="9525" b="0"/>
            <wp:docPr id="32" name="Imagen 3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Gráfico, Gráfico circular&#10;&#10;Descripción generada automáticamente"/>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469" r="8808"/>
                    <a:stretch/>
                  </pic:blipFill>
                  <pic:spPr bwMode="auto">
                    <a:xfrm>
                      <a:off x="0" y="0"/>
                      <a:ext cx="4791075" cy="2272030"/>
                    </a:xfrm>
                    <a:prstGeom prst="rect">
                      <a:avLst/>
                    </a:prstGeom>
                    <a:noFill/>
                    <a:ln>
                      <a:noFill/>
                    </a:ln>
                    <a:extLst>
                      <a:ext uri="{53640926-AAD7-44D8-BBD7-CCE9431645EC}">
                        <a14:shadowObscured xmlns:a14="http://schemas.microsoft.com/office/drawing/2010/main"/>
                      </a:ext>
                    </a:extLst>
                  </pic:spPr>
                </pic:pic>
              </a:graphicData>
            </a:graphic>
          </wp:inline>
        </w:drawing>
      </w:r>
    </w:p>
    <w:p w14:paraId="39056CD3" w14:textId="77777777" w:rsidR="00B750F4" w:rsidRDefault="00B750F4" w:rsidP="00B750F4">
      <w:pPr>
        <w:pStyle w:val="Subttulo"/>
        <w:rPr>
          <w:rFonts w:ascii="Times New Roman" w:hAnsi="Times New Roman" w:cs="Times New Roman"/>
          <w:color w:val="000000" w:themeColor="text1"/>
          <w:sz w:val="20"/>
          <w:szCs w:val="20"/>
        </w:rPr>
      </w:pPr>
      <w:r w:rsidRPr="00145FF6">
        <w:rPr>
          <w:rFonts w:ascii="Times New Roman" w:hAnsi="Times New Roman" w:cs="Times New Roman"/>
          <w:color w:val="000000" w:themeColor="text1"/>
          <w:sz w:val="20"/>
          <w:szCs w:val="20"/>
        </w:rPr>
        <w:t>Elaborado por: Moisés Daniel Tineo López. (2022). ¿</w:t>
      </w:r>
      <w:r w:rsidRPr="00145FF6">
        <w:rPr>
          <w:rFonts w:ascii="Times New Roman" w:hAnsi="Times New Roman" w:cs="Times New Roman"/>
          <w:b/>
          <w:bCs/>
          <w:color w:val="000000" w:themeColor="text1"/>
          <w:sz w:val="20"/>
          <w:szCs w:val="20"/>
        </w:rPr>
        <w:t>Le</w:t>
      </w:r>
      <w:r w:rsidRPr="00145FF6">
        <w:rPr>
          <w:rFonts w:ascii="Times New Roman" w:hAnsi="Times New Roman" w:cs="Times New Roman"/>
          <w:color w:val="000000" w:themeColor="text1"/>
          <w:sz w:val="20"/>
          <w:szCs w:val="20"/>
        </w:rPr>
        <w:t xml:space="preserve"> gustaría que </w:t>
      </w:r>
      <w:proofErr w:type="spellStart"/>
      <w:r w:rsidRPr="00145FF6">
        <w:rPr>
          <w:rFonts w:ascii="Times New Roman" w:hAnsi="Times New Roman" w:cs="Times New Roman"/>
          <w:color w:val="000000" w:themeColor="text1"/>
          <w:sz w:val="20"/>
          <w:szCs w:val="20"/>
        </w:rPr>
        <w:t>Mosstín</w:t>
      </w:r>
      <w:proofErr w:type="spellEnd"/>
      <w:r w:rsidRPr="00145FF6">
        <w:rPr>
          <w:rFonts w:ascii="Times New Roman" w:hAnsi="Times New Roman" w:cs="Times New Roman"/>
          <w:color w:val="000000" w:themeColor="text1"/>
          <w:sz w:val="20"/>
          <w:szCs w:val="20"/>
        </w:rPr>
        <w:t xml:space="preserve"> </w:t>
      </w:r>
      <w:proofErr w:type="spellStart"/>
      <w:r w:rsidRPr="00145FF6">
        <w:rPr>
          <w:rFonts w:ascii="Times New Roman" w:hAnsi="Times New Roman" w:cs="Times New Roman"/>
          <w:color w:val="000000" w:themeColor="text1"/>
          <w:sz w:val="20"/>
          <w:szCs w:val="20"/>
        </w:rPr>
        <w:t>coffee</w:t>
      </w:r>
      <w:proofErr w:type="spellEnd"/>
      <w:r w:rsidRPr="00145FF6">
        <w:rPr>
          <w:rFonts w:ascii="Times New Roman" w:hAnsi="Times New Roman" w:cs="Times New Roman"/>
          <w:color w:val="000000" w:themeColor="text1"/>
          <w:sz w:val="20"/>
          <w:szCs w:val="20"/>
        </w:rPr>
        <w:t>-bar ofrezca promociones en cuanto a sus</w:t>
      </w:r>
      <w:r w:rsidRPr="00145FF6">
        <w:rPr>
          <w:rFonts w:ascii="Times New Roman" w:hAnsi="Times New Roman" w:cs="Times New Roman"/>
          <w:b/>
          <w:bCs/>
          <w:color w:val="000000" w:themeColor="text1"/>
          <w:sz w:val="20"/>
          <w:szCs w:val="20"/>
        </w:rPr>
        <w:t xml:space="preserve"> </w:t>
      </w:r>
      <w:r w:rsidRPr="00145FF6">
        <w:rPr>
          <w:rFonts w:ascii="Times New Roman" w:hAnsi="Times New Roman" w:cs="Times New Roman"/>
          <w:color w:val="000000" w:themeColor="text1"/>
          <w:sz w:val="20"/>
          <w:szCs w:val="20"/>
        </w:rPr>
        <w:t>productos? Manta.</w:t>
      </w:r>
    </w:p>
    <w:p w14:paraId="202CBB63" w14:textId="77777777" w:rsidR="00B750F4" w:rsidRDefault="00B750F4" w:rsidP="00B750F4">
      <w:pPr>
        <w:spacing w:after="200"/>
        <w:ind w:firstLine="708"/>
        <w:jc w:val="both"/>
        <w:rPr>
          <w:rFonts w:ascii="Times New Roman" w:eastAsiaTheme="majorEastAsia" w:hAnsi="Times New Roman" w:cs="Times New Roman"/>
          <w:b/>
        </w:rPr>
      </w:pPr>
    </w:p>
    <w:p w14:paraId="6F1D8B8B" w14:textId="77777777" w:rsidR="00B750F4" w:rsidRPr="00E26028" w:rsidRDefault="00B750F4" w:rsidP="00E26028">
      <w:pPr>
        <w:spacing w:after="200" w:line="360" w:lineRule="auto"/>
        <w:ind w:firstLine="708"/>
        <w:jc w:val="both"/>
        <w:rPr>
          <w:rFonts w:ascii="Times New Roman" w:eastAsiaTheme="majorEastAsia" w:hAnsi="Times New Roman" w:cs="Times New Roman"/>
          <w:bCs/>
          <w:sz w:val="24"/>
          <w:szCs w:val="24"/>
        </w:rPr>
      </w:pPr>
      <w:r w:rsidRPr="00E26028">
        <w:rPr>
          <w:rFonts w:ascii="Times New Roman" w:eastAsiaTheme="majorEastAsia" w:hAnsi="Times New Roman" w:cs="Times New Roman"/>
          <w:b/>
          <w:sz w:val="24"/>
          <w:szCs w:val="24"/>
        </w:rPr>
        <w:t xml:space="preserve">Análisis: </w:t>
      </w:r>
      <w:r w:rsidRPr="00E26028">
        <w:rPr>
          <w:rFonts w:ascii="Times New Roman" w:eastAsiaTheme="majorEastAsia" w:hAnsi="Times New Roman" w:cs="Times New Roman"/>
          <w:bCs/>
          <w:sz w:val="24"/>
          <w:szCs w:val="24"/>
        </w:rPr>
        <w:t>De los 213 encuestados la mayoría con un total de 99,1% ha aceptado la idea de que ofrezcamos promociones entre los productos, siendo esto de lo más beneficioso para “</w:t>
      </w:r>
      <w:proofErr w:type="spellStart"/>
      <w:r w:rsidRPr="00E26028">
        <w:rPr>
          <w:rFonts w:ascii="Times New Roman" w:eastAsiaTheme="majorEastAsia" w:hAnsi="Times New Roman" w:cs="Times New Roman"/>
          <w:bCs/>
          <w:sz w:val="24"/>
          <w:szCs w:val="24"/>
        </w:rPr>
        <w:t>Mosstín</w:t>
      </w:r>
      <w:proofErr w:type="spellEnd"/>
      <w:r w:rsidRPr="00E26028">
        <w:rPr>
          <w:rFonts w:ascii="Times New Roman" w:eastAsiaTheme="majorEastAsia" w:hAnsi="Times New Roman" w:cs="Times New Roman"/>
          <w:bCs/>
          <w:sz w:val="24"/>
          <w:szCs w:val="24"/>
        </w:rPr>
        <w:t xml:space="preserve"> </w:t>
      </w:r>
      <w:proofErr w:type="spellStart"/>
      <w:r w:rsidRPr="00E26028">
        <w:rPr>
          <w:rFonts w:ascii="Times New Roman" w:eastAsiaTheme="majorEastAsia" w:hAnsi="Times New Roman" w:cs="Times New Roman"/>
          <w:bCs/>
          <w:sz w:val="24"/>
          <w:szCs w:val="24"/>
        </w:rPr>
        <w:t>coffee</w:t>
      </w:r>
      <w:proofErr w:type="spellEnd"/>
      <w:r w:rsidRPr="00E26028">
        <w:rPr>
          <w:rFonts w:ascii="Times New Roman" w:eastAsiaTheme="majorEastAsia" w:hAnsi="Times New Roman" w:cs="Times New Roman"/>
          <w:bCs/>
          <w:sz w:val="24"/>
          <w:szCs w:val="24"/>
        </w:rPr>
        <w:t>-bar” y establezca promociones en variedad para el disfrute de todos los clientes y consumidores.</w:t>
      </w:r>
    </w:p>
    <w:p w14:paraId="5B7F57BE" w14:textId="77777777" w:rsidR="00B750F4" w:rsidRDefault="00B750F4" w:rsidP="00B750F4">
      <w:pPr>
        <w:pStyle w:val="Normal1"/>
        <w:jc w:val="both"/>
      </w:pPr>
    </w:p>
    <w:p w14:paraId="3F5604CA" w14:textId="5F1C04BC" w:rsidR="00B750F4" w:rsidRDefault="00B750F4" w:rsidP="00B750F4">
      <w:pPr>
        <w:pStyle w:val="Normal1"/>
      </w:pPr>
    </w:p>
    <w:p w14:paraId="2F076B1E" w14:textId="77777777" w:rsidR="00806970" w:rsidRDefault="00806970" w:rsidP="00B750F4">
      <w:pPr>
        <w:pStyle w:val="Normal1"/>
      </w:pPr>
    </w:p>
    <w:p w14:paraId="3BF6E642" w14:textId="77777777" w:rsidR="00806970" w:rsidRDefault="00806970" w:rsidP="00B750F4">
      <w:pPr>
        <w:pStyle w:val="Normal1"/>
      </w:pPr>
    </w:p>
    <w:p w14:paraId="6202A162" w14:textId="77777777" w:rsidR="00B750F4" w:rsidRPr="002A049A" w:rsidRDefault="00B750F4" w:rsidP="000D6B54">
      <w:pPr>
        <w:pStyle w:val="Prrafodelista"/>
        <w:numPr>
          <w:ilvl w:val="2"/>
          <w:numId w:val="13"/>
        </w:numPr>
        <w:spacing w:after="160"/>
        <w:jc w:val="both"/>
        <w:outlineLvl w:val="2"/>
        <w:rPr>
          <w:rFonts w:ascii="Times New Roman" w:eastAsiaTheme="majorEastAsia" w:hAnsi="Times New Roman" w:cs="Times New Roman"/>
          <w:b/>
          <w:sz w:val="24"/>
          <w:szCs w:val="24"/>
          <w:lang w:eastAsia="es-ES"/>
        </w:rPr>
      </w:pPr>
      <w:bookmarkStart w:id="143" w:name="_Toc47266504"/>
      <w:bookmarkStart w:id="144" w:name="_Toc62753836"/>
      <w:r w:rsidRPr="002A049A">
        <w:rPr>
          <w:rFonts w:ascii="Times New Roman" w:eastAsiaTheme="majorEastAsia" w:hAnsi="Times New Roman" w:cs="Times New Roman"/>
          <w:b/>
          <w:sz w:val="24"/>
          <w:szCs w:val="24"/>
          <w:lang w:eastAsia="es-ES"/>
        </w:rPr>
        <w:lastRenderedPageBreak/>
        <w:t>Análisis General.</w:t>
      </w:r>
      <w:bookmarkEnd w:id="143"/>
      <w:bookmarkEnd w:id="144"/>
    </w:p>
    <w:p w14:paraId="0F0E66F7" w14:textId="77777777" w:rsidR="00B750F4" w:rsidRPr="00806970" w:rsidRDefault="00B750F4" w:rsidP="00806970">
      <w:pPr>
        <w:spacing w:line="360" w:lineRule="auto"/>
        <w:ind w:left="360" w:firstLine="360"/>
        <w:jc w:val="both"/>
        <w:rPr>
          <w:rFonts w:ascii="Times New Roman" w:eastAsia="Times New Roman" w:hAnsi="Times New Roman" w:cs="Times New Roman"/>
          <w:bCs/>
          <w:sz w:val="24"/>
          <w:szCs w:val="24"/>
          <w:lang w:eastAsia="es-ES"/>
        </w:rPr>
      </w:pPr>
      <w:r w:rsidRPr="00806970">
        <w:rPr>
          <w:rFonts w:ascii="Times New Roman" w:eastAsia="Times New Roman" w:hAnsi="Times New Roman" w:cs="Times New Roman"/>
          <w:bCs/>
          <w:sz w:val="24"/>
          <w:szCs w:val="24"/>
          <w:lang w:eastAsia="es-ES"/>
        </w:rPr>
        <w:t>Como primer análisis se puede concluir que el público principal  al que va dirigido la empresa son personas entre 25 a 29 años de edad los cuales visitan regularmente lugares como cafeterías en el sector, este público en su gran mayoría son personas que consumen café regularmente, para ser exactos la mayoría de los encuestados consumen muy seguido casi siempre café, y no obstante, las personas encuestadas que no son consumidores se pueden atraer a este mercado, esto es importante porque si llegamos a cumplir las necesidades de nuestros clientes directos, estos atraerán también a clientes indirectos, como lo antes mencionado personas no consumidoras de café. Por otro lado, hay que recalcar que analizando las encuestas se concluyó que ahora las redes sociales dominan el mundo de la publicidad, tanto niños, jóvenes y adultos tienen una alta capacidad de alcance. Por eso es importante para “</w:t>
      </w:r>
      <w:proofErr w:type="spellStart"/>
      <w:r w:rsidRPr="00806970">
        <w:rPr>
          <w:rFonts w:ascii="Times New Roman" w:eastAsia="Times New Roman" w:hAnsi="Times New Roman" w:cs="Times New Roman"/>
          <w:bCs/>
          <w:sz w:val="24"/>
          <w:szCs w:val="24"/>
          <w:lang w:eastAsia="es-ES"/>
        </w:rPr>
        <w:t>Mosstin</w:t>
      </w:r>
      <w:proofErr w:type="spellEnd"/>
      <w:r w:rsidRPr="00806970">
        <w:rPr>
          <w:rFonts w:ascii="Times New Roman" w:eastAsia="Times New Roman" w:hAnsi="Times New Roman" w:cs="Times New Roman"/>
          <w:bCs/>
          <w:sz w:val="24"/>
          <w:szCs w:val="24"/>
          <w:lang w:eastAsia="es-ES"/>
        </w:rPr>
        <w:t xml:space="preserve"> </w:t>
      </w:r>
      <w:proofErr w:type="spellStart"/>
      <w:r w:rsidRPr="00806970">
        <w:rPr>
          <w:rFonts w:ascii="Times New Roman" w:eastAsia="Times New Roman" w:hAnsi="Times New Roman" w:cs="Times New Roman"/>
          <w:bCs/>
          <w:sz w:val="24"/>
          <w:szCs w:val="24"/>
          <w:lang w:eastAsia="es-ES"/>
        </w:rPr>
        <w:t>Coffee</w:t>
      </w:r>
      <w:proofErr w:type="spellEnd"/>
      <w:r w:rsidRPr="00806970">
        <w:rPr>
          <w:rFonts w:ascii="Times New Roman" w:eastAsia="Times New Roman" w:hAnsi="Times New Roman" w:cs="Times New Roman"/>
          <w:bCs/>
          <w:sz w:val="24"/>
          <w:szCs w:val="24"/>
          <w:lang w:eastAsia="es-ES"/>
        </w:rPr>
        <w:t xml:space="preserve">-bar” manejar una interesante publicidad mediante estos medios, y con eso poder llegar a los clientes y dar a conocer la marca para que sea reconocida y suba en la competencia del sector con otros establecimientos de cafeterías. Lo más importante que se pudo analizar y que se obtuvo como resultado fue la acogida que pueda tener un local de Coffe-bar en la zona, y para beneficio de </w:t>
      </w:r>
      <w:proofErr w:type="spellStart"/>
      <w:r w:rsidRPr="00806970">
        <w:rPr>
          <w:rFonts w:ascii="Times New Roman" w:eastAsia="Times New Roman" w:hAnsi="Times New Roman" w:cs="Times New Roman"/>
          <w:bCs/>
          <w:sz w:val="24"/>
          <w:szCs w:val="24"/>
          <w:lang w:eastAsia="es-ES"/>
        </w:rPr>
        <w:t>Mosstín</w:t>
      </w:r>
      <w:proofErr w:type="spellEnd"/>
      <w:r w:rsidRPr="00806970">
        <w:rPr>
          <w:rFonts w:ascii="Times New Roman" w:eastAsia="Times New Roman" w:hAnsi="Times New Roman" w:cs="Times New Roman"/>
          <w:bCs/>
          <w:sz w:val="24"/>
          <w:szCs w:val="24"/>
          <w:lang w:eastAsia="es-ES"/>
        </w:rPr>
        <w:t xml:space="preserve"> el porcentaje de aceptación casi alcanza un 100% en su totalidad. En conclusión, tras analizar los datos que se determinó con la elaboración de esta encuesta, “</w:t>
      </w:r>
      <w:proofErr w:type="spellStart"/>
      <w:r w:rsidRPr="00806970">
        <w:rPr>
          <w:rFonts w:ascii="Times New Roman" w:eastAsia="Times New Roman" w:hAnsi="Times New Roman" w:cs="Times New Roman"/>
          <w:bCs/>
          <w:sz w:val="24"/>
          <w:szCs w:val="24"/>
          <w:lang w:eastAsia="es-ES"/>
        </w:rPr>
        <w:t>Mosstin</w:t>
      </w:r>
      <w:proofErr w:type="spellEnd"/>
      <w:r w:rsidRPr="00806970">
        <w:rPr>
          <w:rFonts w:ascii="Times New Roman" w:eastAsia="Times New Roman" w:hAnsi="Times New Roman" w:cs="Times New Roman"/>
          <w:bCs/>
          <w:sz w:val="24"/>
          <w:szCs w:val="24"/>
          <w:lang w:eastAsia="es-ES"/>
        </w:rPr>
        <w:t xml:space="preserve"> </w:t>
      </w:r>
      <w:proofErr w:type="spellStart"/>
      <w:r w:rsidRPr="00806970">
        <w:rPr>
          <w:rFonts w:ascii="Times New Roman" w:eastAsia="Times New Roman" w:hAnsi="Times New Roman" w:cs="Times New Roman"/>
          <w:bCs/>
          <w:sz w:val="24"/>
          <w:szCs w:val="24"/>
          <w:lang w:eastAsia="es-ES"/>
        </w:rPr>
        <w:t>Coffee</w:t>
      </w:r>
      <w:proofErr w:type="spellEnd"/>
      <w:r w:rsidRPr="00806970">
        <w:rPr>
          <w:rFonts w:ascii="Times New Roman" w:eastAsia="Times New Roman" w:hAnsi="Times New Roman" w:cs="Times New Roman"/>
          <w:bCs/>
          <w:sz w:val="24"/>
          <w:szCs w:val="24"/>
          <w:lang w:eastAsia="es-ES"/>
        </w:rPr>
        <w:t>-bar” es un negocio viable para el puesto que desea ocupar en el sector y de sus productos principales a ofrecer tiene una buena aceptación en la población del mercado estudiado y analizado.</w:t>
      </w:r>
    </w:p>
    <w:p w14:paraId="3690DA0A" w14:textId="77777777" w:rsidR="00B750F4" w:rsidRDefault="00B750F4" w:rsidP="00B750F4">
      <w:pPr>
        <w:ind w:firstLine="709"/>
        <w:jc w:val="both"/>
        <w:rPr>
          <w:rFonts w:ascii="Times New Roman" w:eastAsia="Times New Roman" w:hAnsi="Times New Roman" w:cs="Times New Roman"/>
          <w:bCs/>
          <w:lang w:eastAsia="es-ES"/>
        </w:rPr>
      </w:pPr>
    </w:p>
    <w:p w14:paraId="6E096FF8" w14:textId="77777777" w:rsidR="00B750F4" w:rsidRDefault="00B750F4" w:rsidP="00B750F4">
      <w:pPr>
        <w:ind w:firstLine="709"/>
        <w:jc w:val="both"/>
        <w:rPr>
          <w:rFonts w:ascii="Times New Roman" w:eastAsia="Times New Roman" w:hAnsi="Times New Roman" w:cs="Times New Roman"/>
          <w:bCs/>
          <w:lang w:eastAsia="es-ES"/>
        </w:rPr>
      </w:pPr>
    </w:p>
    <w:p w14:paraId="7B198217" w14:textId="77777777" w:rsidR="00B750F4" w:rsidRDefault="00B750F4" w:rsidP="00B750F4">
      <w:pPr>
        <w:ind w:firstLine="709"/>
        <w:jc w:val="both"/>
        <w:rPr>
          <w:rFonts w:ascii="Times New Roman" w:eastAsia="Times New Roman" w:hAnsi="Times New Roman" w:cs="Times New Roman"/>
          <w:bCs/>
          <w:lang w:eastAsia="es-ES"/>
        </w:rPr>
      </w:pPr>
    </w:p>
    <w:p w14:paraId="1CA09615" w14:textId="77777777" w:rsidR="00B750F4" w:rsidRDefault="00B750F4" w:rsidP="00B750F4">
      <w:pPr>
        <w:ind w:firstLine="709"/>
        <w:jc w:val="both"/>
        <w:rPr>
          <w:rFonts w:ascii="Times New Roman" w:eastAsia="Times New Roman" w:hAnsi="Times New Roman" w:cs="Times New Roman"/>
          <w:bCs/>
          <w:lang w:eastAsia="es-ES"/>
        </w:rPr>
      </w:pPr>
    </w:p>
    <w:p w14:paraId="57AA627E" w14:textId="77777777" w:rsidR="00B750F4" w:rsidRDefault="00B750F4" w:rsidP="00B750F4">
      <w:pPr>
        <w:ind w:firstLine="709"/>
        <w:jc w:val="both"/>
        <w:rPr>
          <w:rFonts w:ascii="Times New Roman" w:eastAsia="Times New Roman" w:hAnsi="Times New Roman" w:cs="Times New Roman"/>
          <w:bCs/>
          <w:lang w:eastAsia="es-ES"/>
        </w:rPr>
      </w:pPr>
    </w:p>
    <w:p w14:paraId="3E9164D3" w14:textId="77777777" w:rsidR="00B750F4" w:rsidRDefault="00B750F4" w:rsidP="00B750F4">
      <w:pPr>
        <w:spacing w:line="360" w:lineRule="auto"/>
        <w:ind w:firstLine="709"/>
        <w:jc w:val="both"/>
        <w:rPr>
          <w:rFonts w:ascii="Times New Roman" w:eastAsia="Times New Roman" w:hAnsi="Times New Roman" w:cs="Times New Roman"/>
          <w:bCs/>
          <w:lang w:eastAsia="es-ES"/>
        </w:rPr>
      </w:pPr>
    </w:p>
    <w:p w14:paraId="6AD5BF74" w14:textId="2B26C993" w:rsidR="00B750F4" w:rsidRDefault="00B750F4" w:rsidP="00B750F4">
      <w:pPr>
        <w:pStyle w:val="Normal1"/>
        <w:rPr>
          <w:rFonts w:ascii="Times New Roman" w:hAnsi="Times New Roman" w:cs="Times New Roman"/>
        </w:rPr>
      </w:pPr>
    </w:p>
    <w:p w14:paraId="1CC783CE" w14:textId="77777777" w:rsidR="00806970" w:rsidRDefault="00806970" w:rsidP="00B750F4">
      <w:pPr>
        <w:pStyle w:val="Normal1"/>
      </w:pPr>
    </w:p>
    <w:p w14:paraId="251EA5F3" w14:textId="4CA5A6FD" w:rsidR="00B750F4" w:rsidRPr="002A049A" w:rsidRDefault="00B750F4" w:rsidP="000D6B54">
      <w:pPr>
        <w:pStyle w:val="Prrafodelista"/>
        <w:numPr>
          <w:ilvl w:val="1"/>
          <w:numId w:val="14"/>
        </w:numPr>
        <w:spacing w:after="160" w:line="360" w:lineRule="auto"/>
        <w:jc w:val="both"/>
        <w:outlineLvl w:val="1"/>
        <w:rPr>
          <w:rFonts w:ascii="Times New Roman" w:hAnsi="Times New Roman" w:cs="Times New Roman"/>
          <w:b/>
          <w:bCs/>
          <w:sz w:val="24"/>
          <w:szCs w:val="24"/>
          <w:lang w:eastAsia="es-ES"/>
        </w:rPr>
      </w:pPr>
      <w:r w:rsidRPr="002A049A">
        <w:rPr>
          <w:rFonts w:ascii="Times New Roman" w:hAnsi="Times New Roman" w:cs="Times New Roman"/>
          <w:b/>
          <w:bCs/>
          <w:sz w:val="24"/>
          <w:szCs w:val="24"/>
          <w:lang w:eastAsia="es-ES"/>
        </w:rPr>
        <w:lastRenderedPageBreak/>
        <w:t>Entorno empresarial</w:t>
      </w:r>
      <w:r w:rsidR="00806970" w:rsidRPr="002A049A">
        <w:rPr>
          <w:rFonts w:ascii="Times New Roman" w:hAnsi="Times New Roman" w:cs="Times New Roman"/>
          <w:b/>
          <w:bCs/>
          <w:sz w:val="24"/>
          <w:szCs w:val="24"/>
          <w:lang w:eastAsia="es-ES"/>
        </w:rPr>
        <w:t>.</w:t>
      </w:r>
    </w:p>
    <w:p w14:paraId="2A1826C8" w14:textId="4601B6CC" w:rsidR="00B750F4" w:rsidRPr="002A049A" w:rsidRDefault="00B750F4" w:rsidP="00806970">
      <w:pPr>
        <w:ind w:left="360"/>
        <w:jc w:val="both"/>
        <w:outlineLvl w:val="2"/>
        <w:rPr>
          <w:rFonts w:ascii="Times New Roman" w:eastAsiaTheme="majorEastAsia" w:hAnsi="Times New Roman" w:cs="Times New Roman"/>
          <w:b/>
          <w:bCs/>
          <w:sz w:val="24"/>
          <w:szCs w:val="24"/>
          <w:lang w:eastAsia="es-ES"/>
        </w:rPr>
      </w:pPr>
      <w:r w:rsidRPr="002A049A">
        <w:rPr>
          <w:rFonts w:ascii="Times New Roman" w:eastAsiaTheme="majorEastAsia" w:hAnsi="Times New Roman" w:cs="Times New Roman"/>
          <w:b/>
          <w:bCs/>
          <w:sz w:val="24"/>
          <w:szCs w:val="24"/>
          <w:lang w:eastAsia="es-ES"/>
        </w:rPr>
        <w:t xml:space="preserve">3.5.1 </w:t>
      </w:r>
      <w:bookmarkStart w:id="145" w:name="_Toc35982303"/>
      <w:bookmarkStart w:id="146" w:name="_Toc47266506"/>
      <w:bookmarkStart w:id="147" w:name="_Toc62753838"/>
      <w:r w:rsidRPr="002A049A">
        <w:rPr>
          <w:rFonts w:ascii="Times New Roman" w:eastAsiaTheme="majorEastAsia" w:hAnsi="Times New Roman" w:cs="Times New Roman"/>
          <w:b/>
          <w:bCs/>
          <w:sz w:val="24"/>
          <w:szCs w:val="24"/>
          <w:lang w:eastAsia="es-ES"/>
        </w:rPr>
        <w:t>Microentorno</w:t>
      </w:r>
      <w:bookmarkEnd w:id="145"/>
      <w:r w:rsidRPr="002A049A">
        <w:rPr>
          <w:rFonts w:ascii="Times New Roman" w:eastAsiaTheme="majorEastAsia" w:hAnsi="Times New Roman" w:cs="Times New Roman"/>
          <w:b/>
          <w:bCs/>
          <w:sz w:val="24"/>
          <w:szCs w:val="24"/>
          <w:lang w:eastAsia="es-ES"/>
        </w:rPr>
        <w:t>.</w:t>
      </w:r>
      <w:bookmarkEnd w:id="146"/>
      <w:bookmarkEnd w:id="147"/>
    </w:p>
    <w:p w14:paraId="7B94915B" w14:textId="77777777" w:rsidR="00B750F4" w:rsidRPr="00806970" w:rsidRDefault="00B750F4" w:rsidP="00806970">
      <w:pPr>
        <w:tabs>
          <w:tab w:val="left" w:pos="709"/>
        </w:tabs>
        <w:spacing w:line="360" w:lineRule="auto"/>
        <w:ind w:firstLine="709"/>
        <w:jc w:val="both"/>
        <w:rPr>
          <w:rFonts w:ascii="Times New Roman" w:eastAsia="Times New Roman" w:hAnsi="Times New Roman" w:cs="Times New Roman"/>
          <w:sz w:val="24"/>
          <w:szCs w:val="24"/>
          <w:lang w:eastAsia="es-ES"/>
        </w:rPr>
      </w:pPr>
      <w:proofErr w:type="spellStart"/>
      <w:r w:rsidRPr="00806970">
        <w:rPr>
          <w:rFonts w:ascii="Times New Roman" w:eastAsia="Times New Roman" w:hAnsi="Times New Roman" w:cs="Times New Roman"/>
          <w:sz w:val="24"/>
          <w:szCs w:val="24"/>
          <w:lang w:eastAsia="es-ES"/>
        </w:rPr>
        <w:t>Mosstín</w:t>
      </w:r>
      <w:proofErr w:type="spellEnd"/>
      <w:r w:rsidRPr="00806970">
        <w:rPr>
          <w:rFonts w:ascii="Times New Roman" w:eastAsia="Times New Roman" w:hAnsi="Times New Roman" w:cs="Times New Roman"/>
          <w:sz w:val="24"/>
          <w:szCs w:val="24"/>
          <w:lang w:eastAsia="es-ES"/>
        </w:rPr>
        <w:t xml:space="preserve"> </w:t>
      </w:r>
      <w:proofErr w:type="spellStart"/>
      <w:r w:rsidRPr="00806970">
        <w:rPr>
          <w:rFonts w:ascii="Times New Roman" w:eastAsia="Times New Roman" w:hAnsi="Times New Roman" w:cs="Times New Roman"/>
          <w:sz w:val="24"/>
          <w:szCs w:val="24"/>
          <w:lang w:eastAsia="es-ES"/>
        </w:rPr>
        <w:t>Coffee</w:t>
      </w:r>
      <w:proofErr w:type="spellEnd"/>
      <w:r w:rsidRPr="00806970">
        <w:rPr>
          <w:rFonts w:ascii="Times New Roman" w:eastAsia="Times New Roman" w:hAnsi="Times New Roman" w:cs="Times New Roman"/>
          <w:sz w:val="24"/>
          <w:szCs w:val="24"/>
          <w:lang w:eastAsia="es-ES"/>
        </w:rPr>
        <w:t>-bar considera su microentorno a todo aquello que le rodea sobre lo cual hay un control efectivo.</w:t>
      </w:r>
    </w:p>
    <w:p w14:paraId="0D9953F0" w14:textId="564C890D" w:rsidR="00B750F4" w:rsidRPr="003E38D7" w:rsidRDefault="003E38D7" w:rsidP="003E38D7">
      <w:pPr>
        <w:pStyle w:val="Descripcin"/>
        <w:rPr>
          <w:rFonts w:ascii="Times New Roman" w:hAnsi="Times New Roman" w:cs="Times New Roman"/>
          <w:noProof/>
          <w:color w:val="000000" w:themeColor="text1"/>
          <w:sz w:val="20"/>
          <w:szCs w:val="20"/>
          <w:lang w:val="es-419"/>
        </w:rPr>
      </w:pPr>
      <w:bookmarkStart w:id="148" w:name="_Toc97951285"/>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19</w:t>
      </w:r>
      <w:r w:rsidRPr="003E38D7">
        <w:rPr>
          <w:b w:val="0"/>
          <w:bCs w:val="0"/>
          <w:color w:val="000000" w:themeColor="text1"/>
        </w:rPr>
        <w:fldChar w:fldCharType="end"/>
      </w:r>
      <w:r w:rsidR="00B750F4" w:rsidRPr="003E38D7">
        <w:rPr>
          <w:rFonts w:ascii="Times New Roman" w:hAnsi="Times New Roman" w:cs="Times New Roman"/>
          <w:b w:val="0"/>
          <w:bCs w:val="0"/>
          <w:noProof/>
          <w:color w:val="000000" w:themeColor="text1"/>
          <w:sz w:val="20"/>
          <w:szCs w:val="20"/>
          <w:lang w:val="en-US" w:eastAsia="en-US"/>
        </w:rPr>
        <mc:AlternateContent>
          <mc:Choice Requires="wps">
            <w:drawing>
              <wp:anchor distT="45720" distB="45720" distL="114300" distR="114300" simplePos="0" relativeHeight="251667456" behindDoc="0" locked="0" layoutInCell="1" allowOverlap="1" wp14:anchorId="5B0B8767" wp14:editId="03D5A9B5">
                <wp:simplePos x="0" y="0"/>
                <wp:positionH relativeFrom="margin">
                  <wp:posOffset>-102235</wp:posOffset>
                </wp:positionH>
                <wp:positionV relativeFrom="paragraph">
                  <wp:posOffset>1391920</wp:posOffset>
                </wp:positionV>
                <wp:extent cx="5570855" cy="514350"/>
                <wp:effectExtent l="0" t="0" r="0" b="0"/>
                <wp:wrapSquare wrapText="bothSides"/>
                <wp:docPr id="2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514350"/>
                        </a:xfrm>
                        <a:prstGeom prst="rect">
                          <a:avLst/>
                        </a:prstGeom>
                        <a:noFill/>
                        <a:ln w="9525">
                          <a:noFill/>
                          <a:miter lim="800000"/>
                          <a:headEnd/>
                          <a:tailEnd/>
                        </a:ln>
                      </wps:spPr>
                      <wps:txbx>
                        <w:txbxContent>
                          <w:p w14:paraId="730279DF" w14:textId="77777777" w:rsidR="00595933" w:rsidRPr="00423624" w:rsidRDefault="00595933" w:rsidP="00806970">
                            <w:pPr>
                              <w:pStyle w:val="Subttulo"/>
                              <w:jc w:val="left"/>
                              <w:rPr>
                                <w:rFonts w:ascii="Times New Roman" w:hAnsi="Times New Roman" w:cs="Times New Roman"/>
                                <w:color w:val="000000" w:themeColor="text1"/>
                                <w:sz w:val="20"/>
                                <w:szCs w:val="20"/>
                              </w:rPr>
                            </w:pPr>
                            <w:r w:rsidRPr="00423624">
                              <w:rPr>
                                <w:rFonts w:ascii="Times New Roman" w:hAnsi="Times New Roman" w:cs="Times New Roman"/>
                                <w:color w:val="000000" w:themeColor="text1"/>
                                <w:sz w:val="20"/>
                                <w:szCs w:val="20"/>
                              </w:rPr>
                              <w:t xml:space="preserve">Elaborado por: Moisés Daniel Tineo López. (2022). Esquema microentorno </w:t>
                            </w:r>
                            <w:proofErr w:type="spellStart"/>
                            <w:r w:rsidRPr="00423624">
                              <w:rPr>
                                <w:rFonts w:ascii="Times New Roman" w:hAnsi="Times New Roman" w:cs="Times New Roman"/>
                                <w:color w:val="000000" w:themeColor="text1"/>
                                <w:sz w:val="20"/>
                                <w:szCs w:val="20"/>
                              </w:rPr>
                              <w:t>Mosstin</w:t>
                            </w:r>
                            <w:proofErr w:type="spellEnd"/>
                            <w:r w:rsidRPr="00423624">
                              <w:rPr>
                                <w:rFonts w:ascii="Times New Roman" w:hAnsi="Times New Roman" w:cs="Times New Roman"/>
                                <w:color w:val="000000" w:themeColor="text1"/>
                                <w:sz w:val="20"/>
                                <w:szCs w:val="20"/>
                              </w:rPr>
                              <w:t xml:space="preserve"> </w:t>
                            </w:r>
                            <w:proofErr w:type="spellStart"/>
                            <w:r w:rsidRPr="00423624">
                              <w:rPr>
                                <w:rFonts w:ascii="Times New Roman" w:hAnsi="Times New Roman" w:cs="Times New Roman"/>
                                <w:color w:val="000000" w:themeColor="text1"/>
                                <w:sz w:val="20"/>
                                <w:szCs w:val="20"/>
                              </w:rPr>
                              <w:t>Coffee</w:t>
                            </w:r>
                            <w:proofErr w:type="spellEnd"/>
                            <w:r w:rsidRPr="00423624">
                              <w:rPr>
                                <w:rFonts w:ascii="Times New Roman" w:hAnsi="Times New Roman" w:cs="Times New Roman"/>
                                <w:color w:val="000000" w:themeColor="text1"/>
                                <w:sz w:val="20"/>
                                <w:szCs w:val="20"/>
                              </w:rPr>
                              <w:t>-bar. Manta.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B8767" id="Cuadro de texto 2" o:spid="_x0000_s1029" type="#_x0000_t202" style="position:absolute;left:0;text-align:left;margin-left:-8.05pt;margin-top:109.6pt;width:438.65pt;height:40.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" filled="f" stroked="f">
                <v:textbox>
                  <w:txbxContent>
                    <w:p w14:paraId="730279DF" w14:textId="77777777" w:rsidR="00595933" w:rsidRPr="00423624" w:rsidRDefault="00595933" w:rsidP="00806970">
                      <w:pPr>
                        <w:pStyle w:val="Subttulo"/>
                        <w:jc w:val="left"/>
                        <w:rPr>
                          <w:rFonts w:ascii="Times New Roman" w:hAnsi="Times New Roman" w:cs="Times New Roman"/>
                          <w:color w:val="000000" w:themeColor="text1"/>
                          <w:sz w:val="20"/>
                          <w:szCs w:val="20"/>
                        </w:rPr>
                      </w:pPr>
                      <w:r w:rsidRPr="00423624">
                        <w:rPr>
                          <w:rFonts w:ascii="Times New Roman" w:hAnsi="Times New Roman" w:cs="Times New Roman"/>
                          <w:color w:val="000000" w:themeColor="text1"/>
                          <w:sz w:val="20"/>
                          <w:szCs w:val="20"/>
                        </w:rPr>
                        <w:t xml:space="preserve">Elaborado por: Moisés Daniel Tineo López. (2022). Esquema microentorno </w:t>
                      </w:r>
                      <w:proofErr w:type="spellStart"/>
                      <w:r w:rsidRPr="00423624">
                        <w:rPr>
                          <w:rFonts w:ascii="Times New Roman" w:hAnsi="Times New Roman" w:cs="Times New Roman"/>
                          <w:color w:val="000000" w:themeColor="text1"/>
                          <w:sz w:val="20"/>
                          <w:szCs w:val="20"/>
                        </w:rPr>
                        <w:t>Mosstin</w:t>
                      </w:r>
                      <w:proofErr w:type="spellEnd"/>
                      <w:r w:rsidRPr="00423624">
                        <w:rPr>
                          <w:rFonts w:ascii="Times New Roman" w:hAnsi="Times New Roman" w:cs="Times New Roman"/>
                          <w:color w:val="000000" w:themeColor="text1"/>
                          <w:sz w:val="20"/>
                          <w:szCs w:val="20"/>
                        </w:rPr>
                        <w:t xml:space="preserve"> </w:t>
                      </w:r>
                      <w:proofErr w:type="spellStart"/>
                      <w:r w:rsidRPr="00423624">
                        <w:rPr>
                          <w:rFonts w:ascii="Times New Roman" w:hAnsi="Times New Roman" w:cs="Times New Roman"/>
                          <w:color w:val="000000" w:themeColor="text1"/>
                          <w:sz w:val="20"/>
                          <w:szCs w:val="20"/>
                        </w:rPr>
                        <w:t>Coffee</w:t>
                      </w:r>
                      <w:proofErr w:type="spellEnd"/>
                      <w:r w:rsidRPr="00423624">
                        <w:rPr>
                          <w:rFonts w:ascii="Times New Roman" w:hAnsi="Times New Roman" w:cs="Times New Roman"/>
                          <w:color w:val="000000" w:themeColor="text1"/>
                          <w:sz w:val="20"/>
                          <w:szCs w:val="20"/>
                        </w:rPr>
                        <w:t>-bar. Manta.</w:t>
                      </w:r>
                    </w:p>
                  </w:txbxContent>
                </v:textbox>
                <w10:wrap type="square" anchorx="margin"/>
              </v:shape>
            </w:pict>
          </mc:Fallback>
        </mc:AlternateContent>
      </w:r>
      <w:r w:rsidR="00B750F4" w:rsidRPr="003E38D7">
        <w:rPr>
          <w:rFonts w:ascii="Times New Roman" w:eastAsia="Times New Roman" w:hAnsi="Times New Roman" w:cs="Times New Roman"/>
          <w:b w:val="0"/>
          <w:bCs w:val="0"/>
          <w:noProof/>
          <w:color w:val="000000" w:themeColor="text1"/>
          <w:sz w:val="20"/>
          <w:szCs w:val="20"/>
          <w:lang w:val="en-US" w:eastAsia="en-US"/>
        </w:rPr>
        <mc:AlternateContent>
          <mc:Choice Requires="wpg">
            <w:drawing>
              <wp:anchor distT="0" distB="0" distL="114300" distR="114300" simplePos="0" relativeHeight="251666432" behindDoc="0" locked="0" layoutInCell="1" allowOverlap="1" wp14:anchorId="6243D31C" wp14:editId="5F06B21C">
                <wp:simplePos x="0" y="0"/>
                <wp:positionH relativeFrom="margin">
                  <wp:posOffset>-51435</wp:posOffset>
                </wp:positionH>
                <wp:positionV relativeFrom="paragraph">
                  <wp:posOffset>239395</wp:posOffset>
                </wp:positionV>
                <wp:extent cx="5353050" cy="1247775"/>
                <wp:effectExtent l="57150" t="38100" r="57150" b="85725"/>
                <wp:wrapTopAndBottom/>
                <wp:docPr id="10" name="Grupo 10"/>
                <wp:cNvGraphicFramePr/>
                <a:graphic xmlns:a="http://schemas.openxmlformats.org/drawingml/2006/main">
                  <a:graphicData uri="http://schemas.microsoft.com/office/word/2010/wordprocessingGroup">
                    <wpg:wgp>
                      <wpg:cNvGrpSpPr/>
                      <wpg:grpSpPr>
                        <a:xfrm>
                          <a:off x="0" y="0"/>
                          <a:ext cx="5353050" cy="1247775"/>
                          <a:chOff x="0" y="0"/>
                          <a:chExt cx="5381625" cy="1876425"/>
                        </a:xfrm>
                      </wpg:grpSpPr>
                      <wps:wsp>
                        <wps:cNvPr id="11" name="Rectángulo: esquinas redondeadas 11"/>
                        <wps:cNvSpPr/>
                        <wps:spPr>
                          <a:xfrm>
                            <a:off x="1371600" y="723900"/>
                            <a:ext cx="1323975"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46958A3E" w14:textId="77777777" w:rsidR="00595933" w:rsidRPr="008A7BBE" w:rsidRDefault="00595933" w:rsidP="00B750F4">
                              <w:pPr>
                                <w:rPr>
                                  <w:rFonts w:ascii="Times New Roman" w:hAnsi="Times New Roman" w:cs="Times New Roman"/>
                                  <w:sz w:val="20"/>
                                  <w:szCs w:val="20"/>
                                  <w:lang w:val="es-MX"/>
                                </w:rPr>
                              </w:pPr>
                              <w:proofErr w:type="spellStart"/>
                              <w:r w:rsidRPr="008A7BBE">
                                <w:rPr>
                                  <w:rFonts w:ascii="Times New Roman" w:hAnsi="Times New Roman" w:cs="Times New Roman"/>
                                  <w:sz w:val="20"/>
                                  <w:szCs w:val="20"/>
                                  <w:lang w:val="es-MX"/>
                                </w:rPr>
                                <w:t>Mosstín</w:t>
                              </w:r>
                              <w:proofErr w:type="spellEnd"/>
                              <w:r w:rsidRPr="008A7BBE">
                                <w:rPr>
                                  <w:rFonts w:ascii="Times New Roman" w:hAnsi="Times New Roman" w:cs="Times New Roman"/>
                                  <w:sz w:val="20"/>
                                  <w:szCs w:val="20"/>
                                  <w:lang w:val="es-MX"/>
                                </w:rPr>
                                <w:t xml:space="preserve"> </w:t>
                              </w:r>
                              <w:proofErr w:type="spellStart"/>
                              <w:r w:rsidRPr="008A7BBE">
                                <w:rPr>
                                  <w:rFonts w:ascii="Times New Roman" w:hAnsi="Times New Roman" w:cs="Times New Roman"/>
                                  <w:sz w:val="20"/>
                                  <w:szCs w:val="20"/>
                                  <w:lang w:val="es-MX"/>
                                </w:rPr>
                                <w:t>coffee</w:t>
                              </w:r>
                              <w:proofErr w:type="spellEnd"/>
                              <w:r w:rsidRPr="008A7BBE">
                                <w:rPr>
                                  <w:rFonts w:ascii="Times New Roman" w:hAnsi="Times New Roman" w:cs="Times New Roman"/>
                                  <w:sz w:val="20"/>
                                  <w:szCs w:val="20"/>
                                  <w:lang w:val="es-MX"/>
                                </w:rPr>
                                <w:t>-bar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ángulo: esquinas redondeadas 12"/>
                        <wps:cNvSpPr/>
                        <wps:spPr>
                          <a:xfrm>
                            <a:off x="1514475" y="0"/>
                            <a:ext cx="1100807"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023F612E" w14:textId="77777777" w:rsidR="00595933" w:rsidRPr="00874C6D" w:rsidRDefault="00595933" w:rsidP="00B750F4">
                              <w:pPr>
                                <w:rPr>
                                  <w:rFonts w:ascii="Times New Roman" w:hAnsi="Times New Roman" w:cs="Times New Roman"/>
                                  <w:sz w:val="20"/>
                                  <w:szCs w:val="20"/>
                                </w:rPr>
                              </w:pPr>
                              <w:r w:rsidRPr="00874C6D">
                                <w:rPr>
                                  <w:rFonts w:ascii="Times New Roman" w:hAnsi="Times New Roman" w:cs="Times New Roman"/>
                                  <w:sz w:val="20"/>
                                  <w:szCs w:val="20"/>
                                </w:rPr>
                                <w:t>Competencia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ángulo: esquinas redondeadas 13"/>
                        <wps:cNvSpPr/>
                        <wps:spPr>
                          <a:xfrm>
                            <a:off x="1562100" y="1457325"/>
                            <a:ext cx="971550"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45733783" w14:textId="77777777" w:rsidR="00595933" w:rsidRPr="00B41702" w:rsidRDefault="00595933" w:rsidP="00B750F4">
                              <w:r w:rsidRPr="00F76D54">
                                <w:rPr>
                                  <w:rFonts w:ascii="Times New Roman" w:hAnsi="Times New Roman" w:cs="Times New Roman"/>
                                  <w:sz w:val="20"/>
                                  <w:szCs w:val="20"/>
                                </w:rPr>
                                <w:t>Sustitutos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ángulo: esquinas redondeadas 15"/>
                        <wps:cNvSpPr/>
                        <wps:spPr>
                          <a:xfrm>
                            <a:off x="0" y="723900"/>
                            <a:ext cx="1057026"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66855F6B" w14:textId="77777777" w:rsidR="00595933" w:rsidRPr="00B41702" w:rsidRDefault="00595933" w:rsidP="00B750F4">
                              <w:r w:rsidRPr="00F76D54">
                                <w:rPr>
                                  <w:rFonts w:ascii="Times New Roman" w:hAnsi="Times New Roman" w:cs="Times New Roman"/>
                                  <w:sz w:val="20"/>
                                  <w:szCs w:val="20"/>
                                </w:rPr>
                                <w:t>Proveedores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esquinas redondeadas 17"/>
                        <wps:cNvSpPr/>
                        <wps:spPr>
                          <a:xfrm>
                            <a:off x="3086100" y="723900"/>
                            <a:ext cx="1181100"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177F6C99" w14:textId="77777777" w:rsidR="00595933" w:rsidRPr="00B41702" w:rsidRDefault="00595933" w:rsidP="00B750F4">
                              <w:r w:rsidRPr="008A7BBE">
                                <w:rPr>
                                  <w:rFonts w:ascii="Times New Roman" w:hAnsi="Times New Roman" w:cs="Times New Roman"/>
                                  <w:sz w:val="20"/>
                                  <w:szCs w:val="20"/>
                                </w:rPr>
                                <w:t>Intermediarios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ángulo: esquinas redondeadas 19"/>
                        <wps:cNvSpPr/>
                        <wps:spPr>
                          <a:xfrm>
                            <a:off x="4562475" y="723900"/>
                            <a:ext cx="819150"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5DF5B45B" w14:textId="77777777" w:rsidR="00595933" w:rsidRPr="00B41702" w:rsidRDefault="00595933" w:rsidP="00B750F4">
                              <w:r w:rsidRPr="008A7BBE">
                                <w:rPr>
                                  <w:rFonts w:ascii="Times New Roman" w:hAnsi="Times New Roman" w:cs="Times New Roman"/>
                                  <w:sz w:val="20"/>
                                  <w:szCs w:val="20"/>
                                </w:rPr>
                                <w:t>Clientes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echa: a la derecha 20"/>
                        <wps:cNvSpPr/>
                        <wps:spPr>
                          <a:xfrm>
                            <a:off x="1076325" y="857250"/>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lecha: a la derecha 23"/>
                        <wps:cNvSpPr/>
                        <wps:spPr>
                          <a:xfrm>
                            <a:off x="2809875" y="838200"/>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lecha: a la derecha 24"/>
                        <wps:cNvSpPr/>
                        <wps:spPr>
                          <a:xfrm>
                            <a:off x="4333875" y="838200"/>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echa: a la derecha 25"/>
                        <wps:cNvSpPr/>
                        <wps:spPr>
                          <a:xfrm rot="16200000">
                            <a:off x="1952308" y="494982"/>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echa: a la derecha 26"/>
                        <wps:cNvSpPr/>
                        <wps:spPr>
                          <a:xfrm rot="5400000">
                            <a:off x="1952308" y="1218882"/>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43D31C" id="Grupo 10" o:spid="_x0000_s1030" style="position:absolute;left:0;text-align:left;margin-left:-4.05pt;margin-top:18.85pt;width:421.5pt;height:98.25pt;z-index:251666432;mso-position-horizontal-relative:margin;mso-width-relative:margin;mso-height-relative:margin" coordsize="53816,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">
                <v:roundrect id="Rectángulo: esquinas redondeadas 11" o:spid="_x0000_s1031" style="position:absolute;left:13716;top:7239;width:13239;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" fillcolor="#f18c55" stroked="f">
                  <v:fill color2="#e56b17" rotate="t" colors="0 #f18c55;.5 #f67b28;1 #e56b17" focus="100%" type="gradient">
                    <o:fill v:ext="view" type="gradientUnscaled"/>
                  </v:fill>
                  <v:shadow on="t" color="black" opacity="41287f" offset="0,1.5pt"/>
                  <v:textbox>
                    <w:txbxContent>
                      <w:p w14:paraId="46958A3E" w14:textId="77777777" w:rsidR="00595933" w:rsidRPr="008A7BBE" w:rsidRDefault="00595933" w:rsidP="00B750F4">
                        <w:pPr>
                          <w:rPr>
                            <w:rFonts w:ascii="Times New Roman" w:hAnsi="Times New Roman" w:cs="Times New Roman"/>
                            <w:sz w:val="20"/>
                            <w:szCs w:val="20"/>
                            <w:lang w:val="es-MX"/>
                          </w:rPr>
                        </w:pPr>
                        <w:proofErr w:type="spellStart"/>
                        <w:r w:rsidRPr="008A7BBE">
                          <w:rPr>
                            <w:rFonts w:ascii="Times New Roman" w:hAnsi="Times New Roman" w:cs="Times New Roman"/>
                            <w:sz w:val="20"/>
                            <w:szCs w:val="20"/>
                            <w:lang w:val="es-MX"/>
                          </w:rPr>
                          <w:t>Mosstín</w:t>
                        </w:r>
                        <w:proofErr w:type="spellEnd"/>
                        <w:r w:rsidRPr="008A7BBE">
                          <w:rPr>
                            <w:rFonts w:ascii="Times New Roman" w:hAnsi="Times New Roman" w:cs="Times New Roman"/>
                            <w:sz w:val="20"/>
                            <w:szCs w:val="20"/>
                            <w:lang w:val="es-MX"/>
                          </w:rPr>
                          <w:t xml:space="preserve"> </w:t>
                        </w:r>
                        <w:proofErr w:type="spellStart"/>
                        <w:r w:rsidRPr="008A7BBE">
                          <w:rPr>
                            <w:rFonts w:ascii="Times New Roman" w:hAnsi="Times New Roman" w:cs="Times New Roman"/>
                            <w:sz w:val="20"/>
                            <w:szCs w:val="20"/>
                            <w:lang w:val="es-MX"/>
                          </w:rPr>
                          <w:t>coffee</w:t>
                        </w:r>
                        <w:proofErr w:type="spellEnd"/>
                        <w:r w:rsidRPr="008A7BBE">
                          <w:rPr>
                            <w:rFonts w:ascii="Times New Roman" w:hAnsi="Times New Roman" w:cs="Times New Roman"/>
                            <w:sz w:val="20"/>
                            <w:szCs w:val="20"/>
                            <w:lang w:val="es-MX"/>
                          </w:rPr>
                          <w:t>-bar</w:t>
                        </w:r>
                      </w:p>
                    </w:txbxContent>
                  </v:textbox>
                </v:roundrect>
                <v:roundrect id="Rectángulo: esquinas redondeadas 12" o:spid="_x0000_s1032" style="position:absolute;left:15144;width:11008;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" fillcolor="#f18c55" stroked="f">
                  <v:fill color2="#e56b17" rotate="t" colors="0 #f18c55;.5 #f67b28;1 #e56b17" focus="100%" type="gradient">
                    <o:fill v:ext="view" type="gradientUnscaled"/>
                  </v:fill>
                  <v:shadow on="t" color="black" opacity="41287f" offset="0,1.5pt"/>
                  <v:textbox>
                    <w:txbxContent>
                      <w:p w14:paraId="023F612E" w14:textId="77777777" w:rsidR="00595933" w:rsidRPr="00874C6D" w:rsidRDefault="00595933" w:rsidP="00B750F4">
                        <w:pPr>
                          <w:rPr>
                            <w:rFonts w:ascii="Times New Roman" w:hAnsi="Times New Roman" w:cs="Times New Roman"/>
                            <w:sz w:val="20"/>
                            <w:szCs w:val="20"/>
                          </w:rPr>
                        </w:pPr>
                        <w:r w:rsidRPr="00874C6D">
                          <w:rPr>
                            <w:rFonts w:ascii="Times New Roman" w:hAnsi="Times New Roman" w:cs="Times New Roman"/>
                            <w:sz w:val="20"/>
                            <w:szCs w:val="20"/>
                          </w:rPr>
                          <w:t>Competencia</w:t>
                        </w:r>
                      </w:p>
                    </w:txbxContent>
                  </v:textbox>
                </v:roundrect>
                <v:roundrect id="Rectángulo: esquinas redondeadas 13" o:spid="_x0000_s1033" style="position:absolute;left:15621;top:14573;width:971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" fillcolor="#f18c55" stroked="f">
                  <v:fill color2="#e56b17" rotate="t" colors="0 #f18c55;.5 #f67b28;1 #e56b17" focus="100%" type="gradient">
                    <o:fill v:ext="view" type="gradientUnscaled"/>
                  </v:fill>
                  <v:shadow on="t" color="black" opacity="41287f" offset="0,1.5pt"/>
                  <v:textbox>
                    <w:txbxContent>
                      <w:p w14:paraId="45733783" w14:textId="77777777" w:rsidR="00595933" w:rsidRPr="00B41702" w:rsidRDefault="00595933" w:rsidP="00B750F4">
                        <w:r w:rsidRPr="00F76D54">
                          <w:rPr>
                            <w:rFonts w:ascii="Times New Roman" w:hAnsi="Times New Roman" w:cs="Times New Roman"/>
                            <w:sz w:val="20"/>
                            <w:szCs w:val="20"/>
                          </w:rPr>
                          <w:t>Sustitutos</w:t>
                        </w:r>
                      </w:p>
                    </w:txbxContent>
                  </v:textbox>
                </v:roundrect>
                <v:roundrect id="Rectángulo: esquinas redondeadas 15" o:spid="_x0000_s1034" style="position:absolute;top:7239;width:1057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" fillcolor="#f18c55" stroked="f">
                  <v:fill color2="#e56b17" rotate="t" colors="0 #f18c55;.5 #f67b28;1 #e56b17" focus="100%" type="gradient">
                    <o:fill v:ext="view" type="gradientUnscaled"/>
                  </v:fill>
                  <v:shadow on="t" color="black" opacity="41287f" offset="0,1.5pt"/>
                  <v:textbox>
                    <w:txbxContent>
                      <w:p w14:paraId="66855F6B" w14:textId="77777777" w:rsidR="00595933" w:rsidRPr="00B41702" w:rsidRDefault="00595933" w:rsidP="00B750F4">
                        <w:r w:rsidRPr="00F76D54">
                          <w:rPr>
                            <w:rFonts w:ascii="Times New Roman" w:hAnsi="Times New Roman" w:cs="Times New Roman"/>
                            <w:sz w:val="20"/>
                            <w:szCs w:val="20"/>
                          </w:rPr>
                          <w:t>Proveedores</w:t>
                        </w:r>
                      </w:p>
                    </w:txbxContent>
                  </v:textbox>
                </v:roundrect>
                <v:roundrect id="Rectángulo: esquinas redondeadas 17" o:spid="_x0000_s1035" style="position:absolute;left:30861;top:7239;width:11811;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" fillcolor="#f18c55" stroked="f">
                  <v:fill color2="#e56b17" rotate="t" colors="0 #f18c55;.5 #f67b28;1 #e56b17" focus="100%" type="gradient">
                    <o:fill v:ext="view" type="gradientUnscaled"/>
                  </v:fill>
                  <v:shadow on="t" color="black" opacity="41287f" offset="0,1.5pt"/>
                  <v:textbox>
                    <w:txbxContent>
                      <w:p w14:paraId="177F6C99" w14:textId="77777777" w:rsidR="00595933" w:rsidRPr="00B41702" w:rsidRDefault="00595933" w:rsidP="00B750F4">
                        <w:r w:rsidRPr="008A7BBE">
                          <w:rPr>
                            <w:rFonts w:ascii="Times New Roman" w:hAnsi="Times New Roman" w:cs="Times New Roman"/>
                            <w:sz w:val="20"/>
                            <w:szCs w:val="20"/>
                          </w:rPr>
                          <w:t>Intermediarios</w:t>
                        </w:r>
                      </w:p>
                    </w:txbxContent>
                  </v:textbox>
                </v:roundrect>
                <v:roundrect id="Rectángulo: esquinas redondeadas 19" o:spid="_x0000_s1036" style="position:absolute;left:45624;top:7239;width:8192;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" fillcolor="#f18c55" stroked="f">
                  <v:fill color2="#e56b17" rotate="t" colors="0 #f18c55;.5 #f67b28;1 #e56b17" focus="100%" type="gradient">
                    <o:fill v:ext="view" type="gradientUnscaled"/>
                  </v:fill>
                  <v:shadow on="t" color="black" opacity="41287f" offset="0,1.5pt"/>
                  <v:textbox>
                    <w:txbxContent>
                      <w:p w14:paraId="5DF5B45B" w14:textId="77777777" w:rsidR="00595933" w:rsidRPr="00B41702" w:rsidRDefault="00595933" w:rsidP="00B750F4">
                        <w:r w:rsidRPr="008A7BBE">
                          <w:rPr>
                            <w:rFonts w:ascii="Times New Roman" w:hAnsi="Times New Roman" w:cs="Times New Roman"/>
                            <w:sz w:val="20"/>
                            <w:szCs w:val="20"/>
                          </w:rPr>
                          <w:t>Clientes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0" o:spid="_x0000_s1037" type="#_x0000_t13" style="position:absolute;left:10763;top:8572;width:200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" adj="12343" fillcolor="#ffc746" stroked="f">
                  <v:fill color2="#e5b600" rotate="t" colors="0 #ffc746;.5 #ffc600;1 #e5b600" focus="100%" type="gradient">
                    <o:fill v:ext="view" type="gradientUnscaled"/>
                  </v:fill>
                  <v:shadow on="t" color="black" opacity="41287f" offset="0,1.5pt"/>
                </v:shape>
                <v:shape id="Flecha: a la derecha 23" o:spid="_x0000_s1038" type="#_x0000_t13" style="position:absolute;left:28098;top:8382;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" adj="12343" fillcolor="#ffc746" stroked="f">
                  <v:fill color2="#e5b600" rotate="t" colors="0 #ffc746;.5 #ffc600;1 #e5b600" focus="100%" type="gradient">
                    <o:fill v:ext="view" type="gradientUnscaled"/>
                  </v:fill>
                  <v:shadow on="t" color="black" opacity="41287f" offset="0,1.5pt"/>
                </v:shape>
                <v:shape id="Flecha: a la derecha 24" o:spid="_x0000_s1039" type="#_x0000_t13" style="position:absolute;left:43338;top:8382;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" adj="12343" fillcolor="#ffc746" stroked="f">
                  <v:fill color2="#e5b600" rotate="t" colors="0 #ffc746;.5 #ffc600;1 #e5b600" focus="100%" type="gradient">
                    <o:fill v:ext="view" type="gradientUnscaled"/>
                  </v:fill>
                  <v:shadow on="t" color="black" opacity="41287f" offset="0,1.5pt"/>
                </v:shape>
                <v:shape id="Flecha: a la derecha 25" o:spid="_x0000_s1040" type="#_x0000_t13" style="position:absolute;left:19522;top:4949;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" adj="12343" fillcolor="#ffc746" stroked="f">
                  <v:fill color2="#e5b600" rotate="t" colors="0 #ffc746;.5 #ffc600;1 #e5b600" focus="100%" type="gradient">
                    <o:fill v:ext="view" type="gradientUnscaled"/>
                  </v:fill>
                  <v:shadow on="t" color="black" opacity="41287f" offset="0,1.5pt"/>
                </v:shape>
                <v:shape id="Flecha: a la derecha 26" o:spid="_x0000_s1041" type="#_x0000_t13" style="position:absolute;left:19522;top:12188;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" adj="12343" fillcolor="#ffc746" stroked="f">
                  <v:fill color2="#e5b600" rotate="t" colors="0 #ffc746;.5 #ffc600;1 #e5b600" focus="100%" type="gradient">
                    <o:fill v:ext="view" type="gradientUnscaled"/>
                  </v:fill>
                  <v:shadow on="t" color="black" opacity="41287f" offset="0,1.5pt"/>
                </v:shape>
                <w10:wrap type="topAndBottom" anchorx="margin"/>
              </v:group>
            </w:pict>
          </mc:Fallback>
        </mc:AlternateContent>
      </w:r>
      <w:r w:rsidR="00B750F4" w:rsidRPr="003E38D7">
        <w:rPr>
          <w:rFonts w:ascii="Times New Roman" w:hAnsi="Times New Roman" w:cs="Times New Roman"/>
          <w:noProof/>
          <w:color w:val="000000" w:themeColor="text1"/>
          <w:sz w:val="20"/>
          <w:szCs w:val="20"/>
          <w:lang w:val="es-419"/>
        </w:rPr>
        <w:t>.</w:t>
      </w:r>
      <w:r w:rsidR="00B750F4" w:rsidRPr="003E38D7">
        <w:rPr>
          <w:rFonts w:ascii="Times New Roman" w:hAnsi="Times New Roman" w:cs="Times New Roman"/>
          <w:i/>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Esquema</w:t>
      </w:r>
      <w:r w:rsidR="00B750F4" w:rsidRPr="003E38D7">
        <w:rPr>
          <w:rFonts w:ascii="Times New Roman" w:hAnsi="Times New Roman" w:cs="Times New Roman"/>
          <w:i/>
          <w:noProof/>
          <w:color w:val="000000" w:themeColor="text1"/>
          <w:sz w:val="20"/>
          <w:szCs w:val="20"/>
          <w:lang w:val="es-419"/>
        </w:rPr>
        <w:t xml:space="preserve"> </w:t>
      </w:r>
      <w:r w:rsidR="00B750F4" w:rsidRPr="003E38D7">
        <w:rPr>
          <w:rFonts w:ascii="Times New Roman" w:hAnsi="Times New Roman" w:cs="Times New Roman"/>
          <w:b w:val="0"/>
          <w:bCs w:val="0"/>
          <w:i/>
          <w:noProof/>
          <w:color w:val="000000" w:themeColor="text1"/>
          <w:sz w:val="20"/>
          <w:szCs w:val="20"/>
          <w:lang w:val="es-419"/>
        </w:rPr>
        <w:t>microentorno.</w:t>
      </w:r>
      <w:bookmarkEnd w:id="148"/>
    </w:p>
    <w:p w14:paraId="4E35C5AD" w14:textId="77777777" w:rsidR="00B750F4" w:rsidRPr="003E38D7" w:rsidRDefault="00B750F4" w:rsidP="00B750F4">
      <w:pPr>
        <w:rPr>
          <w:rFonts w:ascii="Times New Roman" w:hAnsi="Times New Roman" w:cs="Times New Roman"/>
          <w:noProof/>
          <w:color w:val="000000" w:themeColor="text1"/>
          <w:sz w:val="20"/>
          <w:szCs w:val="20"/>
          <w:lang w:val="es-419"/>
        </w:rPr>
      </w:pPr>
    </w:p>
    <w:p w14:paraId="7FED4D1E" w14:textId="34EA50FB" w:rsidR="00B750F4" w:rsidRPr="00FD3CA9" w:rsidRDefault="003E38D7" w:rsidP="003E38D7">
      <w:pPr>
        <w:pStyle w:val="Descripcin"/>
        <w:rPr>
          <w:rFonts w:ascii="Times New Roman" w:hAnsi="Times New Roman" w:cs="Times New Roman"/>
          <w:b w:val="0"/>
          <w:bCs w:val="0"/>
          <w:i/>
          <w:noProof/>
          <w:sz w:val="20"/>
          <w:szCs w:val="20"/>
          <w:lang w:val="es-419"/>
        </w:rPr>
      </w:pPr>
      <w:bookmarkStart w:id="149" w:name="_Toc97951286"/>
      <w:r w:rsidRPr="003E38D7">
        <w:rPr>
          <w:b w:val="0"/>
          <w:bCs w:val="0"/>
          <w:color w:val="000000" w:themeColor="text1"/>
        </w:rPr>
        <w:t xml:space="preserve">Ilustración </w:t>
      </w:r>
      <w:r w:rsidRPr="003E38D7">
        <w:rPr>
          <w:b w:val="0"/>
          <w:bCs w:val="0"/>
          <w:color w:val="000000" w:themeColor="text1"/>
        </w:rPr>
        <w:fldChar w:fldCharType="begin"/>
      </w:r>
      <w:r w:rsidRPr="003E38D7">
        <w:rPr>
          <w:b w:val="0"/>
          <w:bCs w:val="0"/>
          <w:color w:val="000000" w:themeColor="text1"/>
        </w:rPr>
        <w:instrText xml:space="preserve"> SEQ Ilustración \* ARABIC </w:instrText>
      </w:r>
      <w:r w:rsidRPr="003E38D7">
        <w:rPr>
          <w:b w:val="0"/>
          <w:bCs w:val="0"/>
          <w:color w:val="000000" w:themeColor="text1"/>
        </w:rPr>
        <w:fldChar w:fldCharType="separate"/>
      </w:r>
      <w:r w:rsidR="002A049A">
        <w:rPr>
          <w:b w:val="0"/>
          <w:bCs w:val="0"/>
          <w:noProof/>
          <w:color w:val="000000" w:themeColor="text1"/>
        </w:rPr>
        <w:t>20</w:t>
      </w:r>
      <w:r w:rsidRPr="003E38D7">
        <w:rPr>
          <w:b w:val="0"/>
          <w:bCs w:val="0"/>
          <w:color w:val="000000" w:themeColor="text1"/>
        </w:rPr>
        <w:fldChar w:fldCharType="end"/>
      </w:r>
      <w:r>
        <w:t xml:space="preserve">. </w:t>
      </w:r>
      <w:r w:rsidR="00B750F4" w:rsidRPr="003E38D7">
        <w:rPr>
          <w:rFonts w:ascii="Times New Roman" w:hAnsi="Times New Roman" w:cs="Times New Roman"/>
          <w:b w:val="0"/>
          <w:bCs w:val="0"/>
          <w:i/>
          <w:noProof/>
          <w:color w:val="000000" w:themeColor="text1"/>
          <w:sz w:val="20"/>
          <w:szCs w:val="20"/>
          <w:lang w:val="es-419"/>
        </w:rPr>
        <w:t>Ubicación</w:t>
      </w:r>
      <w:r w:rsidR="00B750F4">
        <w:rPr>
          <w:rFonts w:ascii="Times New Roman" w:hAnsi="Times New Roman" w:cs="Times New Roman"/>
          <w:b w:val="0"/>
          <w:bCs w:val="0"/>
          <w:i/>
          <w:noProof/>
          <w:sz w:val="20"/>
          <w:szCs w:val="20"/>
          <w:lang w:val="es-419"/>
        </w:rPr>
        <w:t>.</w:t>
      </w:r>
      <w:bookmarkEnd w:id="149"/>
    </w:p>
    <w:p w14:paraId="4DB47ED8" w14:textId="77777777" w:rsidR="00B750F4" w:rsidRDefault="00B750F4" w:rsidP="00B750F4">
      <w:pPr>
        <w:ind w:left="360"/>
        <w:jc w:val="both"/>
        <w:outlineLvl w:val="2"/>
        <w:rPr>
          <w:rFonts w:ascii="Times New Roman" w:eastAsiaTheme="majorEastAsia" w:hAnsi="Times New Roman" w:cs="Times New Roman"/>
          <w:b/>
          <w:lang w:eastAsia="es-ES"/>
        </w:rPr>
      </w:pPr>
      <w:r>
        <w:rPr>
          <w:rFonts w:ascii="Times New Roman" w:hAnsi="Times New Roman" w:cs="Times New Roman"/>
          <w:noProof/>
          <w:lang w:val="en-US"/>
        </w:rPr>
        <w:drawing>
          <wp:inline distT="0" distB="0" distL="0" distR="0" wp14:anchorId="1EEBCD51" wp14:editId="57305A8A">
            <wp:extent cx="5252085" cy="2293773"/>
            <wp:effectExtent l="0" t="0" r="5715" b="0"/>
            <wp:docPr id="42" name="Imagen 4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Mapa&#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52085" cy="2293773"/>
                    </a:xfrm>
                    <a:prstGeom prst="rect">
                      <a:avLst/>
                    </a:prstGeom>
                    <a:noFill/>
                    <a:ln>
                      <a:noFill/>
                    </a:ln>
                  </pic:spPr>
                </pic:pic>
              </a:graphicData>
            </a:graphic>
          </wp:inline>
        </w:drawing>
      </w:r>
    </w:p>
    <w:p w14:paraId="2073038E" w14:textId="77777777" w:rsidR="00B750F4" w:rsidRPr="00117E22" w:rsidRDefault="00B750F4" w:rsidP="00B750F4">
      <w:pPr>
        <w:pStyle w:val="Descripcin"/>
        <w:rPr>
          <w:rFonts w:ascii="Times New Roman" w:hAnsi="Times New Roman" w:cs="Times New Roman"/>
          <w:b w:val="0"/>
          <w:bCs w:val="0"/>
          <w:color w:val="000000" w:themeColor="text1"/>
          <w:sz w:val="20"/>
          <w:szCs w:val="20"/>
        </w:rPr>
      </w:pPr>
      <w:r w:rsidRPr="00117E22">
        <w:rPr>
          <w:rFonts w:ascii="Times New Roman" w:hAnsi="Times New Roman" w:cs="Times New Roman"/>
          <w:b w:val="0"/>
          <w:bCs w:val="0"/>
          <w:color w:val="000000" w:themeColor="text1"/>
          <w:sz w:val="20"/>
          <w:szCs w:val="20"/>
        </w:rPr>
        <w:t>(</w:t>
      </w:r>
      <w:proofErr w:type="spellStart"/>
      <w:r w:rsidRPr="00117E22">
        <w:rPr>
          <w:rFonts w:ascii="Times New Roman" w:hAnsi="Times New Roman" w:cs="Times New Roman"/>
          <w:b w:val="0"/>
          <w:bCs w:val="0"/>
          <w:color w:val="000000" w:themeColor="text1"/>
          <w:sz w:val="20"/>
          <w:szCs w:val="20"/>
        </w:rPr>
        <w:t>GoogleMaps</w:t>
      </w:r>
      <w:proofErr w:type="spellEnd"/>
      <w:r w:rsidRPr="00117E22">
        <w:rPr>
          <w:rFonts w:ascii="Times New Roman" w:hAnsi="Times New Roman" w:cs="Times New Roman"/>
          <w:b w:val="0"/>
          <w:bCs w:val="0"/>
          <w:color w:val="000000" w:themeColor="text1"/>
          <w:sz w:val="20"/>
          <w:szCs w:val="20"/>
        </w:rPr>
        <w:t xml:space="preserve">, 2022)   </w:t>
      </w:r>
      <w:r w:rsidRPr="00117E22">
        <w:rPr>
          <w:rFonts w:ascii="Times New Roman" w:hAnsi="Times New Roman" w:cs="Times New Roman"/>
          <w:b w:val="0"/>
          <w:bCs w:val="0"/>
          <w:i/>
          <w:color w:val="000000" w:themeColor="text1"/>
          <w:sz w:val="20"/>
          <w:szCs w:val="20"/>
        </w:rPr>
        <w:t xml:space="preserve">Ubicación. </w:t>
      </w:r>
      <w:r w:rsidRPr="00117E22">
        <w:rPr>
          <w:rFonts w:ascii="Times New Roman" w:hAnsi="Times New Roman" w:cs="Times New Roman"/>
          <w:b w:val="0"/>
          <w:bCs w:val="0"/>
          <w:color w:val="000000" w:themeColor="text1"/>
          <w:sz w:val="20"/>
          <w:szCs w:val="20"/>
        </w:rPr>
        <w:t>Recuperado de:</w:t>
      </w:r>
    </w:p>
    <w:p w14:paraId="775C2551" w14:textId="77777777" w:rsidR="00B750F4" w:rsidRPr="00117E22" w:rsidRDefault="00B750F4" w:rsidP="00B750F4">
      <w:pPr>
        <w:pStyle w:val="Descripcin"/>
        <w:rPr>
          <w:rFonts w:ascii="Times New Roman" w:hAnsi="Times New Roman" w:cs="Times New Roman"/>
          <w:b w:val="0"/>
          <w:bCs w:val="0"/>
          <w:color w:val="000000" w:themeColor="text1"/>
          <w:sz w:val="20"/>
          <w:szCs w:val="20"/>
        </w:rPr>
      </w:pPr>
      <w:r w:rsidRPr="00117E22">
        <w:rPr>
          <w:rFonts w:ascii="Times New Roman" w:hAnsi="Times New Roman" w:cs="Times New Roman"/>
          <w:b w:val="0"/>
          <w:bCs w:val="0"/>
          <w:color w:val="000000" w:themeColor="text1"/>
          <w:sz w:val="20"/>
          <w:szCs w:val="20"/>
        </w:rPr>
        <w:t xml:space="preserve"> </w:t>
      </w:r>
      <w:hyperlink r:id="rId34" w:history="1">
        <w:r w:rsidRPr="00117E22">
          <w:rPr>
            <w:rStyle w:val="Hipervnculo"/>
            <w:sz w:val="20"/>
            <w:szCs w:val="20"/>
          </w:rPr>
          <w:t>https://www.google.com.ec/maps/@-0.9460232,-80.7400059,16z?hl=es</w:t>
        </w:r>
      </w:hyperlink>
    </w:p>
    <w:p w14:paraId="25108040" w14:textId="77777777" w:rsidR="00B750F4" w:rsidRPr="00800552" w:rsidRDefault="00B750F4" w:rsidP="00B750F4">
      <w:pPr>
        <w:ind w:left="360"/>
        <w:jc w:val="both"/>
        <w:outlineLvl w:val="2"/>
        <w:rPr>
          <w:rFonts w:ascii="Times New Roman" w:eastAsiaTheme="majorEastAsia" w:hAnsi="Times New Roman" w:cs="Times New Roman"/>
          <w:b/>
          <w:lang w:eastAsia="es-ES"/>
        </w:rPr>
      </w:pPr>
    </w:p>
    <w:p w14:paraId="0514D96A" w14:textId="77777777" w:rsidR="00B750F4" w:rsidRPr="00145FF6" w:rsidRDefault="00B750F4" w:rsidP="00B750F4">
      <w:pPr>
        <w:pStyle w:val="Normal1"/>
        <w:jc w:val="both"/>
      </w:pPr>
    </w:p>
    <w:p w14:paraId="0BE579E6" w14:textId="77777777" w:rsidR="00B750F4" w:rsidRPr="00975BA9" w:rsidRDefault="00B750F4" w:rsidP="00B750F4">
      <w:pPr>
        <w:pStyle w:val="Normal1"/>
      </w:pPr>
    </w:p>
    <w:p w14:paraId="7D821D7B" w14:textId="37F90886" w:rsidR="00B750F4" w:rsidRDefault="00B750F4" w:rsidP="00806970">
      <w:pPr>
        <w:spacing w:line="480" w:lineRule="auto"/>
        <w:rPr>
          <w:rFonts w:ascii="Times New Roman" w:hAnsi="Times New Roman" w:cs="Times New Roman"/>
        </w:rPr>
      </w:pPr>
    </w:p>
    <w:p w14:paraId="1ED4BE40" w14:textId="77777777" w:rsidR="00806970" w:rsidRDefault="00806970" w:rsidP="00806970">
      <w:pPr>
        <w:spacing w:line="480" w:lineRule="auto"/>
        <w:rPr>
          <w:rFonts w:ascii="Times New Roman" w:hAnsi="Times New Roman" w:cs="Times New Roman"/>
        </w:rPr>
      </w:pPr>
    </w:p>
    <w:p w14:paraId="49B7B3CB" w14:textId="77777777" w:rsidR="00806970" w:rsidRDefault="00806970" w:rsidP="00806970">
      <w:pPr>
        <w:spacing w:line="480" w:lineRule="auto"/>
        <w:rPr>
          <w:rFonts w:ascii="Times New Roman" w:hAnsi="Times New Roman" w:cs="Times New Roman"/>
        </w:rPr>
      </w:pPr>
    </w:p>
    <w:p w14:paraId="03B1E8FB" w14:textId="77777777" w:rsidR="00B750F4" w:rsidRPr="002A049A" w:rsidRDefault="00B750F4" w:rsidP="000D6B54">
      <w:pPr>
        <w:numPr>
          <w:ilvl w:val="0"/>
          <w:numId w:val="15"/>
        </w:numPr>
        <w:spacing w:line="360" w:lineRule="auto"/>
        <w:jc w:val="both"/>
        <w:outlineLvl w:val="3"/>
        <w:rPr>
          <w:rFonts w:ascii="Times New Roman" w:eastAsiaTheme="majorEastAsia" w:hAnsi="Times New Roman" w:cs="Times New Roman"/>
          <w:b/>
          <w:iCs/>
          <w:sz w:val="24"/>
          <w:szCs w:val="24"/>
          <w:lang w:eastAsia="es-ES"/>
        </w:rPr>
      </w:pPr>
      <w:r w:rsidRPr="002A049A">
        <w:rPr>
          <w:rFonts w:ascii="Times New Roman" w:eastAsiaTheme="majorEastAsia" w:hAnsi="Times New Roman" w:cs="Times New Roman"/>
          <w:b/>
          <w:iCs/>
          <w:sz w:val="24"/>
          <w:szCs w:val="24"/>
          <w:lang w:eastAsia="es-ES"/>
        </w:rPr>
        <w:lastRenderedPageBreak/>
        <w:t>Competencia directa.</w:t>
      </w:r>
    </w:p>
    <w:p w14:paraId="561712AF" w14:textId="34073038" w:rsidR="00B750F4" w:rsidRPr="00800552" w:rsidRDefault="00806970" w:rsidP="00806970">
      <w:pPr>
        <w:tabs>
          <w:tab w:val="left" w:pos="709"/>
        </w:tabs>
        <w:spacing w:line="360" w:lineRule="auto"/>
        <w:ind w:left="360"/>
        <w:jc w:val="both"/>
        <w:rPr>
          <w:rFonts w:ascii="Times New Roman" w:eastAsia="Times New Roman" w:hAnsi="Times New Roman" w:cs="Times New Roman"/>
          <w:lang w:eastAsia="es-ES"/>
        </w:rPr>
      </w:pPr>
      <w:r>
        <w:rPr>
          <w:rFonts w:ascii="Times New Roman" w:eastAsia="Times New Roman" w:hAnsi="Times New Roman" w:cs="Times New Roman"/>
          <w:lang w:eastAsia="es-ES"/>
        </w:rPr>
        <w:tab/>
      </w:r>
      <w:r w:rsidR="00B750F4" w:rsidRPr="00806970">
        <w:rPr>
          <w:rFonts w:ascii="Times New Roman" w:eastAsia="Times New Roman" w:hAnsi="Times New Roman" w:cs="Times New Roman"/>
          <w:sz w:val="24"/>
          <w:szCs w:val="24"/>
          <w:lang w:eastAsia="es-ES"/>
        </w:rPr>
        <w:t xml:space="preserve">Luego de realizar un recorrido en el sector donde se va a ubicar </w:t>
      </w:r>
      <w:proofErr w:type="spellStart"/>
      <w:r w:rsidR="00B750F4" w:rsidRPr="00806970">
        <w:rPr>
          <w:rFonts w:ascii="Times New Roman" w:eastAsia="Times New Roman" w:hAnsi="Times New Roman" w:cs="Times New Roman"/>
          <w:sz w:val="24"/>
          <w:szCs w:val="24"/>
          <w:lang w:eastAsia="es-ES"/>
        </w:rPr>
        <w:t>Mosstín</w:t>
      </w:r>
      <w:proofErr w:type="spellEnd"/>
      <w:r w:rsidR="00B750F4" w:rsidRPr="00806970">
        <w:rPr>
          <w:rFonts w:ascii="Times New Roman" w:eastAsia="Times New Roman" w:hAnsi="Times New Roman" w:cs="Times New Roman"/>
          <w:sz w:val="24"/>
          <w:szCs w:val="24"/>
          <w:lang w:eastAsia="es-ES"/>
        </w:rPr>
        <w:t xml:space="preserve"> </w:t>
      </w:r>
      <w:proofErr w:type="spellStart"/>
      <w:r w:rsidR="00B750F4" w:rsidRPr="00806970">
        <w:rPr>
          <w:rFonts w:ascii="Times New Roman" w:eastAsia="Times New Roman" w:hAnsi="Times New Roman" w:cs="Times New Roman"/>
          <w:sz w:val="24"/>
          <w:szCs w:val="24"/>
          <w:lang w:eastAsia="es-ES"/>
        </w:rPr>
        <w:t>coffee</w:t>
      </w:r>
      <w:proofErr w:type="spellEnd"/>
      <w:r w:rsidR="00B750F4" w:rsidRPr="00806970">
        <w:rPr>
          <w:rFonts w:ascii="Times New Roman" w:eastAsia="Times New Roman" w:hAnsi="Times New Roman" w:cs="Times New Roman"/>
          <w:sz w:val="24"/>
          <w:szCs w:val="24"/>
          <w:lang w:eastAsia="es-ES"/>
        </w:rPr>
        <w:t>-bar, se encontró un establecimiento con un ambiente y una dinámica de trabajo como competencia directa. Para evaluar la competencia directa los parámetros que se tomaron en cuenta fueron: el tipo de establecimiento, la categoría y los productos que se vendían. En la Calle universidad 7 y 5 manta, existe una cafetería “</w:t>
      </w:r>
      <w:proofErr w:type="spellStart"/>
      <w:r w:rsidR="00B750F4" w:rsidRPr="00806970">
        <w:rPr>
          <w:rFonts w:ascii="Times New Roman" w:eastAsia="Times New Roman" w:hAnsi="Times New Roman" w:cs="Times New Roman"/>
          <w:sz w:val="24"/>
          <w:szCs w:val="24"/>
          <w:lang w:eastAsia="es-ES"/>
        </w:rPr>
        <w:t>Pipcoffee</w:t>
      </w:r>
      <w:proofErr w:type="spellEnd"/>
      <w:r w:rsidR="00B750F4" w:rsidRPr="00806970">
        <w:rPr>
          <w:rFonts w:ascii="Times New Roman" w:eastAsia="Times New Roman" w:hAnsi="Times New Roman" w:cs="Times New Roman"/>
          <w:sz w:val="24"/>
          <w:szCs w:val="24"/>
          <w:lang w:eastAsia="es-ES"/>
        </w:rPr>
        <w:t>” en el cual se pudo observar que venden limitados postres y cafés.</w:t>
      </w:r>
    </w:p>
    <w:p w14:paraId="4E349997" w14:textId="77777777" w:rsidR="00B750F4" w:rsidRPr="002A049A" w:rsidRDefault="00B750F4" w:rsidP="000D6B54">
      <w:pPr>
        <w:numPr>
          <w:ilvl w:val="0"/>
          <w:numId w:val="15"/>
        </w:numPr>
        <w:spacing w:line="360" w:lineRule="auto"/>
        <w:jc w:val="both"/>
        <w:outlineLvl w:val="3"/>
        <w:rPr>
          <w:rFonts w:ascii="Times New Roman" w:eastAsiaTheme="majorEastAsia" w:hAnsi="Times New Roman" w:cs="Times New Roman"/>
          <w:b/>
          <w:i/>
          <w:iCs/>
          <w:color w:val="2F5496" w:themeColor="accent1" w:themeShade="BF"/>
          <w:sz w:val="24"/>
          <w:szCs w:val="24"/>
          <w:lang w:eastAsia="es-ES"/>
        </w:rPr>
      </w:pPr>
      <w:r w:rsidRPr="002A049A">
        <w:rPr>
          <w:rFonts w:ascii="Times New Roman" w:eastAsiaTheme="majorEastAsia" w:hAnsi="Times New Roman" w:cs="Times New Roman"/>
          <w:b/>
          <w:iCs/>
          <w:sz w:val="24"/>
          <w:szCs w:val="24"/>
          <w:lang w:eastAsia="es-ES"/>
        </w:rPr>
        <w:t>Competencia indirecta.</w:t>
      </w:r>
    </w:p>
    <w:p w14:paraId="216A4EAE" w14:textId="6AB51902" w:rsidR="00B750F4" w:rsidRPr="00800552" w:rsidRDefault="00806970" w:rsidP="00806970">
      <w:pPr>
        <w:tabs>
          <w:tab w:val="left" w:pos="709"/>
        </w:tabs>
        <w:spacing w:line="360" w:lineRule="auto"/>
        <w:ind w:left="360"/>
        <w:jc w:val="both"/>
        <w:rPr>
          <w:rFonts w:ascii="Times New Roman" w:eastAsia="Times New Roman" w:hAnsi="Times New Roman" w:cs="Times New Roman"/>
          <w:bCs/>
          <w:lang w:eastAsia="es-ES"/>
        </w:rPr>
      </w:pPr>
      <w:r>
        <w:rPr>
          <w:rFonts w:ascii="Times New Roman" w:eastAsia="Times New Roman" w:hAnsi="Times New Roman" w:cs="Times New Roman"/>
          <w:bCs/>
          <w:lang w:eastAsia="es-ES"/>
        </w:rPr>
        <w:tab/>
      </w:r>
      <w:r w:rsidR="00B750F4" w:rsidRPr="00806970">
        <w:rPr>
          <w:rFonts w:ascii="Times New Roman" w:eastAsia="Times New Roman" w:hAnsi="Times New Roman" w:cs="Times New Roman"/>
          <w:bCs/>
          <w:sz w:val="24"/>
          <w:szCs w:val="24"/>
          <w:lang w:eastAsia="es-ES"/>
        </w:rPr>
        <w:t xml:space="preserve">Existen algunos establecimientos a considerarse competencia indirecta en el sector </w:t>
      </w:r>
      <w:proofErr w:type="spellStart"/>
      <w:r w:rsidR="00B750F4" w:rsidRPr="00806970">
        <w:rPr>
          <w:rFonts w:ascii="Times New Roman" w:eastAsia="Times New Roman" w:hAnsi="Times New Roman" w:cs="Times New Roman"/>
          <w:bCs/>
          <w:sz w:val="24"/>
          <w:szCs w:val="24"/>
          <w:lang w:eastAsia="es-ES"/>
        </w:rPr>
        <w:t>barbasquillo</w:t>
      </w:r>
      <w:proofErr w:type="spellEnd"/>
      <w:r w:rsidR="00B750F4" w:rsidRPr="00806970">
        <w:rPr>
          <w:rFonts w:ascii="Times New Roman" w:eastAsia="Times New Roman" w:hAnsi="Times New Roman" w:cs="Times New Roman"/>
          <w:bCs/>
          <w:sz w:val="24"/>
          <w:szCs w:val="24"/>
          <w:lang w:eastAsia="es-ES"/>
        </w:rPr>
        <w:t xml:space="preserve"> que se encuentran a los alrededores de “</w:t>
      </w:r>
      <w:proofErr w:type="spellStart"/>
      <w:r w:rsidR="00B750F4" w:rsidRPr="00806970">
        <w:rPr>
          <w:rFonts w:ascii="Times New Roman" w:eastAsia="Times New Roman" w:hAnsi="Times New Roman" w:cs="Times New Roman"/>
          <w:bCs/>
          <w:sz w:val="24"/>
          <w:szCs w:val="24"/>
          <w:lang w:eastAsia="es-ES"/>
        </w:rPr>
        <w:t>Mosstín</w:t>
      </w:r>
      <w:proofErr w:type="spellEnd"/>
      <w:r w:rsidR="00B750F4" w:rsidRPr="00806970">
        <w:rPr>
          <w:rFonts w:ascii="Times New Roman" w:eastAsia="Times New Roman" w:hAnsi="Times New Roman" w:cs="Times New Roman"/>
          <w:bCs/>
          <w:sz w:val="24"/>
          <w:szCs w:val="24"/>
          <w:lang w:eastAsia="es-ES"/>
        </w:rPr>
        <w:t xml:space="preserve"> </w:t>
      </w:r>
      <w:proofErr w:type="spellStart"/>
      <w:r w:rsidR="00B750F4" w:rsidRPr="00806970">
        <w:rPr>
          <w:rFonts w:ascii="Times New Roman" w:eastAsia="Times New Roman" w:hAnsi="Times New Roman" w:cs="Times New Roman"/>
          <w:bCs/>
          <w:sz w:val="24"/>
          <w:szCs w:val="24"/>
          <w:lang w:eastAsia="es-ES"/>
        </w:rPr>
        <w:t>coffee</w:t>
      </w:r>
      <w:proofErr w:type="spellEnd"/>
      <w:r w:rsidR="00B750F4" w:rsidRPr="00806970">
        <w:rPr>
          <w:rFonts w:ascii="Times New Roman" w:eastAsia="Times New Roman" w:hAnsi="Times New Roman" w:cs="Times New Roman"/>
          <w:bCs/>
          <w:sz w:val="24"/>
          <w:szCs w:val="24"/>
          <w:lang w:eastAsia="es-ES"/>
        </w:rPr>
        <w:t>-bar”. Se encuentran tres establecimientos que puede ser considerado como competencia indirecta.</w:t>
      </w:r>
    </w:p>
    <w:p w14:paraId="06592455" w14:textId="77777777" w:rsidR="00B750F4" w:rsidRPr="00806970" w:rsidRDefault="00B750F4" w:rsidP="00806970">
      <w:pPr>
        <w:numPr>
          <w:ilvl w:val="0"/>
          <w:numId w:val="16"/>
        </w:numPr>
        <w:spacing w:line="360" w:lineRule="auto"/>
        <w:contextualSpacing/>
        <w:jc w:val="both"/>
        <w:rPr>
          <w:rFonts w:ascii="Times New Roman" w:eastAsia="Times New Roman" w:hAnsi="Times New Roman" w:cs="Times New Roman"/>
          <w:bCs/>
          <w:noProof/>
          <w:sz w:val="24"/>
          <w:szCs w:val="24"/>
          <w:lang w:eastAsia="es-ES"/>
        </w:rPr>
      </w:pPr>
      <w:r w:rsidRPr="00806970">
        <w:rPr>
          <w:rFonts w:ascii="Times New Roman" w:eastAsia="Times New Roman" w:hAnsi="Times New Roman" w:cs="Times New Roman"/>
          <w:bCs/>
          <w:noProof/>
          <w:sz w:val="24"/>
          <w:szCs w:val="24"/>
          <w:lang w:val="es-419" w:eastAsia="es-ES"/>
        </w:rPr>
        <w:t>MAVI Café &amp; Grill, se dedica a la venta de comidad en especial al grill y postres.</w:t>
      </w:r>
    </w:p>
    <w:p w14:paraId="24D3906C" w14:textId="77777777" w:rsidR="00B750F4" w:rsidRPr="00806970" w:rsidRDefault="00B750F4" w:rsidP="00806970">
      <w:pPr>
        <w:numPr>
          <w:ilvl w:val="0"/>
          <w:numId w:val="16"/>
        </w:numPr>
        <w:spacing w:line="360" w:lineRule="auto"/>
        <w:contextualSpacing/>
        <w:jc w:val="both"/>
        <w:rPr>
          <w:rFonts w:ascii="Times New Roman" w:eastAsia="Times New Roman" w:hAnsi="Times New Roman" w:cs="Times New Roman"/>
          <w:bCs/>
          <w:noProof/>
          <w:sz w:val="24"/>
          <w:szCs w:val="24"/>
          <w:lang w:val="es-419" w:eastAsia="es-ES"/>
        </w:rPr>
      </w:pPr>
      <w:r w:rsidRPr="00806970">
        <w:rPr>
          <w:rFonts w:ascii="Times New Roman" w:eastAsia="Times New Roman" w:hAnsi="Times New Roman" w:cs="Times New Roman"/>
          <w:bCs/>
          <w:noProof/>
          <w:sz w:val="24"/>
          <w:szCs w:val="24"/>
          <w:lang w:val="es-419" w:eastAsia="es-ES"/>
        </w:rPr>
        <w:t>El Café de Patty, se dedica la venta de cafes y postres.</w:t>
      </w:r>
    </w:p>
    <w:p w14:paraId="635833E8" w14:textId="77777777" w:rsidR="00B750F4" w:rsidRPr="00806970" w:rsidRDefault="00B750F4" w:rsidP="00806970">
      <w:pPr>
        <w:numPr>
          <w:ilvl w:val="0"/>
          <w:numId w:val="16"/>
        </w:numPr>
        <w:spacing w:line="360" w:lineRule="auto"/>
        <w:contextualSpacing/>
        <w:jc w:val="both"/>
        <w:rPr>
          <w:rFonts w:ascii="Times New Roman" w:eastAsia="Times New Roman" w:hAnsi="Times New Roman" w:cs="Times New Roman"/>
          <w:bCs/>
          <w:noProof/>
          <w:sz w:val="24"/>
          <w:szCs w:val="24"/>
          <w:lang w:val="es-419" w:eastAsia="es-ES"/>
        </w:rPr>
      </w:pPr>
      <w:r w:rsidRPr="00806970">
        <w:rPr>
          <w:rFonts w:ascii="Times New Roman" w:eastAsia="Times New Roman" w:hAnsi="Times New Roman" w:cs="Times New Roman"/>
          <w:bCs/>
          <w:noProof/>
          <w:sz w:val="24"/>
          <w:szCs w:val="24"/>
          <w:lang w:val="es-419" w:eastAsia="es-ES"/>
        </w:rPr>
        <w:t>Cafetería Mariuxi, se dedica la venta de cafes y postres.</w:t>
      </w:r>
    </w:p>
    <w:p w14:paraId="49CC3FB8" w14:textId="77777777" w:rsidR="00B750F4" w:rsidRPr="00306717" w:rsidRDefault="00B750F4" w:rsidP="00B750F4">
      <w:pPr>
        <w:spacing w:line="360" w:lineRule="auto"/>
        <w:ind w:left="1069"/>
        <w:contextualSpacing/>
        <w:jc w:val="both"/>
        <w:rPr>
          <w:rFonts w:ascii="Times New Roman" w:eastAsia="Times New Roman" w:hAnsi="Times New Roman" w:cs="Times New Roman"/>
          <w:bCs/>
          <w:noProof/>
          <w:lang w:val="es-419" w:eastAsia="es-ES"/>
        </w:rPr>
      </w:pPr>
    </w:p>
    <w:p w14:paraId="3BB55A06" w14:textId="77777777" w:rsidR="00B750F4" w:rsidRPr="002A049A" w:rsidRDefault="00B750F4" w:rsidP="000D6B54">
      <w:pPr>
        <w:numPr>
          <w:ilvl w:val="0"/>
          <w:numId w:val="15"/>
        </w:numPr>
        <w:spacing w:line="360" w:lineRule="auto"/>
        <w:jc w:val="both"/>
        <w:outlineLvl w:val="3"/>
        <w:rPr>
          <w:rFonts w:ascii="Times New Roman" w:eastAsiaTheme="majorEastAsia" w:hAnsi="Times New Roman" w:cs="Times New Roman"/>
          <w:b/>
          <w:iCs/>
          <w:sz w:val="24"/>
          <w:szCs w:val="24"/>
          <w:lang w:eastAsia="es-ES"/>
        </w:rPr>
      </w:pPr>
      <w:r w:rsidRPr="002A049A">
        <w:rPr>
          <w:rFonts w:ascii="Times New Roman" w:eastAsiaTheme="majorEastAsia" w:hAnsi="Times New Roman" w:cs="Times New Roman"/>
          <w:b/>
          <w:iCs/>
          <w:sz w:val="24"/>
          <w:szCs w:val="24"/>
          <w:lang w:eastAsia="es-ES"/>
        </w:rPr>
        <w:t>Sustitutos.</w:t>
      </w:r>
    </w:p>
    <w:p w14:paraId="1A7DDE7E" w14:textId="4379700A" w:rsidR="00B750F4" w:rsidRPr="00806970" w:rsidRDefault="00806970" w:rsidP="00806970">
      <w:pPr>
        <w:tabs>
          <w:tab w:val="left" w:pos="709"/>
        </w:tabs>
        <w:spacing w:line="360" w:lineRule="auto"/>
        <w:ind w:left="360"/>
        <w:jc w:val="both"/>
        <w:rPr>
          <w:rFonts w:ascii="Times New Roman" w:eastAsia="Times New Roman" w:hAnsi="Times New Roman" w:cs="Times New Roman"/>
          <w:bCs/>
          <w:lang w:eastAsia="es-ES"/>
        </w:rPr>
      </w:pPr>
      <w:r>
        <w:rPr>
          <w:rFonts w:ascii="Times New Roman" w:eastAsia="Times New Roman" w:hAnsi="Times New Roman" w:cs="Times New Roman"/>
          <w:bCs/>
          <w:lang w:eastAsia="es-ES"/>
        </w:rPr>
        <w:tab/>
      </w:r>
      <w:r w:rsidR="00B750F4" w:rsidRPr="00806970">
        <w:rPr>
          <w:rFonts w:ascii="Times New Roman" w:eastAsia="Times New Roman" w:hAnsi="Times New Roman" w:cs="Times New Roman"/>
          <w:bCs/>
          <w:sz w:val="24"/>
          <w:szCs w:val="24"/>
          <w:lang w:eastAsia="es-ES"/>
        </w:rPr>
        <w:t xml:space="preserve">Después de recorrer el sector se encontró un solo sustituto, es el </w:t>
      </w:r>
      <w:proofErr w:type="spellStart"/>
      <w:r w:rsidR="00B750F4" w:rsidRPr="00806970">
        <w:rPr>
          <w:rFonts w:ascii="Times New Roman" w:eastAsia="Times New Roman" w:hAnsi="Times New Roman" w:cs="Times New Roman"/>
          <w:bCs/>
          <w:sz w:val="24"/>
          <w:szCs w:val="24"/>
          <w:lang w:eastAsia="es-ES"/>
        </w:rPr>
        <w:t>Rollwings</w:t>
      </w:r>
      <w:proofErr w:type="spellEnd"/>
      <w:r w:rsidR="00B750F4" w:rsidRPr="00806970">
        <w:rPr>
          <w:rFonts w:ascii="Times New Roman" w:eastAsia="Times New Roman" w:hAnsi="Times New Roman" w:cs="Times New Roman"/>
          <w:bCs/>
          <w:sz w:val="24"/>
          <w:szCs w:val="24"/>
          <w:lang w:eastAsia="es-ES"/>
        </w:rPr>
        <w:t xml:space="preserve">, ubicado en la calle UMIÑA 1-4. Este establecimiento hace las veces de sustituto al vender alimentos y bebidas preparados, sin embargo, no se considera competencia al no ser un establecimiento de alimentos y bebidas igual que </w:t>
      </w:r>
      <w:proofErr w:type="spellStart"/>
      <w:r w:rsidR="00B750F4" w:rsidRPr="00806970">
        <w:rPr>
          <w:rFonts w:ascii="Times New Roman" w:eastAsia="Times New Roman" w:hAnsi="Times New Roman" w:cs="Times New Roman"/>
          <w:bCs/>
          <w:sz w:val="24"/>
          <w:szCs w:val="24"/>
          <w:lang w:eastAsia="es-ES"/>
        </w:rPr>
        <w:t>Mosstín</w:t>
      </w:r>
      <w:proofErr w:type="spellEnd"/>
      <w:r w:rsidR="00B750F4" w:rsidRPr="00806970">
        <w:rPr>
          <w:rFonts w:ascii="Times New Roman" w:eastAsia="Times New Roman" w:hAnsi="Times New Roman" w:cs="Times New Roman"/>
          <w:bCs/>
          <w:sz w:val="24"/>
          <w:szCs w:val="24"/>
          <w:lang w:eastAsia="es-ES"/>
        </w:rPr>
        <w:t xml:space="preserve"> </w:t>
      </w:r>
      <w:proofErr w:type="spellStart"/>
      <w:r w:rsidR="00B750F4" w:rsidRPr="00806970">
        <w:rPr>
          <w:rFonts w:ascii="Times New Roman" w:eastAsia="Times New Roman" w:hAnsi="Times New Roman" w:cs="Times New Roman"/>
          <w:bCs/>
          <w:sz w:val="24"/>
          <w:szCs w:val="24"/>
          <w:lang w:eastAsia="es-ES"/>
        </w:rPr>
        <w:t>coffee</w:t>
      </w:r>
      <w:proofErr w:type="spellEnd"/>
      <w:r w:rsidR="00B750F4" w:rsidRPr="00806970">
        <w:rPr>
          <w:rFonts w:ascii="Times New Roman" w:eastAsia="Times New Roman" w:hAnsi="Times New Roman" w:cs="Times New Roman"/>
          <w:bCs/>
          <w:sz w:val="24"/>
          <w:szCs w:val="24"/>
          <w:lang w:eastAsia="es-ES"/>
        </w:rPr>
        <w:t>-bar.</w:t>
      </w:r>
    </w:p>
    <w:p w14:paraId="69CD4F1A" w14:textId="77777777" w:rsidR="00B750F4" w:rsidRPr="002A049A" w:rsidRDefault="00B750F4" w:rsidP="000D6B54">
      <w:pPr>
        <w:numPr>
          <w:ilvl w:val="0"/>
          <w:numId w:val="15"/>
        </w:numPr>
        <w:spacing w:line="360" w:lineRule="auto"/>
        <w:jc w:val="both"/>
        <w:outlineLvl w:val="3"/>
        <w:rPr>
          <w:rFonts w:ascii="Times New Roman" w:eastAsiaTheme="majorEastAsia" w:hAnsi="Times New Roman" w:cs="Times New Roman"/>
          <w:b/>
          <w:iCs/>
          <w:sz w:val="24"/>
          <w:szCs w:val="24"/>
          <w:lang w:eastAsia="es-ES"/>
        </w:rPr>
      </w:pPr>
      <w:r w:rsidRPr="002A049A">
        <w:rPr>
          <w:rFonts w:ascii="Times New Roman" w:eastAsiaTheme="majorEastAsia" w:hAnsi="Times New Roman" w:cs="Times New Roman"/>
          <w:b/>
          <w:iCs/>
          <w:sz w:val="24"/>
          <w:szCs w:val="24"/>
          <w:lang w:eastAsia="es-ES"/>
        </w:rPr>
        <w:t>Proveedores.</w:t>
      </w:r>
    </w:p>
    <w:p w14:paraId="0859EF27" w14:textId="0E84FF4C" w:rsidR="00B750F4" w:rsidRPr="00806970" w:rsidRDefault="00806970" w:rsidP="00806970">
      <w:pPr>
        <w:tabs>
          <w:tab w:val="left" w:pos="709"/>
        </w:tabs>
        <w:spacing w:line="360" w:lineRule="auto"/>
        <w:ind w:left="360"/>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lang w:eastAsia="es-ES"/>
        </w:rPr>
        <w:tab/>
      </w:r>
      <w:r w:rsidR="00B750F4" w:rsidRPr="00806970">
        <w:rPr>
          <w:rFonts w:ascii="Times New Roman" w:eastAsia="Times New Roman" w:hAnsi="Times New Roman" w:cs="Times New Roman"/>
          <w:bCs/>
          <w:sz w:val="24"/>
          <w:szCs w:val="24"/>
          <w:lang w:eastAsia="es-ES"/>
        </w:rPr>
        <w:t>Teniendo en cuenta que la calidad en los productos es uno de los principios fundamentales con los que trabaja “</w:t>
      </w:r>
      <w:proofErr w:type="spellStart"/>
      <w:r w:rsidR="00B750F4" w:rsidRPr="00806970">
        <w:rPr>
          <w:rFonts w:ascii="Times New Roman" w:eastAsia="Times New Roman" w:hAnsi="Times New Roman" w:cs="Times New Roman"/>
          <w:bCs/>
          <w:sz w:val="24"/>
          <w:szCs w:val="24"/>
          <w:lang w:eastAsia="es-ES"/>
        </w:rPr>
        <w:t>Mosstín</w:t>
      </w:r>
      <w:proofErr w:type="spellEnd"/>
      <w:r w:rsidR="00B750F4" w:rsidRPr="00806970">
        <w:rPr>
          <w:rFonts w:ascii="Times New Roman" w:eastAsia="Times New Roman" w:hAnsi="Times New Roman" w:cs="Times New Roman"/>
          <w:bCs/>
          <w:sz w:val="24"/>
          <w:szCs w:val="24"/>
          <w:lang w:eastAsia="es-ES"/>
        </w:rPr>
        <w:t xml:space="preserve"> </w:t>
      </w:r>
      <w:proofErr w:type="spellStart"/>
      <w:r w:rsidR="00B750F4" w:rsidRPr="00806970">
        <w:rPr>
          <w:rFonts w:ascii="Times New Roman" w:eastAsia="Times New Roman" w:hAnsi="Times New Roman" w:cs="Times New Roman"/>
          <w:bCs/>
          <w:sz w:val="24"/>
          <w:szCs w:val="24"/>
          <w:lang w:eastAsia="es-ES"/>
        </w:rPr>
        <w:t>coffee</w:t>
      </w:r>
      <w:proofErr w:type="spellEnd"/>
      <w:r w:rsidR="00B750F4" w:rsidRPr="00806970">
        <w:rPr>
          <w:rFonts w:ascii="Times New Roman" w:eastAsia="Times New Roman" w:hAnsi="Times New Roman" w:cs="Times New Roman"/>
          <w:bCs/>
          <w:sz w:val="24"/>
          <w:szCs w:val="24"/>
          <w:lang w:eastAsia="es-ES"/>
        </w:rPr>
        <w:t>-bar”, trabaja con proveedores reconocidos y de confianza, y sobre todo comprometidos con la satisfacción de los clientes.</w:t>
      </w:r>
    </w:p>
    <w:p w14:paraId="7D386994" w14:textId="1C66C865" w:rsidR="00B750F4" w:rsidRPr="008B24F2" w:rsidRDefault="008B24F2" w:rsidP="008B24F2">
      <w:pPr>
        <w:pStyle w:val="Descripcin"/>
        <w:rPr>
          <w:rFonts w:ascii="Times New Roman" w:hAnsi="Times New Roman" w:cs="Times New Roman"/>
          <w:i/>
          <w:noProof/>
          <w:color w:val="000000" w:themeColor="text1"/>
          <w:sz w:val="20"/>
          <w:szCs w:val="20"/>
          <w:lang w:val="es-419"/>
        </w:rPr>
      </w:pPr>
      <w:bookmarkStart w:id="150" w:name="_Toc97951339"/>
      <w:r w:rsidRPr="008B24F2">
        <w:rPr>
          <w:color w:val="000000" w:themeColor="text1"/>
        </w:rPr>
        <w:lastRenderedPageBreak/>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19</w:t>
      </w:r>
      <w:r w:rsidRPr="008B24F2">
        <w:rPr>
          <w:color w:val="000000" w:themeColor="text1"/>
        </w:rPr>
        <w:fldChar w:fldCharType="end"/>
      </w:r>
      <w:r w:rsidRPr="008B24F2">
        <w:rPr>
          <w:color w:val="000000" w:themeColor="text1"/>
        </w:rPr>
        <w:t xml:space="preserve">. </w:t>
      </w:r>
      <w:r w:rsidR="00B750F4" w:rsidRPr="008B24F2">
        <w:rPr>
          <w:rFonts w:ascii="Times New Roman" w:hAnsi="Times New Roman" w:cs="Times New Roman"/>
          <w:b w:val="0"/>
          <w:bCs w:val="0"/>
          <w:i/>
          <w:noProof/>
          <w:color w:val="000000" w:themeColor="text1"/>
          <w:sz w:val="20"/>
          <w:szCs w:val="20"/>
          <w:lang w:val="es-419"/>
        </w:rPr>
        <w:t>Proveedores</w:t>
      </w:r>
      <w:r w:rsidR="00B750F4" w:rsidRPr="008B24F2">
        <w:rPr>
          <w:rFonts w:ascii="Times New Roman" w:hAnsi="Times New Roman" w:cs="Times New Roman"/>
          <w:i/>
          <w:noProof/>
          <w:color w:val="000000" w:themeColor="text1"/>
          <w:sz w:val="20"/>
          <w:szCs w:val="20"/>
          <w:lang w:val="es-419"/>
        </w:rPr>
        <w:t>.</w:t>
      </w:r>
      <w:bookmarkEnd w:id="150"/>
    </w:p>
    <w:tbl>
      <w:tblPr>
        <w:tblStyle w:val="Tablaconcuadrcula4-nfasis6"/>
        <w:tblW w:w="0" w:type="auto"/>
        <w:tblLook w:val="0420" w:firstRow="1" w:lastRow="0" w:firstColumn="0" w:lastColumn="0" w:noHBand="0" w:noVBand="1"/>
      </w:tblPr>
      <w:tblGrid>
        <w:gridCol w:w="2789"/>
        <w:gridCol w:w="2519"/>
        <w:gridCol w:w="2619"/>
      </w:tblGrid>
      <w:tr w:rsidR="00B750F4" w:rsidRPr="00A672E3" w14:paraId="7F3A1175" w14:textId="77777777" w:rsidTr="009574D2">
        <w:trPr>
          <w:cnfStyle w:val="100000000000" w:firstRow="1" w:lastRow="0" w:firstColumn="0" w:lastColumn="0" w:oddVBand="0" w:evenVBand="0" w:oddHBand="0" w:evenHBand="0" w:firstRowFirstColumn="0" w:firstRowLastColumn="0" w:lastRowFirstColumn="0" w:lastRowLastColumn="0"/>
        </w:trPr>
        <w:tc>
          <w:tcPr>
            <w:tcW w:w="8261" w:type="dxa"/>
            <w:gridSpan w:val="3"/>
            <w:vAlign w:val="center"/>
          </w:tcPr>
          <w:p w14:paraId="78375EBB" w14:textId="77777777" w:rsidR="00B750F4" w:rsidRPr="00A672E3" w:rsidRDefault="00B750F4" w:rsidP="00595933">
            <w:pPr>
              <w:tabs>
                <w:tab w:val="left" w:pos="709"/>
              </w:tabs>
              <w:rPr>
                <w:rFonts w:ascii="Times New Roman" w:eastAsia="Times New Roman" w:hAnsi="Times New Roman" w:cs="Times New Roman"/>
                <w:sz w:val="20"/>
                <w:szCs w:val="20"/>
                <w:lang w:eastAsia="es-ES"/>
              </w:rPr>
            </w:pPr>
            <w:r w:rsidRPr="00A672E3">
              <w:rPr>
                <w:rFonts w:ascii="Times New Roman" w:eastAsia="Times New Roman" w:hAnsi="Times New Roman" w:cs="Times New Roman"/>
                <w:sz w:val="20"/>
                <w:szCs w:val="20"/>
                <w:lang w:eastAsia="es-ES"/>
              </w:rPr>
              <w:t>Tabla de proveedores</w:t>
            </w:r>
          </w:p>
        </w:tc>
      </w:tr>
      <w:tr w:rsidR="00B750F4" w:rsidRPr="00A672E3" w14:paraId="704BAA39" w14:textId="77777777" w:rsidTr="009574D2">
        <w:trPr>
          <w:cnfStyle w:val="000000100000" w:firstRow="0" w:lastRow="0" w:firstColumn="0" w:lastColumn="0" w:oddVBand="0" w:evenVBand="0" w:oddHBand="1" w:evenHBand="0" w:firstRowFirstColumn="0" w:firstRowLastColumn="0" w:lastRowFirstColumn="0" w:lastRowLastColumn="0"/>
        </w:trPr>
        <w:tc>
          <w:tcPr>
            <w:tcW w:w="8261" w:type="dxa"/>
            <w:gridSpan w:val="3"/>
            <w:vAlign w:val="center"/>
          </w:tcPr>
          <w:p w14:paraId="71BCBA80" w14:textId="77777777" w:rsidR="00B750F4" w:rsidRPr="00A672E3" w:rsidRDefault="00B750F4" w:rsidP="00595933">
            <w:pPr>
              <w:tabs>
                <w:tab w:val="left" w:pos="709"/>
              </w:tabs>
              <w:rPr>
                <w:rFonts w:ascii="Times New Roman" w:eastAsia="Times New Roman" w:hAnsi="Times New Roman" w:cs="Times New Roman"/>
                <w:b/>
                <w:sz w:val="20"/>
                <w:szCs w:val="20"/>
                <w:lang w:eastAsia="es-ES"/>
              </w:rPr>
            </w:pPr>
            <w:r w:rsidRPr="00A672E3">
              <w:rPr>
                <w:rFonts w:ascii="Times New Roman" w:eastAsia="Times New Roman" w:hAnsi="Times New Roman" w:cs="Times New Roman"/>
                <w:b/>
                <w:sz w:val="20"/>
                <w:szCs w:val="20"/>
                <w:lang w:eastAsia="es-ES"/>
              </w:rPr>
              <w:t>Materia prima</w:t>
            </w:r>
          </w:p>
        </w:tc>
      </w:tr>
      <w:tr w:rsidR="00B750F4" w:rsidRPr="00A672E3" w14:paraId="464B6532" w14:textId="77777777" w:rsidTr="009574D2">
        <w:tc>
          <w:tcPr>
            <w:tcW w:w="2956" w:type="dxa"/>
            <w:vAlign w:val="center"/>
          </w:tcPr>
          <w:p w14:paraId="21CE31F0" w14:textId="77777777" w:rsidR="00B750F4" w:rsidRPr="00A672E3" w:rsidRDefault="00B750F4" w:rsidP="00595933">
            <w:pPr>
              <w:tabs>
                <w:tab w:val="left" w:pos="709"/>
              </w:tabs>
              <w:rPr>
                <w:rFonts w:ascii="Times New Roman" w:eastAsia="Times New Roman" w:hAnsi="Times New Roman" w:cs="Times New Roman"/>
                <w:b/>
                <w:sz w:val="20"/>
                <w:szCs w:val="20"/>
                <w:lang w:eastAsia="es-ES"/>
              </w:rPr>
            </w:pPr>
            <w:r w:rsidRPr="00A672E3">
              <w:rPr>
                <w:rFonts w:ascii="Times New Roman" w:eastAsia="Times New Roman" w:hAnsi="Times New Roman" w:cs="Times New Roman"/>
                <w:b/>
                <w:sz w:val="20"/>
                <w:szCs w:val="20"/>
                <w:lang w:eastAsia="es-ES"/>
              </w:rPr>
              <w:t>Proveedor</w:t>
            </w:r>
          </w:p>
        </w:tc>
        <w:tc>
          <w:tcPr>
            <w:tcW w:w="2546" w:type="dxa"/>
            <w:vAlign w:val="center"/>
          </w:tcPr>
          <w:p w14:paraId="7E5E86F2" w14:textId="77777777" w:rsidR="00B750F4" w:rsidRPr="00A672E3" w:rsidRDefault="00B750F4" w:rsidP="00595933">
            <w:pPr>
              <w:tabs>
                <w:tab w:val="left" w:pos="709"/>
              </w:tabs>
              <w:rPr>
                <w:rFonts w:ascii="Times New Roman" w:eastAsia="Times New Roman" w:hAnsi="Times New Roman" w:cs="Times New Roman"/>
                <w:b/>
                <w:sz w:val="20"/>
                <w:szCs w:val="20"/>
                <w:lang w:eastAsia="es-ES"/>
              </w:rPr>
            </w:pPr>
            <w:r w:rsidRPr="00A672E3">
              <w:rPr>
                <w:rFonts w:ascii="Times New Roman" w:eastAsia="Times New Roman" w:hAnsi="Times New Roman" w:cs="Times New Roman"/>
                <w:b/>
                <w:sz w:val="20"/>
                <w:szCs w:val="20"/>
                <w:lang w:eastAsia="es-ES"/>
              </w:rPr>
              <w:t>Fiabilidad y beneficios</w:t>
            </w:r>
          </w:p>
        </w:tc>
        <w:tc>
          <w:tcPr>
            <w:tcW w:w="2759" w:type="dxa"/>
            <w:vAlign w:val="center"/>
          </w:tcPr>
          <w:p w14:paraId="0B6BEC0D" w14:textId="77777777" w:rsidR="00B750F4" w:rsidRPr="00A672E3" w:rsidRDefault="00B750F4" w:rsidP="00595933">
            <w:pPr>
              <w:tabs>
                <w:tab w:val="left" w:pos="709"/>
              </w:tabs>
              <w:rPr>
                <w:rFonts w:ascii="Times New Roman" w:eastAsia="Times New Roman" w:hAnsi="Times New Roman" w:cs="Times New Roman"/>
                <w:b/>
                <w:sz w:val="20"/>
                <w:szCs w:val="20"/>
                <w:lang w:eastAsia="es-ES"/>
              </w:rPr>
            </w:pPr>
            <w:r w:rsidRPr="00A672E3">
              <w:rPr>
                <w:rFonts w:ascii="Times New Roman" w:eastAsia="Times New Roman" w:hAnsi="Times New Roman" w:cs="Times New Roman"/>
                <w:b/>
                <w:sz w:val="20"/>
                <w:szCs w:val="20"/>
                <w:lang w:eastAsia="es-ES"/>
              </w:rPr>
              <w:t>Producto</w:t>
            </w:r>
          </w:p>
        </w:tc>
      </w:tr>
      <w:tr w:rsidR="00B750F4" w:rsidRPr="00A672E3" w14:paraId="4EA66767" w14:textId="77777777" w:rsidTr="009574D2">
        <w:trPr>
          <w:cnfStyle w:val="000000100000" w:firstRow="0" w:lastRow="0" w:firstColumn="0" w:lastColumn="0" w:oddVBand="0" w:evenVBand="0" w:oddHBand="1" w:evenHBand="0" w:firstRowFirstColumn="0" w:firstRowLastColumn="0" w:lastRowFirstColumn="0" w:lastRowLastColumn="0"/>
          <w:trHeight w:val="2971"/>
        </w:trPr>
        <w:tc>
          <w:tcPr>
            <w:tcW w:w="2956" w:type="dxa"/>
            <w:vAlign w:val="center"/>
          </w:tcPr>
          <w:p w14:paraId="55760B06" w14:textId="77777777" w:rsidR="00B750F4" w:rsidRPr="00A672E3" w:rsidRDefault="00B750F4" w:rsidP="00595933">
            <w:pPr>
              <w:tabs>
                <w:tab w:val="left" w:pos="709"/>
              </w:tabs>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Minerva</w:t>
            </w:r>
          </w:p>
        </w:tc>
        <w:tc>
          <w:tcPr>
            <w:tcW w:w="2546" w:type="dxa"/>
            <w:vAlign w:val="center"/>
          </w:tcPr>
          <w:p w14:paraId="2C91D98B"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Productos de calidad</w:t>
            </w:r>
          </w:p>
          <w:p w14:paraId="725386B4"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Varios años de experiencia en el mercado</w:t>
            </w:r>
          </w:p>
          <w:p w14:paraId="0963A619"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Facilidades de pago (crédito)</w:t>
            </w:r>
          </w:p>
          <w:p w14:paraId="4EE7C68D"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Entrega al establecimiento.</w:t>
            </w:r>
          </w:p>
        </w:tc>
        <w:tc>
          <w:tcPr>
            <w:tcW w:w="2759" w:type="dxa"/>
            <w:vAlign w:val="center"/>
          </w:tcPr>
          <w:p w14:paraId="2CB8F547" w14:textId="77777777" w:rsidR="00B750F4" w:rsidRPr="00A672E3" w:rsidRDefault="00B750F4" w:rsidP="00595933">
            <w:pPr>
              <w:tabs>
                <w:tab w:val="left" w:pos="709"/>
              </w:tabs>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Café.</w:t>
            </w:r>
          </w:p>
        </w:tc>
      </w:tr>
      <w:tr w:rsidR="00B750F4" w:rsidRPr="00A672E3" w14:paraId="7805360D" w14:textId="77777777" w:rsidTr="009574D2">
        <w:tc>
          <w:tcPr>
            <w:tcW w:w="2956" w:type="dxa"/>
            <w:vAlign w:val="center"/>
          </w:tcPr>
          <w:p w14:paraId="60D9C69D" w14:textId="77777777" w:rsidR="00B750F4" w:rsidRPr="00A672E3" w:rsidRDefault="00B750F4" w:rsidP="00595933">
            <w:pPr>
              <w:tabs>
                <w:tab w:val="left" w:pos="709"/>
              </w:tabs>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Supermercado Supermaxi</w:t>
            </w:r>
          </w:p>
        </w:tc>
        <w:tc>
          <w:tcPr>
            <w:tcW w:w="2546" w:type="dxa"/>
            <w:vAlign w:val="center"/>
          </w:tcPr>
          <w:p w14:paraId="1DA559F7"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Variedad de productos.</w:t>
            </w:r>
          </w:p>
          <w:p w14:paraId="6B7925E7"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Productos de calidad.</w:t>
            </w:r>
          </w:p>
          <w:p w14:paraId="21B01292"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Establecimientos extensos</w:t>
            </w:r>
            <w:r w:rsidRPr="00A672E3">
              <w:rPr>
                <w:rFonts w:ascii="Times New Roman" w:eastAsia="Times New Roman" w:hAnsi="Times New Roman" w:cs="Times New Roman"/>
                <w:bCs/>
                <w:sz w:val="20"/>
                <w:szCs w:val="20"/>
                <w:lang w:val="es-419" w:eastAsia="es-ES"/>
              </w:rPr>
              <w:t>.</w:t>
            </w:r>
          </w:p>
        </w:tc>
        <w:tc>
          <w:tcPr>
            <w:tcW w:w="2759" w:type="dxa"/>
            <w:vAlign w:val="center"/>
          </w:tcPr>
          <w:p w14:paraId="7AC5240E" w14:textId="77777777" w:rsidR="00B750F4" w:rsidRPr="00A672E3" w:rsidRDefault="00B750F4" w:rsidP="00595933">
            <w:pPr>
              <w:tabs>
                <w:tab w:val="left" w:pos="709"/>
              </w:tabs>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Embutidos, bebidas, leche, saborizantes, azúcar, chocolate, crema batida, pulpas y jarabes, té, harinas.</w:t>
            </w:r>
          </w:p>
        </w:tc>
      </w:tr>
      <w:tr w:rsidR="00B750F4" w:rsidRPr="00A672E3" w14:paraId="62FB8E1D" w14:textId="77777777" w:rsidTr="009574D2">
        <w:trPr>
          <w:cnfStyle w:val="000000100000" w:firstRow="0" w:lastRow="0" w:firstColumn="0" w:lastColumn="0" w:oddVBand="0" w:evenVBand="0" w:oddHBand="1" w:evenHBand="0" w:firstRowFirstColumn="0" w:firstRowLastColumn="0" w:lastRowFirstColumn="0" w:lastRowLastColumn="0"/>
        </w:trPr>
        <w:tc>
          <w:tcPr>
            <w:tcW w:w="2956" w:type="dxa"/>
            <w:vAlign w:val="center"/>
          </w:tcPr>
          <w:p w14:paraId="7AF7926C" w14:textId="77777777" w:rsidR="00B750F4" w:rsidRPr="00A672E3" w:rsidRDefault="00B750F4" w:rsidP="00595933">
            <w:pPr>
              <w:tabs>
                <w:tab w:val="left" w:pos="709"/>
              </w:tabs>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Plásticos lagos</w:t>
            </w:r>
          </w:p>
        </w:tc>
        <w:tc>
          <w:tcPr>
            <w:tcW w:w="2546" w:type="dxa"/>
            <w:vAlign w:val="center"/>
          </w:tcPr>
          <w:p w14:paraId="06B92343"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Calidad de productos</w:t>
            </w:r>
          </w:p>
          <w:p w14:paraId="078A75B8"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Siguen procesos de higiene y seguridad</w:t>
            </w:r>
          </w:p>
          <w:p w14:paraId="65D2C60B" w14:textId="77777777" w:rsidR="00B750F4" w:rsidRPr="00A672E3" w:rsidRDefault="00B750F4" w:rsidP="000D6B54">
            <w:pPr>
              <w:numPr>
                <w:ilvl w:val="0"/>
                <w:numId w:val="15"/>
              </w:numPr>
              <w:tabs>
                <w:tab w:val="left" w:pos="709"/>
              </w:tabs>
              <w:spacing w:after="200" w:line="276" w:lineRule="auto"/>
              <w:contextualSpacing/>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Entrega al establecimiento.</w:t>
            </w:r>
          </w:p>
        </w:tc>
        <w:tc>
          <w:tcPr>
            <w:tcW w:w="2759" w:type="dxa"/>
            <w:vAlign w:val="center"/>
          </w:tcPr>
          <w:p w14:paraId="620488A8" w14:textId="77777777" w:rsidR="00B750F4" w:rsidRPr="00A672E3" w:rsidRDefault="00B750F4" w:rsidP="00595933">
            <w:pPr>
              <w:tabs>
                <w:tab w:val="left" w:pos="709"/>
              </w:tabs>
              <w:rPr>
                <w:rFonts w:ascii="Times New Roman" w:eastAsia="Times New Roman" w:hAnsi="Times New Roman" w:cs="Times New Roman"/>
                <w:bCs/>
                <w:sz w:val="20"/>
                <w:szCs w:val="20"/>
                <w:lang w:eastAsia="es-ES"/>
              </w:rPr>
            </w:pPr>
            <w:r w:rsidRPr="00A672E3">
              <w:rPr>
                <w:rFonts w:ascii="Times New Roman" w:eastAsia="Times New Roman" w:hAnsi="Times New Roman" w:cs="Times New Roman"/>
                <w:bCs/>
                <w:sz w:val="20"/>
                <w:szCs w:val="20"/>
                <w:lang w:eastAsia="es-ES"/>
              </w:rPr>
              <w:t xml:space="preserve">Productos de limpieza, servilletas, vasos, fundas biodegradables para llevar, productos de desinfección (Alcohol y gel anti </w:t>
            </w:r>
            <w:proofErr w:type="spellStart"/>
            <w:r w:rsidRPr="00A672E3">
              <w:rPr>
                <w:rFonts w:ascii="Times New Roman" w:eastAsia="Times New Roman" w:hAnsi="Times New Roman" w:cs="Times New Roman"/>
                <w:bCs/>
                <w:sz w:val="20"/>
                <w:szCs w:val="20"/>
                <w:lang w:eastAsia="es-ES"/>
              </w:rPr>
              <w:t>bacterial</w:t>
            </w:r>
            <w:proofErr w:type="spellEnd"/>
            <w:r w:rsidRPr="00A672E3">
              <w:rPr>
                <w:rFonts w:ascii="Times New Roman" w:eastAsia="Times New Roman" w:hAnsi="Times New Roman" w:cs="Times New Roman"/>
                <w:bCs/>
                <w:sz w:val="20"/>
                <w:szCs w:val="20"/>
                <w:lang w:eastAsia="es-ES"/>
              </w:rPr>
              <w:t>).</w:t>
            </w:r>
          </w:p>
        </w:tc>
      </w:tr>
    </w:tbl>
    <w:p w14:paraId="68D04282" w14:textId="507D1CE8" w:rsidR="00B750F4" w:rsidRDefault="00B750F4" w:rsidP="009574D2">
      <w:pPr>
        <w:pStyle w:val="Subttulo"/>
        <w:rPr>
          <w:rFonts w:ascii="Times New Roman" w:hAnsi="Times New Roman" w:cs="Times New Roman"/>
          <w:color w:val="000000" w:themeColor="text1"/>
          <w:sz w:val="20"/>
          <w:szCs w:val="20"/>
        </w:rPr>
      </w:pPr>
      <w:r w:rsidRPr="001300C5">
        <w:rPr>
          <w:rFonts w:ascii="Times New Roman" w:hAnsi="Times New Roman" w:cs="Times New Roman"/>
          <w:color w:val="000000" w:themeColor="text1"/>
          <w:sz w:val="20"/>
          <w:szCs w:val="20"/>
        </w:rPr>
        <w:t>Elaborado por: Moisés Daniel Tineo López. (2022). Proveedores. Manta.</w:t>
      </w:r>
    </w:p>
    <w:p w14:paraId="04846D3A" w14:textId="77777777" w:rsidR="009574D2" w:rsidRPr="009574D2" w:rsidRDefault="009574D2" w:rsidP="009574D2">
      <w:pPr>
        <w:pStyle w:val="Normal1"/>
      </w:pPr>
    </w:p>
    <w:p w14:paraId="18945CA1" w14:textId="77777777" w:rsidR="00B750F4" w:rsidRPr="00F2028C" w:rsidRDefault="00B750F4" w:rsidP="009574D2">
      <w:pPr>
        <w:numPr>
          <w:ilvl w:val="0"/>
          <w:numId w:val="17"/>
        </w:numPr>
        <w:spacing w:line="360" w:lineRule="auto"/>
        <w:jc w:val="both"/>
        <w:outlineLvl w:val="3"/>
        <w:rPr>
          <w:rFonts w:ascii="Times New Roman" w:eastAsiaTheme="majorEastAsia" w:hAnsi="Times New Roman" w:cs="Times New Roman"/>
          <w:b/>
          <w:iCs/>
          <w:sz w:val="24"/>
          <w:szCs w:val="24"/>
          <w:lang w:eastAsia="es-ES"/>
        </w:rPr>
      </w:pPr>
      <w:r w:rsidRPr="00F2028C">
        <w:rPr>
          <w:rFonts w:ascii="Times New Roman" w:eastAsiaTheme="majorEastAsia" w:hAnsi="Times New Roman" w:cs="Times New Roman"/>
          <w:b/>
          <w:iCs/>
          <w:sz w:val="24"/>
          <w:szCs w:val="24"/>
          <w:lang w:eastAsia="es-ES"/>
        </w:rPr>
        <w:t>Intermediarios.</w:t>
      </w:r>
    </w:p>
    <w:p w14:paraId="6B1E0C6E" w14:textId="1DA9C4B6" w:rsidR="00B750F4" w:rsidRPr="009574D2" w:rsidRDefault="009574D2" w:rsidP="009574D2">
      <w:pPr>
        <w:tabs>
          <w:tab w:val="left" w:pos="709"/>
        </w:tabs>
        <w:spacing w:line="360" w:lineRule="auto"/>
        <w:ind w:left="36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proofErr w:type="spellStart"/>
      <w:r w:rsidR="00B750F4" w:rsidRPr="009574D2">
        <w:rPr>
          <w:rFonts w:ascii="Times New Roman" w:eastAsia="Times New Roman" w:hAnsi="Times New Roman" w:cs="Times New Roman"/>
          <w:sz w:val="24"/>
          <w:szCs w:val="24"/>
          <w:lang w:eastAsia="es-ES"/>
        </w:rPr>
        <w:t>Mosstín</w:t>
      </w:r>
      <w:proofErr w:type="spellEnd"/>
      <w:r w:rsidR="00B750F4" w:rsidRPr="009574D2">
        <w:rPr>
          <w:rFonts w:ascii="Times New Roman" w:eastAsia="Times New Roman" w:hAnsi="Times New Roman" w:cs="Times New Roman"/>
          <w:sz w:val="24"/>
          <w:szCs w:val="24"/>
          <w:lang w:eastAsia="es-ES"/>
        </w:rPr>
        <w:t xml:space="preserve"> </w:t>
      </w:r>
      <w:proofErr w:type="spellStart"/>
      <w:r w:rsidR="00B750F4" w:rsidRPr="009574D2">
        <w:rPr>
          <w:rFonts w:ascii="Times New Roman" w:eastAsia="Times New Roman" w:hAnsi="Times New Roman" w:cs="Times New Roman"/>
          <w:sz w:val="24"/>
          <w:szCs w:val="24"/>
          <w:lang w:eastAsia="es-ES"/>
        </w:rPr>
        <w:t>coffee</w:t>
      </w:r>
      <w:proofErr w:type="spellEnd"/>
      <w:r w:rsidR="00B750F4" w:rsidRPr="009574D2">
        <w:rPr>
          <w:rFonts w:ascii="Times New Roman" w:eastAsia="Times New Roman" w:hAnsi="Times New Roman" w:cs="Times New Roman"/>
          <w:sz w:val="24"/>
          <w:szCs w:val="24"/>
          <w:lang w:eastAsia="es-ES"/>
        </w:rPr>
        <w:t>-bar comercializará sus productos de forma directa dentro del establecimiento, por lo tanto, hará tratos necesarios de intermediarios para realizar actividad de entrega a domicilio.</w:t>
      </w:r>
    </w:p>
    <w:p w14:paraId="7ACFC3A1" w14:textId="77777777" w:rsidR="00B750F4" w:rsidRPr="00F2028C" w:rsidRDefault="00B750F4" w:rsidP="009574D2">
      <w:pPr>
        <w:numPr>
          <w:ilvl w:val="0"/>
          <w:numId w:val="17"/>
        </w:numPr>
        <w:spacing w:line="360" w:lineRule="auto"/>
        <w:jc w:val="both"/>
        <w:outlineLvl w:val="3"/>
        <w:rPr>
          <w:rFonts w:ascii="Times New Roman" w:eastAsiaTheme="majorEastAsia" w:hAnsi="Times New Roman" w:cs="Times New Roman"/>
          <w:b/>
          <w:iCs/>
          <w:sz w:val="24"/>
          <w:szCs w:val="24"/>
          <w:lang w:eastAsia="es-ES"/>
        </w:rPr>
      </w:pPr>
      <w:r w:rsidRPr="00F2028C">
        <w:rPr>
          <w:rFonts w:ascii="Times New Roman" w:eastAsiaTheme="majorEastAsia" w:hAnsi="Times New Roman" w:cs="Times New Roman"/>
          <w:b/>
          <w:iCs/>
          <w:sz w:val="24"/>
          <w:szCs w:val="24"/>
          <w:lang w:eastAsia="es-ES"/>
        </w:rPr>
        <w:t>Clientes.</w:t>
      </w:r>
    </w:p>
    <w:p w14:paraId="0F90F871" w14:textId="48D0E64D" w:rsidR="00B750F4" w:rsidRDefault="009574D2" w:rsidP="009574D2">
      <w:pPr>
        <w:tabs>
          <w:tab w:val="left" w:pos="709"/>
        </w:tabs>
        <w:spacing w:line="360" w:lineRule="auto"/>
        <w:ind w:left="36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proofErr w:type="spellStart"/>
      <w:r w:rsidR="00B750F4" w:rsidRPr="009574D2">
        <w:rPr>
          <w:rFonts w:ascii="Times New Roman" w:eastAsia="Times New Roman" w:hAnsi="Times New Roman" w:cs="Times New Roman"/>
          <w:sz w:val="24"/>
          <w:szCs w:val="24"/>
          <w:lang w:eastAsia="es-ES"/>
        </w:rPr>
        <w:t>Mosstín</w:t>
      </w:r>
      <w:proofErr w:type="spellEnd"/>
      <w:r w:rsidR="00B750F4" w:rsidRPr="009574D2">
        <w:rPr>
          <w:rFonts w:ascii="Times New Roman" w:eastAsia="Times New Roman" w:hAnsi="Times New Roman" w:cs="Times New Roman"/>
          <w:sz w:val="24"/>
          <w:szCs w:val="24"/>
          <w:lang w:eastAsia="es-ES"/>
        </w:rPr>
        <w:t xml:space="preserve"> </w:t>
      </w:r>
      <w:proofErr w:type="spellStart"/>
      <w:r w:rsidR="00B750F4" w:rsidRPr="009574D2">
        <w:rPr>
          <w:rFonts w:ascii="Times New Roman" w:eastAsia="Times New Roman" w:hAnsi="Times New Roman" w:cs="Times New Roman"/>
          <w:sz w:val="24"/>
          <w:szCs w:val="24"/>
          <w:lang w:eastAsia="es-ES"/>
        </w:rPr>
        <w:t>coffee</w:t>
      </w:r>
      <w:proofErr w:type="spellEnd"/>
      <w:r w:rsidR="00B750F4" w:rsidRPr="009574D2">
        <w:rPr>
          <w:rFonts w:ascii="Times New Roman" w:eastAsia="Times New Roman" w:hAnsi="Times New Roman" w:cs="Times New Roman"/>
          <w:sz w:val="24"/>
          <w:szCs w:val="24"/>
          <w:lang w:eastAsia="es-ES"/>
        </w:rPr>
        <w:t xml:space="preserve"> - bar es una empresa dirigida adultos jóvenes, amigos que visitan establecimiento de entretenimiento, con el fin de deleitarse con una variedad de productos mientras disfrutan del lugar.</w:t>
      </w:r>
    </w:p>
    <w:p w14:paraId="111FF5CA" w14:textId="77777777" w:rsidR="00595933" w:rsidRPr="009574D2" w:rsidRDefault="00595933" w:rsidP="009574D2">
      <w:pPr>
        <w:tabs>
          <w:tab w:val="left" w:pos="709"/>
        </w:tabs>
        <w:spacing w:line="360" w:lineRule="auto"/>
        <w:ind w:left="360"/>
        <w:jc w:val="both"/>
        <w:rPr>
          <w:rFonts w:ascii="Times New Roman" w:eastAsia="Times New Roman" w:hAnsi="Times New Roman" w:cs="Times New Roman"/>
          <w:sz w:val="24"/>
          <w:szCs w:val="24"/>
          <w:lang w:eastAsia="es-ES"/>
        </w:rPr>
      </w:pPr>
    </w:p>
    <w:p w14:paraId="4797D1C1" w14:textId="77777777" w:rsidR="00B750F4" w:rsidRDefault="00B750F4" w:rsidP="00B750F4">
      <w:pPr>
        <w:spacing w:line="360" w:lineRule="auto"/>
        <w:jc w:val="both"/>
        <w:rPr>
          <w:rFonts w:ascii="Times New Roman" w:hAnsi="Times New Roman" w:cs="Times New Roman"/>
        </w:rPr>
      </w:pPr>
    </w:p>
    <w:p w14:paraId="2656B6A0" w14:textId="77777777" w:rsidR="00B750F4" w:rsidRPr="00F2028C" w:rsidRDefault="00B750F4" w:rsidP="00B750F4">
      <w:pPr>
        <w:spacing w:line="360" w:lineRule="auto"/>
        <w:ind w:left="360"/>
        <w:jc w:val="both"/>
        <w:outlineLvl w:val="2"/>
        <w:rPr>
          <w:rFonts w:ascii="Times New Roman" w:eastAsiaTheme="majorEastAsia" w:hAnsi="Times New Roman" w:cs="Times New Roman"/>
          <w:b/>
          <w:sz w:val="24"/>
          <w:szCs w:val="24"/>
          <w:lang w:eastAsia="es-ES"/>
        </w:rPr>
      </w:pPr>
      <w:bookmarkStart w:id="151" w:name="_Toc47266507"/>
      <w:bookmarkStart w:id="152" w:name="_Toc62753839"/>
      <w:r w:rsidRPr="00F2028C">
        <w:rPr>
          <w:rFonts w:ascii="Times New Roman" w:eastAsiaTheme="majorEastAsia" w:hAnsi="Times New Roman" w:cs="Times New Roman"/>
          <w:b/>
          <w:sz w:val="24"/>
          <w:szCs w:val="24"/>
          <w:lang w:eastAsia="es-ES"/>
        </w:rPr>
        <w:lastRenderedPageBreak/>
        <w:t>3.5.2 Macroentorno</w:t>
      </w:r>
      <w:bookmarkEnd w:id="151"/>
      <w:bookmarkEnd w:id="152"/>
    </w:p>
    <w:p w14:paraId="558B7718" w14:textId="116F4AB0" w:rsidR="00B750F4" w:rsidRDefault="009574D2" w:rsidP="009574D2">
      <w:pPr>
        <w:tabs>
          <w:tab w:val="left" w:pos="709"/>
        </w:tabs>
        <w:spacing w:line="360" w:lineRule="auto"/>
        <w:ind w:left="360"/>
        <w:jc w:val="both"/>
        <w:rPr>
          <w:rFonts w:ascii="Times New Roman" w:eastAsia="Times New Roman" w:hAnsi="Times New Roman" w:cs="Times New Roman"/>
          <w:lang w:eastAsia="es-ES"/>
        </w:rPr>
      </w:pPr>
      <w:r>
        <w:rPr>
          <w:rFonts w:ascii="Times New Roman" w:eastAsia="Times New Roman" w:hAnsi="Times New Roman" w:cs="Times New Roman"/>
          <w:lang w:eastAsia="es-ES"/>
        </w:rPr>
        <w:tab/>
      </w:r>
      <w:r w:rsidR="00B750F4" w:rsidRPr="009574D2">
        <w:rPr>
          <w:rFonts w:ascii="Times New Roman" w:eastAsia="Times New Roman" w:hAnsi="Times New Roman" w:cs="Times New Roman"/>
          <w:sz w:val="24"/>
          <w:szCs w:val="24"/>
          <w:lang w:eastAsia="es-ES"/>
        </w:rPr>
        <w:t>Son aquellos factores sobre los que “</w:t>
      </w:r>
      <w:proofErr w:type="spellStart"/>
      <w:r w:rsidR="00B750F4" w:rsidRPr="009574D2">
        <w:rPr>
          <w:rFonts w:ascii="Times New Roman" w:eastAsia="Times New Roman" w:hAnsi="Times New Roman" w:cs="Times New Roman"/>
          <w:sz w:val="24"/>
          <w:szCs w:val="24"/>
          <w:lang w:eastAsia="es-ES"/>
        </w:rPr>
        <w:t>Mosstín</w:t>
      </w:r>
      <w:proofErr w:type="spellEnd"/>
      <w:r w:rsidR="00B750F4" w:rsidRPr="009574D2">
        <w:rPr>
          <w:rFonts w:ascii="Times New Roman" w:eastAsia="Times New Roman" w:hAnsi="Times New Roman" w:cs="Times New Roman"/>
          <w:sz w:val="24"/>
          <w:szCs w:val="24"/>
          <w:lang w:eastAsia="es-ES"/>
        </w:rPr>
        <w:t xml:space="preserve"> </w:t>
      </w:r>
      <w:proofErr w:type="spellStart"/>
      <w:r w:rsidR="00B750F4" w:rsidRPr="009574D2">
        <w:rPr>
          <w:rFonts w:ascii="Times New Roman" w:eastAsia="Times New Roman" w:hAnsi="Times New Roman" w:cs="Times New Roman"/>
          <w:sz w:val="24"/>
          <w:szCs w:val="24"/>
          <w:lang w:eastAsia="es-ES"/>
        </w:rPr>
        <w:t>coffee</w:t>
      </w:r>
      <w:proofErr w:type="spellEnd"/>
      <w:r w:rsidR="00B750F4" w:rsidRPr="009574D2">
        <w:rPr>
          <w:rFonts w:ascii="Times New Roman" w:eastAsia="Times New Roman" w:hAnsi="Times New Roman" w:cs="Times New Roman"/>
          <w:sz w:val="24"/>
          <w:szCs w:val="24"/>
          <w:lang w:eastAsia="es-ES"/>
        </w:rPr>
        <w:t>-bar” los que no tiene control directo y que van a influir en el normal funcionamiento del establecimiento.</w:t>
      </w:r>
    </w:p>
    <w:p w14:paraId="4C65CCFB" w14:textId="266EB3A3" w:rsidR="00B750F4" w:rsidRPr="003E38D7" w:rsidRDefault="00B750F4" w:rsidP="003E38D7">
      <w:pPr>
        <w:pStyle w:val="Descripcin"/>
        <w:rPr>
          <w:rFonts w:ascii="Times New Roman" w:hAnsi="Times New Roman" w:cs="Times New Roman"/>
          <w:noProof/>
          <w:color w:val="000000" w:themeColor="text1"/>
          <w:sz w:val="20"/>
          <w:szCs w:val="20"/>
          <w:lang w:val="es-419"/>
        </w:rPr>
      </w:pPr>
      <w:bookmarkStart w:id="153" w:name="_Toc62753997"/>
      <w:bookmarkStart w:id="154" w:name="_Toc97951287"/>
      <w:r w:rsidRPr="003E38D7">
        <w:rPr>
          <w:rFonts w:ascii="Times New Roman" w:eastAsia="Times New Roman" w:hAnsi="Times New Roman" w:cs="Times New Roman"/>
          <w:b w:val="0"/>
          <w:bCs w:val="0"/>
          <w:noProof/>
          <w:color w:val="000000" w:themeColor="text1"/>
          <w:sz w:val="20"/>
          <w:szCs w:val="20"/>
          <w:lang w:val="en-US" w:eastAsia="en-US"/>
        </w:rPr>
        <w:drawing>
          <wp:anchor distT="0" distB="0" distL="114300" distR="114300" simplePos="0" relativeHeight="251668480" behindDoc="1" locked="0" layoutInCell="1" allowOverlap="1" wp14:anchorId="750E5039" wp14:editId="412890B8">
            <wp:simplePos x="0" y="0"/>
            <wp:positionH relativeFrom="margin">
              <wp:align>right</wp:align>
            </wp:positionH>
            <wp:positionV relativeFrom="paragraph">
              <wp:posOffset>203835</wp:posOffset>
            </wp:positionV>
            <wp:extent cx="5257800" cy="2686050"/>
            <wp:effectExtent l="0" t="0" r="0" b="0"/>
            <wp:wrapNone/>
            <wp:docPr id="197" name="Diagrama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r w:rsidR="003E38D7" w:rsidRPr="003E38D7">
        <w:rPr>
          <w:b w:val="0"/>
          <w:bCs w:val="0"/>
          <w:color w:val="000000" w:themeColor="text1"/>
        </w:rPr>
        <w:t xml:space="preserve">Ilustración </w:t>
      </w:r>
      <w:r w:rsidR="003E38D7" w:rsidRPr="003E38D7">
        <w:rPr>
          <w:b w:val="0"/>
          <w:bCs w:val="0"/>
          <w:color w:val="000000" w:themeColor="text1"/>
        </w:rPr>
        <w:fldChar w:fldCharType="begin"/>
      </w:r>
      <w:r w:rsidR="003E38D7" w:rsidRPr="003E38D7">
        <w:rPr>
          <w:b w:val="0"/>
          <w:bCs w:val="0"/>
          <w:color w:val="000000" w:themeColor="text1"/>
        </w:rPr>
        <w:instrText xml:space="preserve"> SEQ Ilustración \* ARABIC </w:instrText>
      </w:r>
      <w:r w:rsidR="003E38D7" w:rsidRPr="003E38D7">
        <w:rPr>
          <w:b w:val="0"/>
          <w:bCs w:val="0"/>
          <w:color w:val="000000" w:themeColor="text1"/>
        </w:rPr>
        <w:fldChar w:fldCharType="separate"/>
      </w:r>
      <w:r w:rsidR="002A049A">
        <w:rPr>
          <w:b w:val="0"/>
          <w:bCs w:val="0"/>
          <w:noProof/>
          <w:color w:val="000000" w:themeColor="text1"/>
        </w:rPr>
        <w:t>21</w:t>
      </w:r>
      <w:r w:rsidR="003E38D7" w:rsidRPr="003E38D7">
        <w:rPr>
          <w:b w:val="0"/>
          <w:bCs w:val="0"/>
          <w:color w:val="000000" w:themeColor="text1"/>
        </w:rPr>
        <w:fldChar w:fldCharType="end"/>
      </w:r>
      <w:r w:rsidRPr="003E38D7">
        <w:rPr>
          <w:rFonts w:ascii="Times New Roman" w:hAnsi="Times New Roman" w:cs="Times New Roman"/>
          <w:b w:val="0"/>
          <w:bCs w:val="0"/>
          <w:noProof/>
          <w:color w:val="000000" w:themeColor="text1"/>
          <w:sz w:val="20"/>
          <w:szCs w:val="20"/>
          <w:lang w:val="es-419"/>
        </w:rPr>
        <w:t xml:space="preserve">. </w:t>
      </w:r>
      <w:r w:rsidRPr="003E38D7">
        <w:rPr>
          <w:rFonts w:ascii="Times New Roman" w:hAnsi="Times New Roman" w:cs="Times New Roman"/>
          <w:b w:val="0"/>
          <w:bCs w:val="0"/>
          <w:i/>
          <w:noProof/>
          <w:color w:val="000000" w:themeColor="text1"/>
          <w:sz w:val="20"/>
          <w:szCs w:val="20"/>
          <w:lang w:val="es-419"/>
        </w:rPr>
        <w:t xml:space="preserve">Esquema macroentorno </w:t>
      </w:r>
      <w:bookmarkEnd w:id="153"/>
      <w:r w:rsidRPr="003E38D7">
        <w:rPr>
          <w:rFonts w:ascii="Times New Roman" w:hAnsi="Times New Roman" w:cs="Times New Roman"/>
          <w:b w:val="0"/>
          <w:bCs w:val="0"/>
          <w:i/>
          <w:noProof/>
          <w:color w:val="000000" w:themeColor="text1"/>
          <w:sz w:val="20"/>
          <w:szCs w:val="20"/>
          <w:lang w:val="es-419"/>
        </w:rPr>
        <w:t>Mosstin coffee-bar</w:t>
      </w:r>
      <w:r w:rsidRPr="003E38D7">
        <w:rPr>
          <w:rFonts w:ascii="Times New Roman" w:hAnsi="Times New Roman" w:cs="Times New Roman"/>
          <w:i/>
          <w:noProof/>
          <w:color w:val="000000" w:themeColor="text1"/>
          <w:sz w:val="20"/>
          <w:szCs w:val="20"/>
          <w:lang w:val="es-419"/>
        </w:rPr>
        <w:t>.</w:t>
      </w:r>
      <w:bookmarkEnd w:id="154"/>
    </w:p>
    <w:p w14:paraId="78759F4F" w14:textId="77777777" w:rsidR="00B750F4" w:rsidRDefault="00B750F4" w:rsidP="00B750F4">
      <w:pPr>
        <w:spacing w:line="480" w:lineRule="auto"/>
        <w:jc w:val="both"/>
        <w:rPr>
          <w:rFonts w:ascii="Times New Roman" w:hAnsi="Times New Roman" w:cs="Times New Roman"/>
        </w:rPr>
      </w:pPr>
    </w:p>
    <w:p w14:paraId="536D89A4" w14:textId="77777777" w:rsidR="00B750F4" w:rsidRPr="00800552" w:rsidRDefault="00B750F4" w:rsidP="00B750F4">
      <w:pPr>
        <w:spacing w:line="480" w:lineRule="auto"/>
        <w:ind w:firstLine="709"/>
        <w:jc w:val="both"/>
        <w:rPr>
          <w:rFonts w:ascii="Times New Roman" w:hAnsi="Times New Roman" w:cs="Times New Roman"/>
        </w:rPr>
      </w:pPr>
    </w:p>
    <w:p w14:paraId="2C4640CE"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1E30EBB7"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55CF8CE4"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165CF6A0" w14:textId="77777777" w:rsidR="00B750F4" w:rsidRDefault="00B750F4" w:rsidP="00B750F4">
      <w:pPr>
        <w:spacing w:after="200" w:line="240" w:lineRule="auto"/>
        <w:jc w:val="both"/>
        <w:rPr>
          <w:rFonts w:ascii="Times New Roman" w:hAnsi="Times New Roman" w:cs="Times New Roman"/>
          <w:noProof/>
          <w:sz w:val="20"/>
          <w:szCs w:val="20"/>
          <w:lang w:val="es-419"/>
        </w:rPr>
      </w:pPr>
    </w:p>
    <w:p w14:paraId="076E0BE7" w14:textId="77777777" w:rsidR="00B750F4" w:rsidRDefault="00B750F4" w:rsidP="00B750F4">
      <w:pPr>
        <w:spacing w:after="200" w:line="240" w:lineRule="auto"/>
        <w:jc w:val="both"/>
        <w:rPr>
          <w:rFonts w:ascii="Times New Roman" w:hAnsi="Times New Roman" w:cs="Times New Roman"/>
          <w:noProof/>
          <w:sz w:val="20"/>
          <w:szCs w:val="20"/>
          <w:lang w:val="es-419"/>
        </w:rPr>
      </w:pPr>
      <w:r w:rsidRPr="00800552">
        <w:rPr>
          <w:rFonts w:ascii="Times New Roman" w:hAnsi="Times New Roman" w:cs="Times New Roman"/>
          <w:noProof/>
          <w:sz w:val="20"/>
          <w:szCs w:val="20"/>
          <w:lang w:val="en-US"/>
        </w:rPr>
        <mc:AlternateContent>
          <mc:Choice Requires="wps">
            <w:drawing>
              <wp:anchor distT="45720" distB="45720" distL="114300" distR="114300" simplePos="0" relativeHeight="251669504" behindDoc="0" locked="0" layoutInCell="1" allowOverlap="1" wp14:anchorId="4C44BFFB" wp14:editId="0485D18F">
                <wp:simplePos x="0" y="0"/>
                <wp:positionH relativeFrom="margin">
                  <wp:align>center</wp:align>
                </wp:positionH>
                <wp:positionV relativeFrom="paragraph">
                  <wp:posOffset>427355</wp:posOffset>
                </wp:positionV>
                <wp:extent cx="5570855" cy="504825"/>
                <wp:effectExtent l="0" t="0" r="0" b="0"/>
                <wp:wrapSquare wrapText="bothSides"/>
                <wp:docPr id="2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504825"/>
                        </a:xfrm>
                        <a:prstGeom prst="rect">
                          <a:avLst/>
                        </a:prstGeom>
                        <a:noFill/>
                        <a:ln w="9525">
                          <a:noFill/>
                          <a:miter lim="800000"/>
                          <a:headEnd/>
                          <a:tailEnd/>
                        </a:ln>
                      </wps:spPr>
                      <wps:txbx>
                        <w:txbxContent>
                          <w:p w14:paraId="5D96C019" w14:textId="77777777" w:rsidR="00595933" w:rsidRPr="005D13F6" w:rsidRDefault="00595933" w:rsidP="00B750F4">
                            <w:pPr>
                              <w:pStyle w:val="Subttulo"/>
                              <w:rPr>
                                <w:rFonts w:ascii="Times New Roman" w:hAnsi="Times New Roman" w:cs="Times New Roman"/>
                                <w:color w:val="000000" w:themeColor="text1"/>
                                <w:sz w:val="20"/>
                                <w:szCs w:val="20"/>
                              </w:rPr>
                            </w:pPr>
                            <w:r w:rsidRPr="005D13F6">
                              <w:rPr>
                                <w:rFonts w:ascii="Times New Roman" w:hAnsi="Times New Roman" w:cs="Times New Roman"/>
                                <w:color w:val="000000" w:themeColor="text1"/>
                                <w:sz w:val="20"/>
                                <w:szCs w:val="20"/>
                              </w:rPr>
                              <w:t xml:space="preserve">Elaborado por: Moisés Daniel Tineo López. (2022). Esquema macroentorno </w:t>
                            </w:r>
                            <w:proofErr w:type="spellStart"/>
                            <w:r w:rsidRPr="005D13F6">
                              <w:rPr>
                                <w:rFonts w:ascii="Times New Roman" w:hAnsi="Times New Roman" w:cs="Times New Roman"/>
                                <w:color w:val="000000" w:themeColor="text1"/>
                                <w:sz w:val="20"/>
                                <w:szCs w:val="20"/>
                              </w:rPr>
                              <w:t>Mosstin</w:t>
                            </w:r>
                            <w:proofErr w:type="spellEnd"/>
                            <w:r w:rsidRPr="005D13F6">
                              <w:rPr>
                                <w:rFonts w:ascii="Times New Roman" w:hAnsi="Times New Roman" w:cs="Times New Roman"/>
                                <w:color w:val="000000" w:themeColor="text1"/>
                                <w:sz w:val="20"/>
                                <w:szCs w:val="20"/>
                              </w:rPr>
                              <w:t xml:space="preserve"> </w:t>
                            </w:r>
                            <w:proofErr w:type="spellStart"/>
                            <w:r w:rsidRPr="005D13F6">
                              <w:rPr>
                                <w:rFonts w:ascii="Times New Roman" w:hAnsi="Times New Roman" w:cs="Times New Roman"/>
                                <w:color w:val="000000" w:themeColor="text1"/>
                                <w:sz w:val="20"/>
                                <w:szCs w:val="20"/>
                              </w:rPr>
                              <w:t>coffe</w:t>
                            </w:r>
                            <w:proofErr w:type="spellEnd"/>
                            <w:r w:rsidRPr="005D13F6">
                              <w:rPr>
                                <w:rFonts w:ascii="Times New Roman" w:hAnsi="Times New Roman" w:cs="Times New Roman"/>
                                <w:color w:val="000000" w:themeColor="text1"/>
                                <w:sz w:val="20"/>
                                <w:szCs w:val="20"/>
                              </w:rPr>
                              <w:t>-bar. Manta.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4BFFB" id="_x0000_s1042" type="#_x0000_t202" style="position:absolute;left:0;text-align:left;margin-left:0;margin-top:33.65pt;width:438.65pt;height:39.7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" filled="f" stroked="f">
                <v:textbox>
                  <w:txbxContent>
                    <w:p w14:paraId="5D96C019" w14:textId="77777777" w:rsidR="00595933" w:rsidRPr="005D13F6" w:rsidRDefault="00595933" w:rsidP="00B750F4">
                      <w:pPr>
                        <w:pStyle w:val="Subttulo"/>
                        <w:rPr>
                          <w:rFonts w:ascii="Times New Roman" w:hAnsi="Times New Roman" w:cs="Times New Roman"/>
                          <w:color w:val="000000" w:themeColor="text1"/>
                          <w:sz w:val="20"/>
                          <w:szCs w:val="20"/>
                        </w:rPr>
                      </w:pPr>
                      <w:r w:rsidRPr="005D13F6">
                        <w:rPr>
                          <w:rFonts w:ascii="Times New Roman" w:hAnsi="Times New Roman" w:cs="Times New Roman"/>
                          <w:color w:val="000000" w:themeColor="text1"/>
                          <w:sz w:val="20"/>
                          <w:szCs w:val="20"/>
                        </w:rPr>
                        <w:t xml:space="preserve">Elaborado por: Moisés Daniel Tineo López. (2022). Esquema macroentorno </w:t>
                      </w:r>
                      <w:proofErr w:type="spellStart"/>
                      <w:r w:rsidRPr="005D13F6">
                        <w:rPr>
                          <w:rFonts w:ascii="Times New Roman" w:hAnsi="Times New Roman" w:cs="Times New Roman"/>
                          <w:color w:val="000000" w:themeColor="text1"/>
                          <w:sz w:val="20"/>
                          <w:szCs w:val="20"/>
                        </w:rPr>
                        <w:t>Mosstin</w:t>
                      </w:r>
                      <w:proofErr w:type="spellEnd"/>
                      <w:r w:rsidRPr="005D13F6">
                        <w:rPr>
                          <w:rFonts w:ascii="Times New Roman" w:hAnsi="Times New Roman" w:cs="Times New Roman"/>
                          <w:color w:val="000000" w:themeColor="text1"/>
                          <w:sz w:val="20"/>
                          <w:szCs w:val="20"/>
                        </w:rPr>
                        <w:t xml:space="preserve"> </w:t>
                      </w:r>
                      <w:proofErr w:type="spellStart"/>
                      <w:r w:rsidRPr="005D13F6">
                        <w:rPr>
                          <w:rFonts w:ascii="Times New Roman" w:hAnsi="Times New Roman" w:cs="Times New Roman"/>
                          <w:color w:val="000000" w:themeColor="text1"/>
                          <w:sz w:val="20"/>
                          <w:szCs w:val="20"/>
                        </w:rPr>
                        <w:t>coffe</w:t>
                      </w:r>
                      <w:proofErr w:type="spellEnd"/>
                      <w:r w:rsidRPr="005D13F6">
                        <w:rPr>
                          <w:rFonts w:ascii="Times New Roman" w:hAnsi="Times New Roman" w:cs="Times New Roman"/>
                          <w:color w:val="000000" w:themeColor="text1"/>
                          <w:sz w:val="20"/>
                          <w:szCs w:val="20"/>
                        </w:rPr>
                        <w:t>-bar. Manta.</w:t>
                      </w:r>
                    </w:p>
                  </w:txbxContent>
                </v:textbox>
                <w10:wrap type="square" anchorx="margin"/>
              </v:shape>
            </w:pict>
          </mc:Fallback>
        </mc:AlternateContent>
      </w:r>
    </w:p>
    <w:p w14:paraId="4CCC025A" w14:textId="33ED77C2" w:rsidR="00B750F4" w:rsidRDefault="00B750F4" w:rsidP="00B750F4">
      <w:pPr>
        <w:spacing w:after="200" w:line="240" w:lineRule="auto"/>
        <w:rPr>
          <w:rFonts w:ascii="Times New Roman" w:hAnsi="Times New Roman" w:cs="Times New Roman"/>
          <w:noProof/>
          <w:lang w:val="es-419"/>
        </w:rPr>
      </w:pPr>
    </w:p>
    <w:p w14:paraId="4983066B" w14:textId="77777777" w:rsidR="00B750F4" w:rsidRPr="00F2028C" w:rsidRDefault="00B750F4" w:rsidP="000D6B54">
      <w:pPr>
        <w:numPr>
          <w:ilvl w:val="0"/>
          <w:numId w:val="17"/>
        </w:numPr>
        <w:spacing w:line="360" w:lineRule="auto"/>
        <w:jc w:val="both"/>
        <w:outlineLvl w:val="3"/>
        <w:rPr>
          <w:rFonts w:ascii="Times New Roman" w:eastAsiaTheme="majorEastAsia" w:hAnsi="Times New Roman" w:cs="Times New Roman"/>
          <w:b/>
          <w:iCs/>
          <w:sz w:val="24"/>
          <w:szCs w:val="24"/>
          <w:lang w:eastAsia="es-ES"/>
        </w:rPr>
      </w:pPr>
      <w:r w:rsidRPr="00F2028C">
        <w:rPr>
          <w:rFonts w:ascii="Times New Roman" w:eastAsiaTheme="majorEastAsia" w:hAnsi="Times New Roman" w:cs="Times New Roman"/>
          <w:b/>
          <w:iCs/>
          <w:sz w:val="24"/>
          <w:szCs w:val="24"/>
          <w:lang w:eastAsia="es-ES"/>
        </w:rPr>
        <w:t>Factor Político.</w:t>
      </w:r>
    </w:p>
    <w:p w14:paraId="5AB6CFAC" w14:textId="77777777" w:rsidR="00C8180A" w:rsidRDefault="00C8180A" w:rsidP="00C8180A">
      <w:pPr>
        <w:tabs>
          <w:tab w:val="left" w:pos="709"/>
        </w:tabs>
        <w:spacing w:line="360" w:lineRule="auto"/>
        <w:ind w:left="360"/>
        <w:jc w:val="both"/>
        <w:rPr>
          <w:rFonts w:ascii="Times New Roman" w:eastAsia="Times New Roman" w:hAnsi="Times New Roman" w:cs="Times New Roman"/>
          <w:sz w:val="24"/>
          <w:szCs w:val="24"/>
          <w:lang w:eastAsia="es-ES"/>
        </w:rPr>
      </w:pPr>
      <w:r>
        <w:rPr>
          <w:rFonts w:ascii="Times New Roman" w:eastAsia="Times New Roman" w:hAnsi="Times New Roman" w:cs="Times New Roman"/>
          <w:lang w:eastAsia="es-ES"/>
        </w:rPr>
        <w:tab/>
      </w:r>
      <w:r w:rsidR="00B750F4" w:rsidRPr="00C8180A">
        <w:rPr>
          <w:rFonts w:ascii="Times New Roman" w:eastAsia="Times New Roman" w:hAnsi="Times New Roman" w:cs="Times New Roman"/>
          <w:sz w:val="24"/>
          <w:szCs w:val="24"/>
          <w:lang w:eastAsia="es-ES"/>
        </w:rPr>
        <w:t xml:space="preserve">Sabemos que en el Ecuador los establecimientos de alimentos y bebidas están regulados por el Ministerio de Turismo y supeditados al Reglamento Turístico de Alimentos y Bebidas que regula el tipo de actividad y la categoría del establecimiento. Por otro lado, también están sujetos al control del ARCSA y al Ministerio de Salud Pública que emite regulaciones en cuanto a la inocuidad alimentaria y a las BPM. Debido a la pandemia que atraviesa el mundo, en Ecuador los establecimientos turísticos de alimentos y bebidas están bajo una estricta vigilancia sanitaria, el MINTUR, ARCSA y el MSP han emitido un manual de contingencia sanitaria que deben ser adoptadas por restaurantes y cafeterías hasta nuevo aviso. </w:t>
      </w:r>
    </w:p>
    <w:p w14:paraId="6E03FB63" w14:textId="77777777" w:rsidR="006D7E8A" w:rsidRDefault="006D7E8A" w:rsidP="00C8180A">
      <w:pPr>
        <w:tabs>
          <w:tab w:val="left" w:pos="709"/>
        </w:tabs>
        <w:spacing w:line="360" w:lineRule="auto"/>
        <w:ind w:left="360"/>
        <w:jc w:val="both"/>
        <w:rPr>
          <w:rFonts w:ascii="Times New Roman" w:eastAsia="Times New Roman" w:hAnsi="Times New Roman" w:cs="Times New Roman"/>
          <w:sz w:val="24"/>
          <w:szCs w:val="24"/>
          <w:lang w:eastAsia="es-ES"/>
        </w:rPr>
      </w:pPr>
    </w:p>
    <w:p w14:paraId="7A544AE6" w14:textId="53F5FBB0" w:rsidR="00B750F4" w:rsidRPr="00800552" w:rsidRDefault="006D7E8A" w:rsidP="006D7E8A">
      <w:pPr>
        <w:tabs>
          <w:tab w:val="left" w:pos="709"/>
        </w:tabs>
        <w:spacing w:line="360" w:lineRule="auto"/>
        <w:ind w:left="360"/>
        <w:jc w:val="both"/>
        <w:rPr>
          <w:rFonts w:ascii="Times New Roman" w:eastAsia="Times New Roman" w:hAnsi="Times New Roman" w:cs="Times New Roman"/>
          <w:lang w:eastAsia="es-ES"/>
        </w:rPr>
      </w:pPr>
      <w:r>
        <w:rPr>
          <w:rFonts w:ascii="Times New Roman" w:eastAsia="Times New Roman" w:hAnsi="Times New Roman" w:cs="Times New Roman"/>
          <w:sz w:val="24"/>
          <w:szCs w:val="24"/>
          <w:lang w:eastAsia="es-ES"/>
        </w:rPr>
        <w:lastRenderedPageBreak/>
        <w:tab/>
      </w:r>
      <w:proofErr w:type="spellStart"/>
      <w:r w:rsidR="00B750F4" w:rsidRPr="00C8180A">
        <w:rPr>
          <w:rFonts w:ascii="Times New Roman" w:eastAsia="Times New Roman" w:hAnsi="Times New Roman" w:cs="Times New Roman"/>
          <w:sz w:val="24"/>
          <w:szCs w:val="24"/>
          <w:lang w:eastAsia="es-ES"/>
        </w:rPr>
        <w:t>Mosstin</w:t>
      </w:r>
      <w:proofErr w:type="spellEnd"/>
      <w:r w:rsidR="00B750F4" w:rsidRPr="00C8180A">
        <w:rPr>
          <w:rFonts w:ascii="Times New Roman" w:eastAsia="Times New Roman" w:hAnsi="Times New Roman" w:cs="Times New Roman"/>
          <w:sz w:val="24"/>
          <w:szCs w:val="24"/>
          <w:lang w:eastAsia="es-ES"/>
        </w:rPr>
        <w:t xml:space="preserve"> </w:t>
      </w:r>
      <w:proofErr w:type="spellStart"/>
      <w:r w:rsidR="00B750F4" w:rsidRPr="00C8180A">
        <w:rPr>
          <w:rFonts w:ascii="Times New Roman" w:eastAsia="Times New Roman" w:hAnsi="Times New Roman" w:cs="Times New Roman"/>
          <w:sz w:val="24"/>
          <w:szCs w:val="24"/>
          <w:lang w:eastAsia="es-ES"/>
        </w:rPr>
        <w:t>Coffee</w:t>
      </w:r>
      <w:proofErr w:type="spellEnd"/>
      <w:r w:rsidR="00B750F4" w:rsidRPr="00C8180A">
        <w:rPr>
          <w:rFonts w:ascii="Times New Roman" w:eastAsia="Times New Roman" w:hAnsi="Times New Roman" w:cs="Times New Roman"/>
          <w:sz w:val="24"/>
          <w:szCs w:val="24"/>
          <w:lang w:eastAsia="es-ES"/>
        </w:rPr>
        <w:t>-bar realizará sus actividades dentro de los límites legales establecidos por la Constitución de la República del Ecuador, acatando disposiciones determinadas para los negocios de restauración, estando también a la expectativa de lo que pueda pasar y cambiar en los próximos meses.</w:t>
      </w:r>
    </w:p>
    <w:p w14:paraId="0ECA5ABC" w14:textId="77777777" w:rsidR="00B750F4" w:rsidRPr="00F2028C" w:rsidRDefault="00B750F4" w:rsidP="000D6B54">
      <w:pPr>
        <w:numPr>
          <w:ilvl w:val="0"/>
          <w:numId w:val="17"/>
        </w:numPr>
        <w:spacing w:line="360" w:lineRule="auto"/>
        <w:jc w:val="both"/>
        <w:outlineLvl w:val="3"/>
        <w:rPr>
          <w:rFonts w:ascii="Times New Roman" w:eastAsiaTheme="majorEastAsia" w:hAnsi="Times New Roman" w:cs="Times New Roman"/>
          <w:b/>
          <w:iCs/>
          <w:sz w:val="24"/>
          <w:szCs w:val="24"/>
          <w:lang w:eastAsia="es-ES"/>
        </w:rPr>
      </w:pPr>
      <w:r w:rsidRPr="00F2028C">
        <w:rPr>
          <w:rFonts w:ascii="Times New Roman" w:eastAsiaTheme="majorEastAsia" w:hAnsi="Times New Roman" w:cs="Times New Roman"/>
          <w:b/>
          <w:iCs/>
          <w:sz w:val="24"/>
          <w:szCs w:val="24"/>
          <w:lang w:eastAsia="es-ES"/>
        </w:rPr>
        <w:t>Factor Económico.</w:t>
      </w:r>
    </w:p>
    <w:p w14:paraId="3D0F93E1" w14:textId="2D884760" w:rsidR="00B750F4" w:rsidRPr="006D7E8A" w:rsidRDefault="006D7E8A" w:rsidP="006D7E8A">
      <w:pPr>
        <w:tabs>
          <w:tab w:val="left" w:pos="709"/>
        </w:tabs>
        <w:spacing w:line="360" w:lineRule="auto"/>
        <w:ind w:left="360"/>
        <w:jc w:val="both"/>
        <w:rPr>
          <w:rFonts w:ascii="Times New Roman" w:eastAsia="Times New Roman" w:hAnsi="Times New Roman" w:cs="Times New Roman"/>
          <w:bCs/>
          <w:lang w:eastAsia="es-ES"/>
        </w:rPr>
      </w:pPr>
      <w:r>
        <w:rPr>
          <w:rFonts w:ascii="Times New Roman" w:eastAsia="Times New Roman" w:hAnsi="Times New Roman" w:cs="Times New Roman"/>
          <w:bCs/>
          <w:lang w:eastAsia="es-ES"/>
        </w:rPr>
        <w:tab/>
      </w:r>
      <w:r w:rsidR="00B750F4" w:rsidRPr="006D7E8A">
        <w:rPr>
          <w:rFonts w:ascii="Times New Roman" w:eastAsia="Times New Roman" w:hAnsi="Times New Roman" w:cs="Times New Roman"/>
          <w:bCs/>
          <w:sz w:val="24"/>
          <w:szCs w:val="24"/>
          <w:lang w:eastAsia="es-ES"/>
        </w:rPr>
        <w:t xml:space="preserve">En la actualidad el Ecuador está viviendo un declive económico debido a la resiente pandemia que azotó el mundo, pandemia que tuvo al país en cuarentena, en los cuales el sector turístico fue el más afectado, ya que debido a la emergencia sanitaria varias empresas de A&amp;B tuvieron que cerrar definitivamente, esto causo el despido masivo de un centenar de personas, por otro lado, existen empresas que ahora funcionan al mínimo de su capacidad con una baja considerable de ingresos. </w:t>
      </w:r>
      <w:r w:rsidR="00B750F4" w:rsidRPr="006D7E8A">
        <w:rPr>
          <w:rFonts w:ascii="Times New Roman" w:eastAsia="Times New Roman" w:hAnsi="Times New Roman" w:cs="Times New Roman"/>
          <w:sz w:val="24"/>
          <w:szCs w:val="24"/>
          <w:lang w:eastAsia="es-ES"/>
        </w:rPr>
        <w:t>Es por eso por lo que “</w:t>
      </w:r>
      <w:proofErr w:type="spellStart"/>
      <w:r w:rsidR="00B750F4" w:rsidRPr="006D7E8A">
        <w:rPr>
          <w:rFonts w:ascii="Times New Roman" w:eastAsia="Times New Roman" w:hAnsi="Times New Roman" w:cs="Times New Roman"/>
          <w:sz w:val="24"/>
          <w:szCs w:val="24"/>
          <w:lang w:eastAsia="es-ES"/>
        </w:rPr>
        <w:t>Mosstín</w:t>
      </w:r>
      <w:proofErr w:type="spellEnd"/>
      <w:r w:rsidR="00B750F4" w:rsidRPr="006D7E8A">
        <w:rPr>
          <w:rFonts w:ascii="Times New Roman" w:eastAsia="Times New Roman" w:hAnsi="Times New Roman" w:cs="Times New Roman"/>
          <w:sz w:val="24"/>
          <w:szCs w:val="24"/>
          <w:lang w:eastAsia="es-ES"/>
        </w:rPr>
        <w:t xml:space="preserve"> </w:t>
      </w:r>
      <w:proofErr w:type="spellStart"/>
      <w:r w:rsidR="00B750F4" w:rsidRPr="006D7E8A">
        <w:rPr>
          <w:rFonts w:ascii="Times New Roman" w:eastAsia="Times New Roman" w:hAnsi="Times New Roman" w:cs="Times New Roman"/>
          <w:sz w:val="24"/>
          <w:szCs w:val="24"/>
          <w:lang w:eastAsia="es-ES"/>
        </w:rPr>
        <w:t>Coffee</w:t>
      </w:r>
      <w:proofErr w:type="spellEnd"/>
      <w:r w:rsidR="00B750F4" w:rsidRPr="006D7E8A">
        <w:rPr>
          <w:rFonts w:ascii="Times New Roman" w:eastAsia="Times New Roman" w:hAnsi="Times New Roman" w:cs="Times New Roman"/>
          <w:sz w:val="24"/>
          <w:szCs w:val="24"/>
          <w:lang w:eastAsia="es-ES"/>
        </w:rPr>
        <w:t>-bar” está y estará sujeto al desarrollo económico que presente el país por lo que la fijación de precios en sus productos y servicios dependerá de la tasa inflacionaria anual que para este 2022 se proyecta a un 1,28%.</w:t>
      </w:r>
    </w:p>
    <w:p w14:paraId="19A8EB65" w14:textId="77777777" w:rsidR="00B750F4" w:rsidRPr="00F2028C" w:rsidRDefault="00B750F4" w:rsidP="000D6B54">
      <w:pPr>
        <w:numPr>
          <w:ilvl w:val="0"/>
          <w:numId w:val="17"/>
        </w:numPr>
        <w:spacing w:line="360" w:lineRule="auto"/>
        <w:jc w:val="both"/>
        <w:outlineLvl w:val="3"/>
        <w:rPr>
          <w:rFonts w:ascii="Times New Roman" w:eastAsiaTheme="majorEastAsia" w:hAnsi="Times New Roman" w:cs="Times New Roman"/>
          <w:b/>
          <w:iCs/>
          <w:sz w:val="24"/>
          <w:szCs w:val="24"/>
          <w:lang w:eastAsia="es-ES"/>
        </w:rPr>
      </w:pPr>
      <w:r w:rsidRPr="00F2028C">
        <w:rPr>
          <w:rFonts w:ascii="Times New Roman" w:eastAsiaTheme="majorEastAsia" w:hAnsi="Times New Roman" w:cs="Times New Roman"/>
          <w:b/>
          <w:iCs/>
          <w:sz w:val="24"/>
          <w:szCs w:val="24"/>
          <w:lang w:eastAsia="es-ES"/>
        </w:rPr>
        <w:t>Factor Sociocultural.</w:t>
      </w:r>
    </w:p>
    <w:p w14:paraId="45083052" w14:textId="56DD1BDF" w:rsidR="00B750F4" w:rsidRDefault="006D7E8A" w:rsidP="006D7E8A">
      <w:pPr>
        <w:tabs>
          <w:tab w:val="left" w:pos="709"/>
        </w:tabs>
        <w:spacing w:line="360" w:lineRule="auto"/>
        <w:ind w:left="360"/>
        <w:jc w:val="both"/>
        <w:rPr>
          <w:rFonts w:ascii="Times New Roman" w:eastAsia="Times New Roman" w:hAnsi="Times New Roman" w:cs="Times New Roman"/>
          <w:lang w:eastAsia="es-ES"/>
        </w:rPr>
      </w:pPr>
      <w:r>
        <w:rPr>
          <w:rFonts w:ascii="Times New Roman" w:eastAsia="Times New Roman" w:hAnsi="Times New Roman" w:cs="Times New Roman"/>
          <w:lang w:eastAsia="es-ES"/>
        </w:rPr>
        <w:tab/>
      </w:r>
      <w:r w:rsidR="00B750F4" w:rsidRPr="006D7E8A">
        <w:rPr>
          <w:rFonts w:ascii="Times New Roman" w:eastAsia="Times New Roman" w:hAnsi="Times New Roman" w:cs="Times New Roman"/>
          <w:sz w:val="24"/>
          <w:szCs w:val="24"/>
          <w:lang w:eastAsia="es-ES"/>
        </w:rPr>
        <w:t>En cuanto a este factor “</w:t>
      </w:r>
      <w:proofErr w:type="spellStart"/>
      <w:r w:rsidR="00B750F4" w:rsidRPr="006D7E8A">
        <w:rPr>
          <w:rFonts w:ascii="Times New Roman" w:eastAsia="Times New Roman" w:hAnsi="Times New Roman" w:cs="Times New Roman"/>
          <w:sz w:val="24"/>
          <w:szCs w:val="24"/>
          <w:lang w:eastAsia="es-ES"/>
        </w:rPr>
        <w:t>Mosstín</w:t>
      </w:r>
      <w:proofErr w:type="spellEnd"/>
      <w:r w:rsidR="00B750F4" w:rsidRPr="006D7E8A">
        <w:rPr>
          <w:rFonts w:ascii="Times New Roman" w:eastAsia="Times New Roman" w:hAnsi="Times New Roman" w:cs="Times New Roman"/>
          <w:sz w:val="24"/>
          <w:szCs w:val="24"/>
          <w:lang w:eastAsia="es-ES"/>
        </w:rPr>
        <w:t xml:space="preserve"> Coffee-bar2 ofrece café con materia prima propia del Ecuador e ingredientes autóctonos, también da un toque tradicional en la presentación de los productos de A&amp;B servidos en el restaurante, para con esto resaltar la cultura ecuatoriana. El ecuador proyecta una cultura fuerte a sus raíces, y con esto a sus productos en este caso con el café siendo reconocidos a nivel internacional seguir potenciando esta virtud que posee, con la modernidad que se ha venido manifestando dentro de la sociedad ha llegado el boom en cafeterías, bares y lugares de recreación  que se han venido posicionado y dejando lugar fijo en el mercado, y “</w:t>
      </w:r>
      <w:proofErr w:type="spellStart"/>
      <w:r w:rsidR="00B750F4" w:rsidRPr="006D7E8A">
        <w:rPr>
          <w:rFonts w:ascii="Times New Roman" w:eastAsia="Times New Roman" w:hAnsi="Times New Roman" w:cs="Times New Roman"/>
          <w:sz w:val="24"/>
          <w:szCs w:val="24"/>
          <w:lang w:eastAsia="es-ES"/>
        </w:rPr>
        <w:t>Mosstin</w:t>
      </w:r>
      <w:proofErr w:type="spellEnd"/>
      <w:r w:rsidR="00B750F4" w:rsidRPr="006D7E8A">
        <w:rPr>
          <w:rFonts w:ascii="Times New Roman" w:eastAsia="Times New Roman" w:hAnsi="Times New Roman" w:cs="Times New Roman"/>
          <w:sz w:val="24"/>
          <w:szCs w:val="24"/>
          <w:lang w:eastAsia="es-ES"/>
        </w:rPr>
        <w:t xml:space="preserve"> coffe-bar2 quiere ofrecer un servicio y un producto de calidad con el cual este mismo le sea posible establecerse teniendo un atractivo temático sobre su establecimiento.</w:t>
      </w:r>
    </w:p>
    <w:p w14:paraId="663292CE" w14:textId="77777777" w:rsidR="00B750F4" w:rsidRDefault="00B750F4" w:rsidP="00B750F4">
      <w:pPr>
        <w:tabs>
          <w:tab w:val="left" w:pos="709"/>
        </w:tabs>
        <w:spacing w:line="360" w:lineRule="auto"/>
        <w:ind w:firstLine="709"/>
        <w:jc w:val="both"/>
        <w:rPr>
          <w:rFonts w:ascii="Times New Roman" w:eastAsia="Times New Roman" w:hAnsi="Times New Roman" w:cs="Times New Roman"/>
          <w:lang w:eastAsia="es-ES"/>
        </w:rPr>
      </w:pPr>
    </w:p>
    <w:p w14:paraId="5DC87FB4" w14:textId="77777777" w:rsidR="006D7E8A" w:rsidRDefault="006D7E8A" w:rsidP="00B750F4">
      <w:pPr>
        <w:tabs>
          <w:tab w:val="left" w:pos="709"/>
        </w:tabs>
        <w:spacing w:line="360" w:lineRule="auto"/>
        <w:ind w:firstLine="709"/>
        <w:jc w:val="both"/>
        <w:rPr>
          <w:rFonts w:ascii="Times New Roman" w:eastAsia="Times New Roman" w:hAnsi="Times New Roman" w:cs="Times New Roman"/>
          <w:lang w:eastAsia="es-ES"/>
        </w:rPr>
      </w:pPr>
    </w:p>
    <w:p w14:paraId="2E48EA72" w14:textId="77777777" w:rsidR="008B24F2" w:rsidRDefault="008B24F2" w:rsidP="00B750F4">
      <w:pPr>
        <w:tabs>
          <w:tab w:val="left" w:pos="709"/>
        </w:tabs>
        <w:spacing w:line="360" w:lineRule="auto"/>
        <w:ind w:firstLine="709"/>
        <w:jc w:val="both"/>
        <w:rPr>
          <w:rFonts w:ascii="Times New Roman" w:eastAsia="Times New Roman" w:hAnsi="Times New Roman" w:cs="Times New Roman"/>
          <w:lang w:eastAsia="es-ES"/>
        </w:rPr>
      </w:pPr>
    </w:p>
    <w:p w14:paraId="4F77B448" w14:textId="77777777" w:rsidR="006D7E8A" w:rsidRPr="00800552" w:rsidRDefault="006D7E8A" w:rsidP="00B750F4">
      <w:pPr>
        <w:tabs>
          <w:tab w:val="left" w:pos="709"/>
        </w:tabs>
        <w:spacing w:line="360" w:lineRule="auto"/>
        <w:ind w:firstLine="709"/>
        <w:jc w:val="both"/>
        <w:rPr>
          <w:rFonts w:ascii="Times New Roman" w:eastAsia="Times New Roman" w:hAnsi="Times New Roman" w:cs="Times New Roman"/>
          <w:lang w:eastAsia="es-ES"/>
        </w:rPr>
      </w:pPr>
    </w:p>
    <w:p w14:paraId="3D36C8F8" w14:textId="77777777" w:rsidR="00B750F4" w:rsidRPr="00F2028C" w:rsidRDefault="00B750F4" w:rsidP="000D6B54">
      <w:pPr>
        <w:numPr>
          <w:ilvl w:val="0"/>
          <w:numId w:val="17"/>
        </w:numPr>
        <w:spacing w:line="360" w:lineRule="auto"/>
        <w:jc w:val="both"/>
        <w:outlineLvl w:val="3"/>
        <w:rPr>
          <w:rFonts w:ascii="Times New Roman" w:eastAsiaTheme="majorEastAsia" w:hAnsi="Times New Roman" w:cs="Times New Roman"/>
          <w:b/>
          <w:iCs/>
          <w:sz w:val="24"/>
          <w:szCs w:val="24"/>
          <w:lang w:eastAsia="es-ES"/>
        </w:rPr>
      </w:pPr>
      <w:r w:rsidRPr="00F2028C">
        <w:rPr>
          <w:rFonts w:ascii="Times New Roman" w:eastAsiaTheme="majorEastAsia" w:hAnsi="Times New Roman" w:cs="Times New Roman"/>
          <w:b/>
          <w:iCs/>
          <w:sz w:val="24"/>
          <w:szCs w:val="24"/>
          <w:lang w:eastAsia="es-ES"/>
        </w:rPr>
        <w:t>Factor Tecnológico.</w:t>
      </w:r>
    </w:p>
    <w:p w14:paraId="7ED18C6C" w14:textId="364ED1DF" w:rsidR="006D7E8A" w:rsidRDefault="00B750F4" w:rsidP="006D7E8A">
      <w:pPr>
        <w:spacing w:line="360" w:lineRule="auto"/>
        <w:ind w:left="360" w:firstLine="720"/>
        <w:jc w:val="both"/>
        <w:rPr>
          <w:rFonts w:ascii="Times New Roman" w:eastAsia="Times New Roman" w:hAnsi="Times New Roman" w:cs="Times New Roman"/>
          <w:sz w:val="24"/>
          <w:szCs w:val="24"/>
          <w:lang w:eastAsia="es-ES"/>
        </w:rPr>
      </w:pPr>
      <w:r w:rsidRPr="006D7E8A">
        <w:rPr>
          <w:rFonts w:ascii="Times New Roman" w:hAnsi="Times New Roman" w:cs="Times New Roman"/>
          <w:sz w:val="24"/>
          <w:szCs w:val="24"/>
        </w:rPr>
        <w:t>Si bien es cierto, en los últimos años la tecnología ha ido evolucionado de una manera sorprendente, no solo en los países de primer mundo, sino que, en todos los países, muchos de estos han sabido utilizar de una manera positiva a estos avances, y este es el caso de Ecuador, ya que este aprovecha los avances tecnológicos enfocados en todos los aspectos, hablando del área de restaurantes, la tecnología ha evolucionado en cuanto a la maquinaria, aplicaciones móviles que ayudan a la publicidad de un local, a encontrar la ubicación de cierto restaurante. La tecnología ha avanzado de manera radical, a tal punto que en la actualidad existen aplicaciones tales como para realizar reservas, ver el menú de un establecimiento y hasta para la toma de pedidos. “</w:t>
      </w:r>
      <w:proofErr w:type="spellStart"/>
      <w:r w:rsidRPr="006D7E8A">
        <w:rPr>
          <w:rFonts w:ascii="Times New Roman" w:eastAsia="Times New Roman" w:hAnsi="Times New Roman" w:cs="Times New Roman"/>
          <w:sz w:val="24"/>
          <w:szCs w:val="24"/>
          <w:lang w:eastAsia="es-ES"/>
        </w:rPr>
        <w:t>Mosstin</w:t>
      </w:r>
      <w:proofErr w:type="spellEnd"/>
      <w:r w:rsidRPr="006D7E8A">
        <w:rPr>
          <w:rFonts w:ascii="Times New Roman" w:eastAsia="Times New Roman" w:hAnsi="Times New Roman" w:cs="Times New Roman"/>
          <w:sz w:val="24"/>
          <w:szCs w:val="24"/>
          <w:lang w:eastAsia="es-ES"/>
        </w:rPr>
        <w:t xml:space="preserve"> </w:t>
      </w:r>
      <w:proofErr w:type="spellStart"/>
      <w:r w:rsidRPr="006D7E8A">
        <w:rPr>
          <w:rFonts w:ascii="Times New Roman" w:eastAsia="Times New Roman" w:hAnsi="Times New Roman" w:cs="Times New Roman"/>
          <w:sz w:val="24"/>
          <w:szCs w:val="24"/>
          <w:lang w:eastAsia="es-ES"/>
        </w:rPr>
        <w:t>coffee</w:t>
      </w:r>
      <w:proofErr w:type="spellEnd"/>
      <w:r w:rsidRPr="006D7E8A">
        <w:rPr>
          <w:rFonts w:ascii="Times New Roman" w:eastAsia="Times New Roman" w:hAnsi="Times New Roman" w:cs="Times New Roman"/>
          <w:sz w:val="24"/>
          <w:szCs w:val="24"/>
          <w:lang w:eastAsia="es-ES"/>
        </w:rPr>
        <w:t>-bar” trabajará con aplicaciones tecnológicas que faciliten el servicio y con esto satisfacer a los clientes siendo así brindar una atención moderna y de vanguardia. Donde como fin se determinó como amenaza que en su constante desarrollo se debe mantener actualizado y como oportunidad principal, la implementación de programas de agilicen de manera satisfactoria la experiencia de visitar el establecimiento.</w:t>
      </w:r>
    </w:p>
    <w:p w14:paraId="046CC677" w14:textId="77777777" w:rsidR="00761E33" w:rsidRPr="006D7E8A" w:rsidRDefault="00761E33" w:rsidP="006D7E8A">
      <w:pPr>
        <w:spacing w:line="360" w:lineRule="auto"/>
        <w:ind w:left="360" w:firstLine="720"/>
        <w:jc w:val="both"/>
        <w:rPr>
          <w:rFonts w:ascii="Times New Roman" w:hAnsi="Times New Roman" w:cs="Times New Roman"/>
          <w:sz w:val="24"/>
          <w:szCs w:val="24"/>
        </w:rPr>
      </w:pPr>
    </w:p>
    <w:p w14:paraId="246056A8" w14:textId="6004B9C7" w:rsidR="006D7E8A" w:rsidRPr="00F2028C" w:rsidRDefault="00A664D1" w:rsidP="00761E33">
      <w:pPr>
        <w:pStyle w:val="Prrafodelista"/>
        <w:numPr>
          <w:ilvl w:val="1"/>
          <w:numId w:val="14"/>
        </w:numPr>
        <w:tabs>
          <w:tab w:val="left" w:pos="709"/>
        </w:tabs>
        <w:spacing w:line="360" w:lineRule="auto"/>
        <w:jc w:val="both"/>
        <w:rPr>
          <w:rFonts w:ascii="Times New Roman" w:hAnsi="Times New Roman" w:cs="Times New Roman"/>
          <w:b/>
          <w:bCs/>
          <w:sz w:val="24"/>
          <w:szCs w:val="24"/>
        </w:rPr>
      </w:pPr>
      <w:r w:rsidRPr="00F2028C">
        <w:rPr>
          <w:rFonts w:ascii="Times New Roman" w:hAnsi="Times New Roman" w:cs="Times New Roman"/>
          <w:b/>
          <w:bCs/>
          <w:sz w:val="24"/>
          <w:szCs w:val="24"/>
        </w:rPr>
        <w:t xml:space="preserve"> </w:t>
      </w:r>
      <w:r w:rsidR="00B750F4" w:rsidRPr="00F2028C">
        <w:rPr>
          <w:rFonts w:ascii="Times New Roman" w:hAnsi="Times New Roman" w:cs="Times New Roman"/>
          <w:b/>
          <w:bCs/>
          <w:sz w:val="24"/>
          <w:szCs w:val="24"/>
        </w:rPr>
        <w:t>Producto y Servicio.</w:t>
      </w:r>
    </w:p>
    <w:p w14:paraId="0A54F852" w14:textId="7C8B1B40" w:rsidR="00B750F4" w:rsidRPr="00761E33" w:rsidRDefault="00761E33" w:rsidP="00761E33">
      <w:pPr>
        <w:tabs>
          <w:tab w:val="left" w:pos="709"/>
        </w:tabs>
        <w:spacing w:line="360" w:lineRule="auto"/>
        <w:ind w:left="360"/>
        <w:jc w:val="both"/>
        <w:rPr>
          <w:rFonts w:ascii="Times New Roman" w:hAnsi="Times New Roman" w:cs="Times New Roman"/>
          <w:sz w:val="24"/>
          <w:szCs w:val="24"/>
        </w:rPr>
      </w:pPr>
      <w:r>
        <w:rPr>
          <w:rFonts w:ascii="Times New Roman" w:eastAsia="Times New Roman" w:hAnsi="Times New Roman" w:cs="Times New Roman"/>
          <w:sz w:val="24"/>
          <w:szCs w:val="24"/>
          <w:lang w:eastAsia="es-ES"/>
        </w:rPr>
        <w:tab/>
      </w:r>
      <w:proofErr w:type="spellStart"/>
      <w:r w:rsidR="00B750F4" w:rsidRPr="00761E33">
        <w:rPr>
          <w:rFonts w:ascii="Times New Roman" w:eastAsia="Times New Roman" w:hAnsi="Times New Roman" w:cs="Times New Roman"/>
          <w:sz w:val="24"/>
          <w:szCs w:val="24"/>
          <w:lang w:eastAsia="es-ES"/>
        </w:rPr>
        <w:t>Mosstín</w:t>
      </w:r>
      <w:proofErr w:type="spellEnd"/>
      <w:r w:rsidR="00B750F4" w:rsidRPr="00761E33">
        <w:rPr>
          <w:rFonts w:ascii="Times New Roman" w:eastAsia="Times New Roman" w:hAnsi="Times New Roman" w:cs="Times New Roman"/>
          <w:sz w:val="24"/>
          <w:szCs w:val="24"/>
          <w:lang w:eastAsia="es-ES"/>
        </w:rPr>
        <w:t xml:space="preserve"> </w:t>
      </w:r>
      <w:proofErr w:type="spellStart"/>
      <w:r w:rsidR="00B750F4" w:rsidRPr="00761E33">
        <w:rPr>
          <w:rFonts w:ascii="Times New Roman" w:eastAsia="Times New Roman" w:hAnsi="Times New Roman" w:cs="Times New Roman"/>
          <w:sz w:val="24"/>
          <w:szCs w:val="24"/>
          <w:lang w:eastAsia="es-ES"/>
        </w:rPr>
        <w:t>coffee</w:t>
      </w:r>
      <w:proofErr w:type="spellEnd"/>
      <w:r w:rsidR="00B750F4" w:rsidRPr="00761E33">
        <w:rPr>
          <w:rFonts w:ascii="Times New Roman" w:eastAsia="Times New Roman" w:hAnsi="Times New Roman" w:cs="Times New Roman"/>
          <w:sz w:val="24"/>
          <w:szCs w:val="24"/>
          <w:lang w:eastAsia="es-ES"/>
        </w:rPr>
        <w:t>-bar es una cafetería dedicada a la elaboración y preparación de cafés, postres, bocados, cocteles entre otros, se enfoca básicamente en la producción de alimentos y bebidas, agregando innovación y estilo, con estrictos controles en los procesos de producción en los que se hacen énfasis en el uso óptimo de las técnicas y métodos de cocción, seguridad alimentaria y bioseguridad. En este caso teniendo como atractivo principal el café y la diversidad de formas en los cuales se puede presentar para el gusto y disfrute de sus clientes, no dejando de comentar su estilo temático que asegura también tendrá un impacto al público.</w:t>
      </w:r>
    </w:p>
    <w:p w14:paraId="78C71D81" w14:textId="77777777" w:rsidR="00B750F4" w:rsidRDefault="00B750F4" w:rsidP="00B750F4">
      <w:pPr>
        <w:spacing w:line="360" w:lineRule="auto"/>
        <w:ind w:firstLine="709"/>
        <w:jc w:val="both"/>
        <w:rPr>
          <w:rFonts w:ascii="Times New Roman" w:eastAsia="Times New Roman" w:hAnsi="Times New Roman" w:cs="Times New Roman"/>
          <w:lang w:eastAsia="es-ES"/>
        </w:rPr>
      </w:pPr>
    </w:p>
    <w:p w14:paraId="09C3D527" w14:textId="5F8CE3C4" w:rsidR="00B750F4" w:rsidRPr="00F2028C" w:rsidRDefault="00B750F4" w:rsidP="00087479">
      <w:pPr>
        <w:pStyle w:val="Ttulo3"/>
        <w:numPr>
          <w:ilvl w:val="2"/>
          <w:numId w:val="14"/>
        </w:numPr>
        <w:rPr>
          <w:b/>
          <w:bCs/>
        </w:rPr>
      </w:pPr>
      <w:bookmarkStart w:id="155" w:name="_Toc35982306"/>
      <w:bookmarkStart w:id="156" w:name="_Toc47266509"/>
      <w:bookmarkStart w:id="157" w:name="_Toc62753847"/>
      <w:bookmarkStart w:id="158" w:name="_Toc97939840"/>
      <w:bookmarkStart w:id="159" w:name="_Toc97951604"/>
      <w:r w:rsidRPr="00F2028C">
        <w:rPr>
          <w:b/>
          <w:bCs/>
        </w:rPr>
        <w:lastRenderedPageBreak/>
        <w:t>Producto Esencial</w:t>
      </w:r>
      <w:bookmarkEnd w:id="155"/>
      <w:r w:rsidRPr="00F2028C">
        <w:rPr>
          <w:b/>
          <w:bCs/>
        </w:rPr>
        <w:t>.</w:t>
      </w:r>
      <w:bookmarkEnd w:id="156"/>
      <w:bookmarkEnd w:id="157"/>
      <w:bookmarkEnd w:id="158"/>
      <w:bookmarkEnd w:id="159"/>
    </w:p>
    <w:p w14:paraId="580791CD" w14:textId="7B206AD1" w:rsidR="00B750F4" w:rsidRPr="003879B8" w:rsidRDefault="00B750F4" w:rsidP="009969E4">
      <w:pPr>
        <w:spacing w:line="360" w:lineRule="auto"/>
        <w:ind w:left="708" w:firstLine="708"/>
        <w:jc w:val="both"/>
        <w:rPr>
          <w:rFonts w:ascii="Times New Roman" w:eastAsia="Times New Roman" w:hAnsi="Times New Roman" w:cs="Times New Roman"/>
          <w:sz w:val="24"/>
          <w:szCs w:val="24"/>
          <w:lang w:eastAsia="es-ES"/>
        </w:rPr>
      </w:pPr>
      <w:r w:rsidRPr="009969E4">
        <w:rPr>
          <w:rFonts w:ascii="Times New Roman" w:eastAsia="Times New Roman" w:hAnsi="Times New Roman" w:cs="Times New Roman"/>
          <w:sz w:val="24"/>
          <w:szCs w:val="24"/>
          <w:lang w:eastAsia="es-ES"/>
        </w:rPr>
        <w:t>Hoy en día los clientes no solamente buscan satisfacer la necesidad fisiológica de alimentarse, sino que también buscan un lugar donde sentirse cómodos, sentirse relajados y disfrutar de algo agradable, buscan un ambiente divertido con algo diferente algo atractivo una temática llamativa tal vez podría ser un enganche. En “</w:t>
      </w:r>
      <w:proofErr w:type="spellStart"/>
      <w:r w:rsidRPr="009969E4">
        <w:rPr>
          <w:rFonts w:ascii="Times New Roman" w:eastAsia="Times New Roman" w:hAnsi="Times New Roman" w:cs="Times New Roman"/>
          <w:sz w:val="24"/>
          <w:szCs w:val="24"/>
          <w:lang w:eastAsia="es-ES"/>
        </w:rPr>
        <w:t>Mosstín</w:t>
      </w:r>
      <w:proofErr w:type="spellEnd"/>
      <w:r w:rsidRPr="009969E4">
        <w:rPr>
          <w:rFonts w:ascii="Times New Roman" w:eastAsia="Times New Roman" w:hAnsi="Times New Roman" w:cs="Times New Roman"/>
          <w:sz w:val="24"/>
          <w:szCs w:val="24"/>
          <w:lang w:eastAsia="es-ES"/>
        </w:rPr>
        <w:t xml:space="preserve"> </w:t>
      </w:r>
      <w:proofErr w:type="spellStart"/>
      <w:r w:rsidRPr="009969E4">
        <w:rPr>
          <w:rFonts w:ascii="Times New Roman" w:eastAsia="Times New Roman" w:hAnsi="Times New Roman" w:cs="Times New Roman"/>
          <w:sz w:val="24"/>
          <w:szCs w:val="24"/>
          <w:lang w:eastAsia="es-ES"/>
        </w:rPr>
        <w:t>coffee</w:t>
      </w:r>
      <w:proofErr w:type="spellEnd"/>
      <w:r w:rsidRPr="009969E4">
        <w:rPr>
          <w:rFonts w:ascii="Times New Roman" w:eastAsia="Times New Roman" w:hAnsi="Times New Roman" w:cs="Times New Roman"/>
          <w:sz w:val="24"/>
          <w:szCs w:val="24"/>
          <w:lang w:eastAsia="es-ES"/>
        </w:rPr>
        <w:t>-bar”, el producto esencial que se vende es el café y la experiencia de poder degustar un café preparado con profesionalismo, estilo y un buen manejo de técnicas para hacer de esto una experiencia, en un ambiente seguro, acogedor, agradable y llamativo en donde pueden no solo degustar, sino también disfrutar de un momento de recreación entre familia y amigos.</w:t>
      </w:r>
    </w:p>
    <w:p w14:paraId="357154AB" w14:textId="77777777" w:rsidR="00B750F4" w:rsidRPr="00F2028C" w:rsidRDefault="00B750F4" w:rsidP="009969E4">
      <w:pPr>
        <w:pStyle w:val="Prrafodelista"/>
        <w:numPr>
          <w:ilvl w:val="2"/>
          <w:numId w:val="14"/>
        </w:numPr>
        <w:spacing w:line="360" w:lineRule="auto"/>
        <w:jc w:val="both"/>
        <w:rPr>
          <w:rFonts w:ascii="Times New Roman" w:eastAsia="Times New Roman" w:hAnsi="Times New Roman" w:cs="Times New Roman"/>
          <w:b/>
          <w:bCs/>
          <w:sz w:val="24"/>
          <w:szCs w:val="24"/>
          <w:lang w:eastAsia="es-ES"/>
        </w:rPr>
      </w:pPr>
      <w:r w:rsidRPr="00F2028C">
        <w:rPr>
          <w:rFonts w:ascii="Times New Roman" w:eastAsia="Times New Roman" w:hAnsi="Times New Roman" w:cs="Times New Roman"/>
          <w:b/>
          <w:bCs/>
          <w:sz w:val="24"/>
          <w:szCs w:val="24"/>
          <w:lang w:eastAsia="es-ES"/>
        </w:rPr>
        <w:t>Producto Real.</w:t>
      </w:r>
    </w:p>
    <w:p w14:paraId="4551F340" w14:textId="44CFB5E9" w:rsidR="00B750F4" w:rsidRPr="00FE6F22" w:rsidRDefault="00B750F4" w:rsidP="00FE6F22">
      <w:pPr>
        <w:spacing w:line="360" w:lineRule="auto"/>
        <w:ind w:left="360" w:firstLine="360"/>
        <w:jc w:val="both"/>
        <w:rPr>
          <w:rFonts w:ascii="Times New Roman" w:eastAsia="Calibri" w:hAnsi="Times New Roman" w:cs="Times New Roman"/>
          <w:bCs/>
          <w:sz w:val="24"/>
          <w:szCs w:val="24"/>
        </w:rPr>
      </w:pPr>
      <w:proofErr w:type="spellStart"/>
      <w:r w:rsidRPr="009969E4">
        <w:rPr>
          <w:rFonts w:ascii="Times New Roman" w:eastAsia="Calibri" w:hAnsi="Times New Roman" w:cs="Times New Roman"/>
          <w:bCs/>
          <w:sz w:val="24"/>
          <w:szCs w:val="24"/>
        </w:rPr>
        <w:t>Mosstín</w:t>
      </w:r>
      <w:proofErr w:type="spellEnd"/>
      <w:r w:rsidRPr="009969E4">
        <w:rPr>
          <w:rFonts w:ascii="Times New Roman" w:eastAsia="Calibri" w:hAnsi="Times New Roman" w:cs="Times New Roman"/>
          <w:bCs/>
          <w:sz w:val="24"/>
          <w:szCs w:val="24"/>
        </w:rPr>
        <w:t xml:space="preserve"> </w:t>
      </w:r>
      <w:proofErr w:type="spellStart"/>
      <w:r w:rsidRPr="009969E4">
        <w:rPr>
          <w:rFonts w:ascii="Times New Roman" w:eastAsia="Calibri" w:hAnsi="Times New Roman" w:cs="Times New Roman"/>
          <w:bCs/>
          <w:sz w:val="24"/>
          <w:szCs w:val="24"/>
        </w:rPr>
        <w:t>coffee</w:t>
      </w:r>
      <w:proofErr w:type="spellEnd"/>
      <w:r w:rsidRPr="009969E4">
        <w:rPr>
          <w:rFonts w:ascii="Times New Roman" w:eastAsia="Calibri" w:hAnsi="Times New Roman" w:cs="Times New Roman"/>
          <w:bCs/>
          <w:sz w:val="24"/>
          <w:szCs w:val="24"/>
        </w:rPr>
        <w:t>-bar maneja una variedad de productos de bebidas, postres y picadas, tradicional e innovadora entre los que se pueden encontrar:</w:t>
      </w:r>
    </w:p>
    <w:p w14:paraId="73EDAE58" w14:textId="77777777" w:rsidR="00B750F4" w:rsidRPr="0007147D" w:rsidRDefault="00B750F4" w:rsidP="00FE6F22">
      <w:pPr>
        <w:pStyle w:val="Prrafodelista"/>
        <w:numPr>
          <w:ilvl w:val="0"/>
          <w:numId w:val="19"/>
        </w:numPr>
        <w:spacing w:line="360" w:lineRule="auto"/>
        <w:jc w:val="both"/>
        <w:rPr>
          <w:rFonts w:ascii="Times New Roman" w:eastAsia="Calibri" w:hAnsi="Times New Roman" w:cs="Times New Roman"/>
          <w:bCs/>
          <w:sz w:val="24"/>
          <w:szCs w:val="24"/>
        </w:rPr>
      </w:pPr>
      <w:r w:rsidRPr="0007147D">
        <w:rPr>
          <w:rFonts w:ascii="Times New Roman" w:eastAsia="Calibri" w:hAnsi="Times New Roman" w:cs="Times New Roman"/>
          <w:bCs/>
          <w:sz w:val="24"/>
          <w:szCs w:val="24"/>
        </w:rPr>
        <w:t xml:space="preserve">Café, en su variedad; Expreso, cappuccino, </w:t>
      </w:r>
      <w:proofErr w:type="spellStart"/>
      <w:r w:rsidRPr="0007147D">
        <w:rPr>
          <w:rFonts w:ascii="Times New Roman" w:eastAsia="Calibri" w:hAnsi="Times New Roman" w:cs="Times New Roman"/>
          <w:bCs/>
          <w:sz w:val="24"/>
          <w:szCs w:val="24"/>
        </w:rPr>
        <w:t>mocaccino</w:t>
      </w:r>
      <w:proofErr w:type="spellEnd"/>
      <w:r w:rsidRPr="0007147D">
        <w:rPr>
          <w:rFonts w:ascii="Times New Roman" w:eastAsia="Calibri" w:hAnsi="Times New Roman" w:cs="Times New Roman"/>
          <w:bCs/>
          <w:sz w:val="24"/>
          <w:szCs w:val="24"/>
        </w:rPr>
        <w:t xml:space="preserve">, americano, americano con leche, </w:t>
      </w:r>
      <w:proofErr w:type="spellStart"/>
      <w:r w:rsidRPr="0007147D">
        <w:rPr>
          <w:rFonts w:ascii="Times New Roman" w:eastAsia="Calibri" w:hAnsi="Times New Roman" w:cs="Times New Roman"/>
          <w:bCs/>
          <w:sz w:val="24"/>
          <w:szCs w:val="24"/>
        </w:rPr>
        <w:t>latte</w:t>
      </w:r>
      <w:proofErr w:type="spellEnd"/>
      <w:r w:rsidRPr="0007147D">
        <w:rPr>
          <w:rFonts w:ascii="Times New Roman" w:eastAsia="Calibri" w:hAnsi="Times New Roman" w:cs="Times New Roman"/>
          <w:bCs/>
          <w:sz w:val="24"/>
          <w:szCs w:val="24"/>
        </w:rPr>
        <w:t>, entre otros.</w:t>
      </w:r>
    </w:p>
    <w:p w14:paraId="00466CD8" w14:textId="77777777" w:rsidR="00B750F4" w:rsidRPr="0007147D" w:rsidRDefault="00B750F4" w:rsidP="00FE6F22">
      <w:pPr>
        <w:pStyle w:val="Prrafodelista"/>
        <w:numPr>
          <w:ilvl w:val="0"/>
          <w:numId w:val="19"/>
        </w:numPr>
        <w:spacing w:line="360" w:lineRule="auto"/>
        <w:jc w:val="both"/>
        <w:rPr>
          <w:rFonts w:ascii="Times New Roman" w:eastAsia="Calibri" w:hAnsi="Times New Roman" w:cs="Times New Roman"/>
          <w:bCs/>
          <w:sz w:val="24"/>
          <w:szCs w:val="24"/>
        </w:rPr>
      </w:pPr>
      <w:r w:rsidRPr="0007147D">
        <w:rPr>
          <w:rFonts w:ascii="Times New Roman" w:eastAsia="Calibri" w:hAnsi="Times New Roman" w:cs="Times New Roman"/>
          <w:bCs/>
          <w:sz w:val="24"/>
          <w:szCs w:val="24"/>
        </w:rPr>
        <w:t xml:space="preserve">Postres más conocidos como: Tortas de chocolate, tres leches, torta de naranja y manjar, torta red </w:t>
      </w:r>
      <w:proofErr w:type="spellStart"/>
      <w:r w:rsidRPr="0007147D">
        <w:rPr>
          <w:rFonts w:ascii="Times New Roman" w:eastAsia="Calibri" w:hAnsi="Times New Roman" w:cs="Times New Roman"/>
          <w:bCs/>
          <w:sz w:val="24"/>
          <w:szCs w:val="24"/>
        </w:rPr>
        <w:t>velvet</w:t>
      </w:r>
      <w:proofErr w:type="spellEnd"/>
      <w:r w:rsidRPr="0007147D">
        <w:rPr>
          <w:rFonts w:ascii="Times New Roman" w:eastAsia="Calibri" w:hAnsi="Times New Roman" w:cs="Times New Roman"/>
          <w:bCs/>
          <w:sz w:val="24"/>
          <w:szCs w:val="24"/>
        </w:rPr>
        <w:t xml:space="preserve">, galletas </w:t>
      </w:r>
      <w:proofErr w:type="spellStart"/>
      <w:r w:rsidRPr="0007147D">
        <w:rPr>
          <w:rFonts w:ascii="Times New Roman" w:eastAsia="Calibri" w:hAnsi="Times New Roman" w:cs="Times New Roman"/>
          <w:bCs/>
          <w:sz w:val="24"/>
          <w:szCs w:val="24"/>
        </w:rPr>
        <w:t>chocochips</w:t>
      </w:r>
      <w:proofErr w:type="spellEnd"/>
      <w:r w:rsidRPr="0007147D">
        <w:rPr>
          <w:rFonts w:ascii="Times New Roman" w:eastAsia="Calibri" w:hAnsi="Times New Roman" w:cs="Times New Roman"/>
          <w:bCs/>
          <w:sz w:val="24"/>
          <w:szCs w:val="24"/>
        </w:rPr>
        <w:t xml:space="preserve">, muffins, brownie, </w:t>
      </w:r>
      <w:proofErr w:type="spellStart"/>
      <w:r w:rsidRPr="0007147D">
        <w:rPr>
          <w:rFonts w:ascii="Times New Roman" w:eastAsia="Calibri" w:hAnsi="Times New Roman" w:cs="Times New Roman"/>
          <w:bCs/>
          <w:sz w:val="24"/>
          <w:szCs w:val="24"/>
        </w:rPr>
        <w:t>cheesecake</w:t>
      </w:r>
      <w:proofErr w:type="spellEnd"/>
      <w:r w:rsidRPr="0007147D">
        <w:rPr>
          <w:rFonts w:ascii="Times New Roman" w:eastAsia="Calibri" w:hAnsi="Times New Roman" w:cs="Times New Roman"/>
          <w:bCs/>
          <w:sz w:val="24"/>
          <w:szCs w:val="24"/>
        </w:rPr>
        <w:t>, entre otros.</w:t>
      </w:r>
    </w:p>
    <w:p w14:paraId="28CA4C26" w14:textId="170A0F65" w:rsidR="00B750F4" w:rsidRDefault="00B750F4" w:rsidP="00FE6F22">
      <w:pPr>
        <w:pStyle w:val="Prrafodelista"/>
        <w:numPr>
          <w:ilvl w:val="0"/>
          <w:numId w:val="19"/>
        </w:numPr>
        <w:spacing w:line="360" w:lineRule="auto"/>
        <w:jc w:val="both"/>
        <w:rPr>
          <w:rFonts w:ascii="Times New Roman" w:eastAsia="Calibri" w:hAnsi="Times New Roman" w:cs="Times New Roman"/>
          <w:bCs/>
          <w:sz w:val="24"/>
          <w:szCs w:val="24"/>
        </w:rPr>
      </w:pPr>
      <w:r w:rsidRPr="0007147D">
        <w:rPr>
          <w:rFonts w:ascii="Times New Roman" w:eastAsia="Calibri" w:hAnsi="Times New Roman" w:cs="Times New Roman"/>
          <w:bCs/>
          <w:sz w:val="24"/>
          <w:szCs w:val="24"/>
        </w:rPr>
        <w:t xml:space="preserve">Productos creados por el establecimiento, </w:t>
      </w:r>
      <w:r w:rsidR="00F2028C" w:rsidRPr="0007147D">
        <w:rPr>
          <w:rFonts w:ascii="Times New Roman" w:eastAsia="Calibri" w:hAnsi="Times New Roman" w:cs="Times New Roman"/>
          <w:bCs/>
          <w:sz w:val="24"/>
          <w:szCs w:val="24"/>
        </w:rPr>
        <w:t>cafés</w:t>
      </w:r>
      <w:r w:rsidRPr="0007147D">
        <w:rPr>
          <w:rFonts w:ascii="Times New Roman" w:eastAsia="Calibri" w:hAnsi="Times New Roman" w:cs="Times New Roman"/>
          <w:bCs/>
          <w:sz w:val="24"/>
          <w:szCs w:val="24"/>
        </w:rPr>
        <w:t>, postres y cocteles a base de café.</w:t>
      </w:r>
    </w:p>
    <w:p w14:paraId="1A2E0A8B" w14:textId="77777777" w:rsidR="00676B00" w:rsidRPr="00F2028C" w:rsidRDefault="00676B00" w:rsidP="00676B00">
      <w:pPr>
        <w:spacing w:line="360" w:lineRule="auto"/>
        <w:jc w:val="both"/>
        <w:rPr>
          <w:rFonts w:ascii="Times New Roman" w:eastAsia="Times New Roman" w:hAnsi="Times New Roman" w:cs="Times New Roman"/>
          <w:b/>
          <w:bCs/>
          <w:sz w:val="24"/>
          <w:szCs w:val="24"/>
          <w:lang w:eastAsia="es-ES"/>
        </w:rPr>
      </w:pPr>
    </w:p>
    <w:p w14:paraId="432B8AE4" w14:textId="04826A20" w:rsidR="00B750F4" w:rsidRPr="00F2028C" w:rsidRDefault="00B750F4" w:rsidP="00676B00">
      <w:pPr>
        <w:pStyle w:val="Prrafodelista"/>
        <w:numPr>
          <w:ilvl w:val="0"/>
          <w:numId w:val="51"/>
        </w:numPr>
        <w:spacing w:line="360" w:lineRule="auto"/>
        <w:jc w:val="both"/>
        <w:rPr>
          <w:rFonts w:ascii="Times New Roman" w:eastAsia="Times New Roman" w:hAnsi="Times New Roman" w:cs="Times New Roman"/>
          <w:b/>
          <w:bCs/>
          <w:sz w:val="24"/>
          <w:szCs w:val="24"/>
          <w:lang w:eastAsia="es-ES"/>
        </w:rPr>
      </w:pPr>
      <w:r w:rsidRPr="00F2028C">
        <w:rPr>
          <w:rFonts w:ascii="Times New Roman" w:eastAsia="Times New Roman" w:hAnsi="Times New Roman" w:cs="Times New Roman"/>
          <w:b/>
          <w:bCs/>
          <w:sz w:val="24"/>
          <w:szCs w:val="24"/>
          <w:lang w:eastAsia="es-ES"/>
        </w:rPr>
        <w:t>Características.</w:t>
      </w:r>
    </w:p>
    <w:p w14:paraId="09F3E7CE" w14:textId="77777777" w:rsidR="00676B00" w:rsidRDefault="00B750F4" w:rsidP="00676B00">
      <w:pPr>
        <w:spacing w:line="360" w:lineRule="auto"/>
        <w:ind w:left="360" w:firstLine="360"/>
        <w:jc w:val="both"/>
        <w:rPr>
          <w:rFonts w:ascii="Times New Roman" w:eastAsia="Calibri" w:hAnsi="Times New Roman" w:cs="Times New Roman"/>
          <w:sz w:val="24"/>
          <w:szCs w:val="24"/>
        </w:rPr>
      </w:pPr>
      <w:r w:rsidRPr="00676B00">
        <w:rPr>
          <w:rFonts w:ascii="Times New Roman" w:eastAsia="Calibri" w:hAnsi="Times New Roman" w:cs="Times New Roman"/>
          <w:sz w:val="24"/>
          <w:szCs w:val="24"/>
        </w:rPr>
        <w:t>Para la elaboración de cada uno de los platos de “</w:t>
      </w:r>
      <w:proofErr w:type="spellStart"/>
      <w:r w:rsidRPr="00676B00">
        <w:rPr>
          <w:rFonts w:ascii="Times New Roman" w:eastAsia="Calibri" w:hAnsi="Times New Roman" w:cs="Times New Roman"/>
          <w:sz w:val="24"/>
          <w:szCs w:val="24"/>
        </w:rPr>
        <w:t>Mosstín</w:t>
      </w:r>
      <w:proofErr w:type="spellEnd"/>
      <w:r w:rsidRPr="00676B00">
        <w:rPr>
          <w:rFonts w:ascii="Times New Roman" w:eastAsia="Calibri" w:hAnsi="Times New Roman" w:cs="Times New Roman"/>
          <w:sz w:val="24"/>
          <w:szCs w:val="24"/>
        </w:rPr>
        <w:t xml:space="preserve"> </w:t>
      </w:r>
      <w:proofErr w:type="spellStart"/>
      <w:r w:rsidRPr="00676B00">
        <w:rPr>
          <w:rFonts w:ascii="Times New Roman" w:eastAsia="Calibri" w:hAnsi="Times New Roman" w:cs="Times New Roman"/>
          <w:sz w:val="24"/>
          <w:szCs w:val="24"/>
        </w:rPr>
        <w:t>coffee</w:t>
      </w:r>
      <w:proofErr w:type="spellEnd"/>
      <w:r w:rsidRPr="00676B00">
        <w:rPr>
          <w:rFonts w:ascii="Times New Roman" w:eastAsia="Calibri" w:hAnsi="Times New Roman" w:cs="Times New Roman"/>
          <w:sz w:val="24"/>
          <w:szCs w:val="24"/>
        </w:rPr>
        <w:t xml:space="preserve">-bar” tendrá una ardua labor de innovación, creación y compromiso de parte de cada uno de los empleados de la empresa. </w:t>
      </w:r>
    </w:p>
    <w:p w14:paraId="2D5C2F75" w14:textId="77777777" w:rsidR="00676B00" w:rsidRDefault="00676B00" w:rsidP="00676B00">
      <w:pPr>
        <w:spacing w:line="360" w:lineRule="auto"/>
        <w:ind w:left="360" w:firstLine="360"/>
        <w:jc w:val="both"/>
        <w:rPr>
          <w:rFonts w:ascii="Times New Roman" w:eastAsia="Calibri" w:hAnsi="Times New Roman" w:cs="Times New Roman"/>
          <w:sz w:val="24"/>
          <w:szCs w:val="24"/>
        </w:rPr>
      </w:pPr>
    </w:p>
    <w:p w14:paraId="356FFAE2" w14:textId="77777777" w:rsidR="00676B00" w:rsidRDefault="00676B00" w:rsidP="00676B00">
      <w:pPr>
        <w:spacing w:line="360" w:lineRule="auto"/>
        <w:ind w:left="360" w:firstLine="360"/>
        <w:jc w:val="both"/>
        <w:rPr>
          <w:rFonts w:ascii="Times New Roman" w:eastAsia="Calibri" w:hAnsi="Times New Roman" w:cs="Times New Roman"/>
          <w:sz w:val="24"/>
          <w:szCs w:val="24"/>
        </w:rPr>
      </w:pPr>
    </w:p>
    <w:p w14:paraId="4FD8694A" w14:textId="449579D7" w:rsidR="00B750F4" w:rsidRPr="00676B00" w:rsidRDefault="00B750F4" w:rsidP="00676B00">
      <w:pPr>
        <w:spacing w:line="360" w:lineRule="auto"/>
        <w:ind w:left="360" w:firstLine="360"/>
        <w:jc w:val="both"/>
        <w:rPr>
          <w:rFonts w:ascii="Times New Roman" w:eastAsia="Calibri" w:hAnsi="Times New Roman" w:cs="Times New Roman"/>
          <w:sz w:val="24"/>
          <w:szCs w:val="24"/>
        </w:rPr>
      </w:pPr>
      <w:r w:rsidRPr="00676B00">
        <w:rPr>
          <w:rFonts w:ascii="Times New Roman" w:eastAsia="Calibri" w:hAnsi="Times New Roman" w:cs="Times New Roman"/>
          <w:sz w:val="24"/>
          <w:szCs w:val="24"/>
        </w:rPr>
        <w:lastRenderedPageBreak/>
        <w:t>En la cocina, los alimentos son preparados bajo todos los cumplimientos de los estándares de higiene, calidad, bioseguridad e inocuidad con el fin de brindar a los clientes un producto de primera, mientras que en el área de servicio los empleados están siempre a la disposición de los clientes con el fin de satisfacer sus necesidades y dudas durante su visita al establecimiento.</w:t>
      </w:r>
    </w:p>
    <w:p w14:paraId="4F9F1839" w14:textId="77777777" w:rsidR="00B750F4" w:rsidRPr="00F2028C" w:rsidRDefault="00B750F4" w:rsidP="00676B00">
      <w:pPr>
        <w:pStyle w:val="Prrafodelista"/>
        <w:numPr>
          <w:ilvl w:val="0"/>
          <w:numId w:val="51"/>
        </w:numPr>
        <w:spacing w:line="360" w:lineRule="auto"/>
        <w:jc w:val="both"/>
        <w:rPr>
          <w:rFonts w:ascii="Times New Roman" w:eastAsia="Times New Roman" w:hAnsi="Times New Roman" w:cs="Times New Roman"/>
          <w:b/>
          <w:bCs/>
          <w:sz w:val="24"/>
          <w:szCs w:val="24"/>
          <w:lang w:eastAsia="es-ES"/>
        </w:rPr>
      </w:pPr>
      <w:r w:rsidRPr="00F2028C">
        <w:rPr>
          <w:rFonts w:ascii="Times New Roman" w:eastAsia="Times New Roman" w:hAnsi="Times New Roman" w:cs="Times New Roman"/>
          <w:b/>
          <w:bCs/>
          <w:sz w:val="24"/>
          <w:szCs w:val="24"/>
          <w:lang w:eastAsia="es-ES"/>
        </w:rPr>
        <w:t>Calidad.</w:t>
      </w:r>
    </w:p>
    <w:p w14:paraId="7AFE473E" w14:textId="0D43DD28" w:rsidR="00B750F4" w:rsidRPr="00676B00" w:rsidRDefault="00B750F4" w:rsidP="00676B00">
      <w:pPr>
        <w:spacing w:line="360" w:lineRule="auto"/>
        <w:ind w:left="360" w:firstLine="360"/>
        <w:jc w:val="both"/>
        <w:rPr>
          <w:rFonts w:ascii="Times New Roman" w:eastAsia="Calibri" w:hAnsi="Times New Roman" w:cs="Times New Roman"/>
          <w:bCs/>
          <w:sz w:val="24"/>
          <w:szCs w:val="24"/>
        </w:rPr>
      </w:pPr>
      <w:r w:rsidRPr="00676B00">
        <w:rPr>
          <w:rFonts w:ascii="Times New Roman" w:eastAsia="Calibri" w:hAnsi="Times New Roman" w:cs="Times New Roman"/>
          <w:bCs/>
          <w:sz w:val="24"/>
          <w:szCs w:val="24"/>
        </w:rPr>
        <w:t>Para la elaboración de los productos se tiene en cuenta los estrictamente establecidos, adaptados y diseñados minuciosamente dentro de la empresa, en los que “</w:t>
      </w:r>
      <w:proofErr w:type="spellStart"/>
      <w:r w:rsidRPr="00676B00">
        <w:rPr>
          <w:rFonts w:ascii="Times New Roman" w:eastAsia="Calibri" w:hAnsi="Times New Roman" w:cs="Times New Roman"/>
          <w:bCs/>
          <w:sz w:val="24"/>
          <w:szCs w:val="24"/>
        </w:rPr>
        <w:t>Mosstín</w:t>
      </w:r>
      <w:proofErr w:type="spellEnd"/>
      <w:r w:rsidRPr="00676B00">
        <w:rPr>
          <w:rFonts w:ascii="Times New Roman" w:eastAsia="Calibri" w:hAnsi="Times New Roman" w:cs="Times New Roman"/>
          <w:bCs/>
          <w:sz w:val="24"/>
          <w:szCs w:val="24"/>
        </w:rPr>
        <w:t xml:space="preserve"> </w:t>
      </w:r>
      <w:proofErr w:type="spellStart"/>
      <w:r w:rsidRPr="00676B00">
        <w:rPr>
          <w:rFonts w:ascii="Times New Roman" w:eastAsia="Calibri" w:hAnsi="Times New Roman" w:cs="Times New Roman"/>
          <w:bCs/>
          <w:sz w:val="24"/>
          <w:szCs w:val="24"/>
        </w:rPr>
        <w:t>coffee</w:t>
      </w:r>
      <w:proofErr w:type="spellEnd"/>
      <w:r w:rsidRPr="00676B00">
        <w:rPr>
          <w:rFonts w:ascii="Times New Roman" w:eastAsia="Calibri" w:hAnsi="Times New Roman" w:cs="Times New Roman"/>
          <w:bCs/>
          <w:sz w:val="24"/>
          <w:szCs w:val="24"/>
        </w:rPr>
        <w:t>-bar” toma en cuenta indicadores de calidad tales como:</w:t>
      </w:r>
    </w:p>
    <w:p w14:paraId="080007A5"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Cadena de frío de la materia prima.</w:t>
      </w:r>
    </w:p>
    <w:p w14:paraId="0431EAA2"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Temperaturas de almacenamiento y cocción de los alimentos.</w:t>
      </w:r>
    </w:p>
    <w:p w14:paraId="0A030A58"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Sistema de almacenamiento.</w:t>
      </w:r>
    </w:p>
    <w:p w14:paraId="31B07C01"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Tiempos de cocción por producto.</w:t>
      </w:r>
    </w:p>
    <w:p w14:paraId="5A920861"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Aseo personal de los empleados.</w:t>
      </w:r>
    </w:p>
    <w:p w14:paraId="2F585F29"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Limpieza y desinfección detallada del área de trabajo.</w:t>
      </w:r>
    </w:p>
    <w:p w14:paraId="6C476D47"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 xml:space="preserve">Limpieza y desinfección de </w:t>
      </w:r>
      <w:proofErr w:type="spellStart"/>
      <w:r w:rsidRPr="00A641A8">
        <w:rPr>
          <w:rFonts w:ascii="Times New Roman" w:eastAsia="Calibri" w:hAnsi="Times New Roman" w:cs="Times New Roman"/>
          <w:bCs/>
          <w:sz w:val="24"/>
          <w:szCs w:val="24"/>
        </w:rPr>
        <w:t>utensillos</w:t>
      </w:r>
      <w:proofErr w:type="spellEnd"/>
      <w:r w:rsidRPr="00A641A8">
        <w:rPr>
          <w:rFonts w:ascii="Times New Roman" w:eastAsia="Calibri" w:hAnsi="Times New Roman" w:cs="Times New Roman"/>
          <w:bCs/>
          <w:sz w:val="24"/>
          <w:szCs w:val="24"/>
        </w:rPr>
        <w:t xml:space="preserve"> y máquinas dentro de la cocina.</w:t>
      </w:r>
    </w:p>
    <w:p w14:paraId="0B381E47" w14:textId="77777777" w:rsidR="00B750F4" w:rsidRPr="006E0DE4"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Análisis de puntos críticos de control.</w:t>
      </w:r>
    </w:p>
    <w:p w14:paraId="02EE4969"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Puntos críticos de las ETAS (Enfermedades Transmitidas por Alimentos).</w:t>
      </w:r>
    </w:p>
    <w:p w14:paraId="0A82FCCB" w14:textId="77777777" w:rsidR="00B750F4" w:rsidRPr="00A641A8" w:rsidRDefault="00B750F4" w:rsidP="00676B00">
      <w:pPr>
        <w:pStyle w:val="Prrafodelista"/>
        <w:numPr>
          <w:ilvl w:val="0"/>
          <w:numId w:val="20"/>
        </w:numPr>
        <w:spacing w:line="360" w:lineRule="auto"/>
        <w:jc w:val="both"/>
        <w:rPr>
          <w:rFonts w:ascii="Times New Roman" w:eastAsia="Calibri" w:hAnsi="Times New Roman" w:cs="Times New Roman"/>
          <w:bCs/>
          <w:sz w:val="24"/>
          <w:szCs w:val="24"/>
        </w:rPr>
      </w:pPr>
      <w:r w:rsidRPr="00A641A8">
        <w:rPr>
          <w:rFonts w:ascii="Times New Roman" w:eastAsia="Calibri" w:hAnsi="Times New Roman" w:cs="Times New Roman"/>
          <w:bCs/>
          <w:sz w:val="24"/>
          <w:szCs w:val="24"/>
        </w:rPr>
        <w:t>Tipos y medios de contaminación de alimentos.</w:t>
      </w:r>
    </w:p>
    <w:p w14:paraId="53BAE410" w14:textId="77777777" w:rsidR="00676B00" w:rsidRDefault="00676B00" w:rsidP="00676B00">
      <w:pPr>
        <w:spacing w:line="360" w:lineRule="auto"/>
        <w:jc w:val="both"/>
        <w:rPr>
          <w:rFonts w:ascii="Times New Roman" w:eastAsia="Times New Roman" w:hAnsi="Times New Roman" w:cs="Times New Roman"/>
          <w:sz w:val="24"/>
          <w:szCs w:val="24"/>
          <w:lang w:eastAsia="es-ES"/>
        </w:rPr>
      </w:pPr>
    </w:p>
    <w:p w14:paraId="56DC2DCA" w14:textId="41AE3883" w:rsidR="00B750F4" w:rsidRPr="00F2028C" w:rsidRDefault="00B750F4" w:rsidP="00676B00">
      <w:pPr>
        <w:pStyle w:val="Prrafodelista"/>
        <w:numPr>
          <w:ilvl w:val="0"/>
          <w:numId w:val="51"/>
        </w:numPr>
        <w:spacing w:line="360" w:lineRule="auto"/>
        <w:jc w:val="both"/>
        <w:rPr>
          <w:rFonts w:ascii="Times New Roman" w:eastAsia="Times New Roman" w:hAnsi="Times New Roman" w:cs="Times New Roman"/>
          <w:b/>
          <w:bCs/>
          <w:sz w:val="24"/>
          <w:szCs w:val="24"/>
          <w:lang w:eastAsia="es-ES"/>
        </w:rPr>
      </w:pPr>
      <w:r w:rsidRPr="00F2028C">
        <w:rPr>
          <w:rFonts w:ascii="Times New Roman" w:eastAsia="Times New Roman" w:hAnsi="Times New Roman" w:cs="Times New Roman"/>
          <w:b/>
          <w:bCs/>
          <w:sz w:val="24"/>
          <w:szCs w:val="24"/>
          <w:lang w:eastAsia="es-ES"/>
        </w:rPr>
        <w:t>Estilo.</w:t>
      </w:r>
    </w:p>
    <w:p w14:paraId="0B5925A2" w14:textId="77777777" w:rsidR="00676B00" w:rsidRDefault="00B750F4" w:rsidP="00676B00">
      <w:pPr>
        <w:spacing w:line="360" w:lineRule="auto"/>
        <w:ind w:left="360" w:firstLine="360"/>
        <w:jc w:val="both"/>
        <w:rPr>
          <w:rFonts w:ascii="Times New Roman" w:eastAsia="Calibri" w:hAnsi="Times New Roman" w:cs="Times New Roman"/>
          <w:sz w:val="24"/>
          <w:szCs w:val="24"/>
        </w:rPr>
      </w:pPr>
      <w:proofErr w:type="spellStart"/>
      <w:r w:rsidRPr="00676B00">
        <w:rPr>
          <w:rFonts w:ascii="Times New Roman" w:eastAsia="Calibri" w:hAnsi="Times New Roman" w:cs="Times New Roman"/>
          <w:sz w:val="24"/>
          <w:szCs w:val="24"/>
        </w:rPr>
        <w:t>Mosstin</w:t>
      </w:r>
      <w:proofErr w:type="spellEnd"/>
      <w:r w:rsidRPr="00676B00">
        <w:rPr>
          <w:rFonts w:ascii="Times New Roman" w:eastAsia="Calibri" w:hAnsi="Times New Roman" w:cs="Times New Roman"/>
          <w:sz w:val="24"/>
          <w:szCs w:val="24"/>
        </w:rPr>
        <w:t xml:space="preserve"> </w:t>
      </w:r>
      <w:proofErr w:type="spellStart"/>
      <w:r w:rsidRPr="00676B00">
        <w:rPr>
          <w:rFonts w:ascii="Times New Roman" w:eastAsia="Calibri" w:hAnsi="Times New Roman" w:cs="Times New Roman"/>
          <w:sz w:val="24"/>
          <w:szCs w:val="24"/>
        </w:rPr>
        <w:t>coffee</w:t>
      </w:r>
      <w:proofErr w:type="spellEnd"/>
      <w:r w:rsidRPr="00676B00">
        <w:rPr>
          <w:rFonts w:ascii="Times New Roman" w:eastAsia="Calibri" w:hAnsi="Times New Roman" w:cs="Times New Roman"/>
          <w:sz w:val="24"/>
          <w:szCs w:val="24"/>
        </w:rPr>
        <w:t xml:space="preserve">-bar maneja un estilo vintage, fusionan el arte de la cafetería y repostería con la recreación del local con una temática vintage que quiere decir que son diseños de décadas pasado pero que hoy en día con diseños vanguardista crean algo moderno y elegante n, y un diseño 2D que maneja un estilo su realista, en cuanto al producto en sí la presentación será llamativa siguiendo la misma temática, mostrando con esto una manera diferente de ver y disfrutar de un café. </w:t>
      </w:r>
    </w:p>
    <w:p w14:paraId="533BDFDA" w14:textId="27479881" w:rsidR="00B750F4" w:rsidRPr="00676B00" w:rsidRDefault="00B750F4" w:rsidP="00676B00">
      <w:pPr>
        <w:spacing w:line="360" w:lineRule="auto"/>
        <w:ind w:left="360" w:firstLine="360"/>
        <w:jc w:val="both"/>
        <w:rPr>
          <w:rFonts w:ascii="Times New Roman" w:eastAsia="Calibri" w:hAnsi="Times New Roman" w:cs="Times New Roman"/>
          <w:sz w:val="24"/>
          <w:szCs w:val="24"/>
        </w:rPr>
      </w:pPr>
      <w:r w:rsidRPr="00676B00">
        <w:rPr>
          <w:rFonts w:ascii="Times New Roman" w:eastAsia="Calibri" w:hAnsi="Times New Roman" w:cs="Times New Roman"/>
          <w:sz w:val="24"/>
          <w:szCs w:val="24"/>
        </w:rPr>
        <w:lastRenderedPageBreak/>
        <w:t xml:space="preserve">El tipo de servicio que se ofrecerá es “americano” o “empatado”, por lo tanto, se sirven los alimentos ya dispuestos en el plato directamente en la mesa. </w:t>
      </w:r>
    </w:p>
    <w:p w14:paraId="1B41D374" w14:textId="77777777" w:rsidR="00676B00" w:rsidRPr="00F2028C" w:rsidRDefault="00B750F4" w:rsidP="00676B00">
      <w:pPr>
        <w:pStyle w:val="Prrafodelista"/>
        <w:numPr>
          <w:ilvl w:val="0"/>
          <w:numId w:val="51"/>
        </w:numPr>
        <w:spacing w:line="360" w:lineRule="auto"/>
        <w:jc w:val="both"/>
        <w:rPr>
          <w:rFonts w:ascii="Times New Roman" w:eastAsia="Times New Roman" w:hAnsi="Times New Roman" w:cs="Times New Roman"/>
          <w:b/>
          <w:bCs/>
          <w:sz w:val="24"/>
          <w:szCs w:val="24"/>
          <w:lang w:eastAsia="es-ES"/>
        </w:rPr>
      </w:pPr>
      <w:r w:rsidRPr="00F2028C">
        <w:rPr>
          <w:rFonts w:ascii="Times New Roman" w:eastAsia="Times New Roman" w:hAnsi="Times New Roman" w:cs="Times New Roman"/>
          <w:b/>
          <w:bCs/>
          <w:sz w:val="24"/>
          <w:szCs w:val="24"/>
          <w:lang w:eastAsia="es-ES"/>
        </w:rPr>
        <w:t>Marca.</w:t>
      </w:r>
    </w:p>
    <w:p w14:paraId="19314E9E" w14:textId="3577B7BF" w:rsidR="00B750F4" w:rsidRPr="00AA6D8B" w:rsidRDefault="00B750F4" w:rsidP="00AA6D8B">
      <w:pPr>
        <w:spacing w:line="360" w:lineRule="auto"/>
        <w:ind w:left="360" w:firstLine="348"/>
        <w:jc w:val="both"/>
        <w:rPr>
          <w:rFonts w:ascii="Times New Roman" w:eastAsia="Times New Roman" w:hAnsi="Times New Roman" w:cs="Times New Roman"/>
          <w:b/>
          <w:bCs/>
          <w:sz w:val="24"/>
          <w:szCs w:val="24"/>
          <w:lang w:eastAsia="es-ES"/>
        </w:rPr>
      </w:pPr>
      <w:proofErr w:type="spellStart"/>
      <w:r w:rsidRPr="00676B00">
        <w:rPr>
          <w:rFonts w:ascii="Times New Roman" w:eastAsia="Calibri" w:hAnsi="Times New Roman" w:cs="Times New Roman"/>
          <w:sz w:val="24"/>
          <w:szCs w:val="24"/>
        </w:rPr>
        <w:t>Mosstín</w:t>
      </w:r>
      <w:proofErr w:type="spellEnd"/>
      <w:r w:rsidRPr="00676B00">
        <w:rPr>
          <w:rFonts w:ascii="Times New Roman" w:eastAsia="Calibri" w:hAnsi="Times New Roman" w:cs="Times New Roman"/>
          <w:sz w:val="24"/>
          <w:szCs w:val="24"/>
        </w:rPr>
        <w:t xml:space="preserve"> nace como idea de nombre por dos términos, en este caso Moss viene a hacer referencia por mi nombre Moisés y </w:t>
      </w:r>
      <w:proofErr w:type="spellStart"/>
      <w:r w:rsidRPr="00676B00">
        <w:rPr>
          <w:rFonts w:ascii="Times New Roman" w:eastAsia="Calibri" w:hAnsi="Times New Roman" w:cs="Times New Roman"/>
          <w:sz w:val="24"/>
          <w:szCs w:val="24"/>
        </w:rPr>
        <w:t>Tín</w:t>
      </w:r>
      <w:proofErr w:type="spellEnd"/>
      <w:r w:rsidRPr="00676B00">
        <w:rPr>
          <w:rFonts w:ascii="Times New Roman" w:eastAsia="Calibri" w:hAnsi="Times New Roman" w:cs="Times New Roman"/>
          <w:sz w:val="24"/>
          <w:szCs w:val="24"/>
        </w:rPr>
        <w:t xml:space="preserve"> de igual manera hace referencia a mi apellido Tineo, como se había mencionado anteriormente, </w:t>
      </w:r>
      <w:proofErr w:type="spellStart"/>
      <w:r w:rsidRPr="00676B00">
        <w:rPr>
          <w:rFonts w:ascii="Times New Roman" w:eastAsia="Calibri" w:hAnsi="Times New Roman" w:cs="Times New Roman"/>
          <w:sz w:val="24"/>
          <w:szCs w:val="24"/>
        </w:rPr>
        <w:t>Mosstín</w:t>
      </w:r>
      <w:proofErr w:type="spellEnd"/>
      <w:r w:rsidRPr="00676B00">
        <w:rPr>
          <w:rFonts w:ascii="Times New Roman" w:eastAsia="Calibri" w:hAnsi="Times New Roman" w:cs="Times New Roman"/>
          <w:sz w:val="24"/>
          <w:szCs w:val="24"/>
        </w:rPr>
        <w:t xml:space="preserve"> es una empresa que busca dar un ambiente fresco, moderno, diferente, un ambiente de distracción y recreación, </w:t>
      </w:r>
      <w:proofErr w:type="spellStart"/>
      <w:r w:rsidRPr="00676B00">
        <w:rPr>
          <w:rFonts w:ascii="Times New Roman" w:eastAsia="Calibri" w:hAnsi="Times New Roman" w:cs="Times New Roman"/>
          <w:sz w:val="24"/>
          <w:szCs w:val="24"/>
        </w:rPr>
        <w:t>Mosstín</w:t>
      </w:r>
      <w:proofErr w:type="spellEnd"/>
      <w:r w:rsidRPr="00676B00">
        <w:rPr>
          <w:rFonts w:ascii="Times New Roman" w:eastAsia="Calibri" w:hAnsi="Times New Roman" w:cs="Times New Roman"/>
          <w:sz w:val="24"/>
          <w:szCs w:val="24"/>
        </w:rPr>
        <w:t xml:space="preserve"> hace énfasis en tener una relación directa con el cliente invitando siempre a visitar su establecimiento en especial a los amantes del café.</w:t>
      </w:r>
    </w:p>
    <w:p w14:paraId="13A1C45D" w14:textId="5BA63AEE" w:rsidR="00B750F4" w:rsidRDefault="00B750F4" w:rsidP="00AA6D8B">
      <w:pPr>
        <w:spacing w:line="480" w:lineRule="auto"/>
        <w:ind w:firstLine="360"/>
        <w:jc w:val="both"/>
        <w:rPr>
          <w:rFonts w:ascii="Times New Roman" w:hAnsi="Times New Roman" w:cs="Times New Roman"/>
          <w:b/>
          <w:bCs/>
        </w:rPr>
      </w:pPr>
      <w:r w:rsidRPr="00F2028C">
        <w:rPr>
          <w:rFonts w:ascii="Times New Roman" w:hAnsi="Times New Roman" w:cs="Times New Roman"/>
          <w:b/>
          <w:bCs/>
        </w:rPr>
        <w:t>3.6.3</w:t>
      </w:r>
      <w:r w:rsidR="00AA6D8B">
        <w:rPr>
          <w:rFonts w:ascii="Times New Roman" w:hAnsi="Times New Roman" w:cs="Times New Roman"/>
          <w:b/>
          <w:bCs/>
        </w:rPr>
        <w:t xml:space="preserve"> </w:t>
      </w:r>
      <w:r w:rsidRPr="00F2028C">
        <w:rPr>
          <w:rFonts w:ascii="Times New Roman" w:hAnsi="Times New Roman" w:cs="Times New Roman"/>
          <w:b/>
          <w:bCs/>
          <w:sz w:val="24"/>
          <w:szCs w:val="24"/>
        </w:rPr>
        <w:t>Producto Aumentado.</w:t>
      </w:r>
    </w:p>
    <w:p w14:paraId="1B7D327A" w14:textId="302AF63F" w:rsidR="00B750F4" w:rsidRDefault="00B750F4" w:rsidP="00AA6D8B">
      <w:pPr>
        <w:spacing w:line="360" w:lineRule="auto"/>
        <w:ind w:left="360" w:firstLine="360"/>
        <w:jc w:val="both"/>
        <w:rPr>
          <w:rFonts w:ascii="Times New Roman" w:eastAsia="Calibri" w:hAnsi="Times New Roman" w:cs="Times New Roman"/>
          <w:sz w:val="24"/>
          <w:szCs w:val="24"/>
        </w:rPr>
      </w:pPr>
      <w:r w:rsidRPr="00AA6D8B">
        <w:rPr>
          <w:rFonts w:ascii="Times New Roman" w:hAnsi="Times New Roman" w:cs="Times New Roman"/>
          <w:sz w:val="24"/>
          <w:szCs w:val="24"/>
        </w:rPr>
        <w:t>Lo que diferencia a “</w:t>
      </w:r>
      <w:proofErr w:type="spellStart"/>
      <w:r w:rsidRPr="00AA6D8B">
        <w:rPr>
          <w:rFonts w:ascii="Times New Roman" w:hAnsi="Times New Roman" w:cs="Times New Roman"/>
          <w:sz w:val="24"/>
          <w:szCs w:val="24"/>
        </w:rPr>
        <w:t>Mosstín</w:t>
      </w:r>
      <w:proofErr w:type="spellEnd"/>
      <w:r w:rsidRPr="00AA6D8B">
        <w:rPr>
          <w:rFonts w:ascii="Times New Roman" w:hAnsi="Times New Roman" w:cs="Times New Roman"/>
          <w:sz w:val="24"/>
          <w:szCs w:val="24"/>
        </w:rPr>
        <w:t xml:space="preserve"> </w:t>
      </w:r>
      <w:proofErr w:type="spellStart"/>
      <w:r w:rsidRPr="00AA6D8B">
        <w:rPr>
          <w:rFonts w:ascii="Times New Roman" w:hAnsi="Times New Roman" w:cs="Times New Roman"/>
          <w:sz w:val="24"/>
          <w:szCs w:val="24"/>
        </w:rPr>
        <w:t>coffee</w:t>
      </w:r>
      <w:proofErr w:type="spellEnd"/>
      <w:r w:rsidRPr="00AA6D8B">
        <w:rPr>
          <w:rFonts w:ascii="Times New Roman" w:hAnsi="Times New Roman" w:cs="Times New Roman"/>
          <w:sz w:val="24"/>
          <w:szCs w:val="24"/>
        </w:rPr>
        <w:t>-bar” de su competencia es su concepto y su estilo innovador y moderno,</w:t>
      </w:r>
      <w:r w:rsidRPr="00AA6D8B">
        <w:rPr>
          <w:rFonts w:ascii="Times New Roman" w:eastAsia="Calibri" w:hAnsi="Times New Roman" w:cs="Times New Roman"/>
          <w:sz w:val="24"/>
          <w:szCs w:val="24"/>
        </w:rPr>
        <w:t xml:space="preserve"> en donde los clientes que buscan deleitarse de un café puedan observar la temática tan llamativa de su decoración, además de tener la oportunidad de compartir con amigos y familia, también brindar precios accesibles, para que el dinero no sea impedimento para visitar este lugar.</w:t>
      </w:r>
    </w:p>
    <w:p w14:paraId="2247EAFB" w14:textId="77777777" w:rsidR="00AA6D8B" w:rsidRPr="00AA6D8B" w:rsidRDefault="00AA6D8B" w:rsidP="00AA6D8B">
      <w:pPr>
        <w:spacing w:line="360" w:lineRule="auto"/>
        <w:ind w:left="360" w:firstLine="360"/>
        <w:jc w:val="both"/>
        <w:rPr>
          <w:rFonts w:ascii="Times New Roman" w:eastAsia="Calibri" w:hAnsi="Times New Roman" w:cs="Times New Roman"/>
          <w:sz w:val="24"/>
          <w:szCs w:val="24"/>
        </w:rPr>
      </w:pPr>
    </w:p>
    <w:p w14:paraId="2D0629FE" w14:textId="77777777" w:rsidR="00B750F4" w:rsidRPr="00F2028C" w:rsidRDefault="00B750F4" w:rsidP="000D6B54">
      <w:pPr>
        <w:pStyle w:val="Prrafodelista"/>
        <w:numPr>
          <w:ilvl w:val="1"/>
          <w:numId w:val="21"/>
        </w:numPr>
        <w:spacing w:line="360" w:lineRule="auto"/>
        <w:jc w:val="both"/>
        <w:rPr>
          <w:rFonts w:ascii="Times New Roman" w:hAnsi="Times New Roman" w:cs="Times New Roman"/>
          <w:b/>
          <w:bCs/>
          <w:sz w:val="24"/>
          <w:szCs w:val="24"/>
        </w:rPr>
      </w:pPr>
      <w:r w:rsidRPr="00F2028C">
        <w:rPr>
          <w:rFonts w:ascii="Times New Roman" w:hAnsi="Times New Roman" w:cs="Times New Roman"/>
          <w:b/>
          <w:bCs/>
          <w:sz w:val="24"/>
          <w:szCs w:val="24"/>
        </w:rPr>
        <w:t>Plan de introducción al mercado.</w:t>
      </w:r>
    </w:p>
    <w:p w14:paraId="6085CD8A" w14:textId="77777777" w:rsidR="00B750F4" w:rsidRPr="00F2028C" w:rsidRDefault="00B750F4" w:rsidP="00B750F4">
      <w:pPr>
        <w:spacing w:line="360" w:lineRule="auto"/>
        <w:jc w:val="both"/>
        <w:rPr>
          <w:rFonts w:ascii="Times New Roman" w:hAnsi="Times New Roman" w:cs="Times New Roman"/>
          <w:b/>
          <w:bCs/>
        </w:rPr>
      </w:pPr>
      <w:r w:rsidRPr="00F2028C">
        <w:rPr>
          <w:rFonts w:ascii="Times New Roman" w:hAnsi="Times New Roman" w:cs="Times New Roman"/>
          <w:b/>
          <w:bCs/>
        </w:rPr>
        <w:t>Distintivos y Uniformes.</w:t>
      </w:r>
    </w:p>
    <w:p w14:paraId="082AFFED" w14:textId="77777777" w:rsidR="00B750F4" w:rsidRPr="00F2028C" w:rsidRDefault="00B750F4" w:rsidP="00AA6D8B">
      <w:pPr>
        <w:pStyle w:val="Ttulo4"/>
        <w:numPr>
          <w:ilvl w:val="0"/>
          <w:numId w:val="52"/>
        </w:numPr>
        <w:jc w:val="both"/>
        <w:rPr>
          <w:rFonts w:ascii="Times New Roman" w:hAnsi="Times New Roman" w:cs="Times New Roman"/>
          <w:i/>
        </w:rPr>
      </w:pPr>
      <w:r w:rsidRPr="00F2028C">
        <w:rPr>
          <w:rFonts w:ascii="Times New Roman" w:hAnsi="Times New Roman" w:cs="Times New Roman"/>
        </w:rPr>
        <w:t>Área de Cocina.</w:t>
      </w:r>
    </w:p>
    <w:p w14:paraId="5CCF78B9" w14:textId="4594BDAB" w:rsidR="00B750F4" w:rsidRDefault="00B750F4" w:rsidP="00AA6D8B">
      <w:pPr>
        <w:spacing w:line="360" w:lineRule="auto"/>
        <w:ind w:left="360" w:firstLine="360"/>
        <w:jc w:val="both"/>
        <w:rPr>
          <w:rFonts w:ascii="Times New Roman" w:eastAsia="Calibri" w:hAnsi="Times New Roman" w:cs="Times New Roman"/>
        </w:rPr>
      </w:pPr>
      <w:r w:rsidRPr="00331029">
        <w:rPr>
          <w:rFonts w:ascii="Times New Roman" w:eastAsia="Calibri" w:hAnsi="Times New Roman" w:cs="Times New Roman"/>
        </w:rPr>
        <w:t xml:space="preserve">El chef </w:t>
      </w:r>
      <w:r>
        <w:rPr>
          <w:rFonts w:ascii="Times New Roman" w:eastAsia="Calibri" w:hAnsi="Times New Roman" w:cs="Times New Roman"/>
        </w:rPr>
        <w:t>pastelero</w:t>
      </w:r>
      <w:r w:rsidRPr="00331029">
        <w:rPr>
          <w:rFonts w:ascii="Times New Roman" w:eastAsia="Calibri" w:hAnsi="Times New Roman" w:cs="Times New Roman"/>
        </w:rPr>
        <w:t xml:space="preserve"> y el ayudante de cocina usarán el uniforme proporcionado por el establecimiento, mismo que tendrá los distintivos de este</w:t>
      </w:r>
      <w:r>
        <w:rPr>
          <w:rFonts w:ascii="Times New Roman" w:eastAsia="Calibri" w:hAnsi="Times New Roman" w:cs="Times New Roman"/>
        </w:rPr>
        <w:t xml:space="preserve"> y se serán de uso obligatorio</w:t>
      </w:r>
      <w:r w:rsidRPr="00331029">
        <w:rPr>
          <w:rFonts w:ascii="Times New Roman" w:eastAsia="Calibri" w:hAnsi="Times New Roman" w:cs="Times New Roman"/>
        </w:rPr>
        <w:t>, dichos uniformes constarán de:</w:t>
      </w:r>
    </w:p>
    <w:p w14:paraId="14F58955" w14:textId="77777777" w:rsidR="00AA6D8B" w:rsidRDefault="00AA6D8B" w:rsidP="00AA6D8B">
      <w:pPr>
        <w:spacing w:line="360" w:lineRule="auto"/>
        <w:ind w:left="360" w:firstLine="360"/>
        <w:jc w:val="both"/>
        <w:rPr>
          <w:rFonts w:ascii="Times New Roman" w:eastAsia="Calibri" w:hAnsi="Times New Roman" w:cs="Times New Roman"/>
        </w:rPr>
      </w:pPr>
    </w:p>
    <w:p w14:paraId="2F5B0DE6" w14:textId="77777777" w:rsidR="00AA6D8B" w:rsidRDefault="00AA6D8B" w:rsidP="00AA6D8B">
      <w:pPr>
        <w:spacing w:line="360" w:lineRule="auto"/>
        <w:ind w:left="360" w:firstLine="360"/>
        <w:jc w:val="both"/>
        <w:rPr>
          <w:rFonts w:ascii="Times New Roman" w:eastAsia="Calibri" w:hAnsi="Times New Roman" w:cs="Times New Roman"/>
        </w:rPr>
      </w:pPr>
    </w:p>
    <w:p w14:paraId="1AD8DCD5" w14:textId="77777777" w:rsidR="00AA6D8B" w:rsidRDefault="00AA6D8B" w:rsidP="00AA6D8B">
      <w:pPr>
        <w:spacing w:line="360" w:lineRule="auto"/>
        <w:ind w:left="360" w:firstLine="360"/>
        <w:jc w:val="both"/>
        <w:rPr>
          <w:rFonts w:ascii="Times New Roman" w:eastAsia="Calibri" w:hAnsi="Times New Roman" w:cs="Times New Roman"/>
        </w:rPr>
      </w:pPr>
    </w:p>
    <w:p w14:paraId="6E98AD6F" w14:textId="77777777" w:rsidR="00AA6D8B" w:rsidRDefault="00AA6D8B" w:rsidP="00AA6D8B">
      <w:pPr>
        <w:spacing w:line="360" w:lineRule="auto"/>
        <w:ind w:left="360" w:firstLine="360"/>
        <w:jc w:val="both"/>
        <w:rPr>
          <w:rFonts w:ascii="Times New Roman" w:eastAsia="Calibri" w:hAnsi="Times New Roman" w:cs="Times New Roman"/>
        </w:rPr>
      </w:pPr>
    </w:p>
    <w:p w14:paraId="1E573E9B" w14:textId="77777777" w:rsidR="00B750F4" w:rsidRPr="00A35E70" w:rsidRDefault="00B750F4" w:rsidP="00A35E70">
      <w:pPr>
        <w:pStyle w:val="Prrafodelista"/>
        <w:numPr>
          <w:ilvl w:val="0"/>
          <w:numId w:val="23"/>
        </w:numPr>
        <w:spacing w:line="360" w:lineRule="auto"/>
        <w:jc w:val="both"/>
        <w:rPr>
          <w:rFonts w:ascii="Times New Roman" w:eastAsia="Calibri" w:hAnsi="Times New Roman" w:cs="Times New Roman"/>
          <w:b/>
          <w:sz w:val="24"/>
          <w:szCs w:val="24"/>
          <w:lang w:eastAsia="es-EC"/>
        </w:rPr>
      </w:pPr>
      <w:r w:rsidRPr="00A35E70">
        <w:rPr>
          <w:rFonts w:ascii="Times New Roman" w:hAnsi="Times New Roman" w:cs="Times New Roman"/>
          <w:b/>
          <w:sz w:val="24"/>
          <w:szCs w:val="24"/>
          <w:lang w:eastAsia="es-ES"/>
        </w:rPr>
        <w:lastRenderedPageBreak/>
        <w:t>Chef Pastelero.</w:t>
      </w:r>
    </w:p>
    <w:p w14:paraId="14097B48" w14:textId="77777777" w:rsidR="00B750F4" w:rsidRPr="00A35E70" w:rsidRDefault="00B750F4" w:rsidP="00A35E70">
      <w:pPr>
        <w:pStyle w:val="Prrafodelista"/>
        <w:numPr>
          <w:ilvl w:val="0"/>
          <w:numId w:val="22"/>
        </w:numPr>
        <w:spacing w:after="0" w:line="360" w:lineRule="auto"/>
        <w:jc w:val="both"/>
        <w:rPr>
          <w:rFonts w:ascii="Times New Roman" w:eastAsia="Calibri" w:hAnsi="Times New Roman" w:cs="Times New Roman"/>
          <w:b/>
          <w:sz w:val="24"/>
          <w:szCs w:val="24"/>
        </w:rPr>
      </w:pPr>
      <w:r w:rsidRPr="00A35E70">
        <w:rPr>
          <w:rFonts w:ascii="Times New Roman" w:eastAsia="Calibri" w:hAnsi="Times New Roman" w:cs="Times New Roman"/>
          <w:sz w:val="24"/>
          <w:szCs w:val="24"/>
        </w:rPr>
        <w:t>Chaqueta blanca de mangas 3/4 con detalles doblado el borde, con cuello grueso en gris y el logo de la empresa.</w:t>
      </w:r>
    </w:p>
    <w:p w14:paraId="4ACB2AC2" w14:textId="77777777" w:rsidR="00B750F4" w:rsidRPr="00A35E70" w:rsidRDefault="00B750F4" w:rsidP="00A35E70">
      <w:pPr>
        <w:pStyle w:val="Prrafodelista"/>
        <w:numPr>
          <w:ilvl w:val="0"/>
          <w:numId w:val="22"/>
        </w:numPr>
        <w:spacing w:after="0" w:line="360" w:lineRule="auto"/>
        <w:jc w:val="both"/>
        <w:rPr>
          <w:rFonts w:ascii="Times New Roman" w:eastAsia="Calibri" w:hAnsi="Times New Roman" w:cs="Times New Roman"/>
          <w:b/>
          <w:sz w:val="24"/>
          <w:szCs w:val="24"/>
        </w:rPr>
      </w:pPr>
      <w:r w:rsidRPr="00A35E70">
        <w:rPr>
          <w:rFonts w:ascii="Times New Roman" w:eastAsia="Calibri" w:hAnsi="Times New Roman" w:cs="Times New Roman"/>
          <w:sz w:val="24"/>
          <w:szCs w:val="24"/>
        </w:rPr>
        <w:t>Pantalón gris de cocina.</w:t>
      </w:r>
      <w:r w:rsidRPr="00A35E70">
        <w:rPr>
          <w:rFonts w:ascii="Times New Roman" w:hAnsi="Times New Roman" w:cs="Times New Roman"/>
          <w:b/>
          <w:i/>
          <w:sz w:val="24"/>
          <w:szCs w:val="24"/>
          <w:lang w:eastAsia="es-EC"/>
        </w:rPr>
        <w:t xml:space="preserve"> </w:t>
      </w:r>
    </w:p>
    <w:p w14:paraId="6F3437C1" w14:textId="77777777" w:rsidR="00B750F4" w:rsidRPr="00A35E70" w:rsidRDefault="00B750F4" w:rsidP="00A35E70">
      <w:pPr>
        <w:pStyle w:val="Prrafodelista"/>
        <w:numPr>
          <w:ilvl w:val="0"/>
          <w:numId w:val="22"/>
        </w:numPr>
        <w:spacing w:after="0" w:line="360" w:lineRule="auto"/>
        <w:jc w:val="both"/>
        <w:rPr>
          <w:rFonts w:ascii="Times New Roman" w:eastAsia="Calibri" w:hAnsi="Times New Roman" w:cs="Times New Roman"/>
          <w:b/>
          <w:sz w:val="24"/>
          <w:szCs w:val="24"/>
        </w:rPr>
      </w:pPr>
      <w:r w:rsidRPr="00A35E70">
        <w:rPr>
          <w:rFonts w:ascii="Times New Roman" w:eastAsia="Calibri" w:hAnsi="Times New Roman" w:cs="Times New Roman"/>
          <w:sz w:val="24"/>
          <w:szCs w:val="24"/>
        </w:rPr>
        <w:t>Zapatos negros de cocina (antideslizantes)</w:t>
      </w:r>
    </w:p>
    <w:p w14:paraId="414BDACE" w14:textId="77777777" w:rsidR="00B750F4" w:rsidRPr="00A35E70" w:rsidRDefault="00B750F4" w:rsidP="00A35E70">
      <w:pPr>
        <w:pStyle w:val="Prrafodelista"/>
        <w:numPr>
          <w:ilvl w:val="0"/>
          <w:numId w:val="22"/>
        </w:numPr>
        <w:spacing w:after="0" w:line="360" w:lineRule="auto"/>
        <w:jc w:val="both"/>
        <w:rPr>
          <w:rFonts w:ascii="Times New Roman" w:eastAsia="Calibri" w:hAnsi="Times New Roman" w:cs="Times New Roman"/>
          <w:b/>
          <w:sz w:val="24"/>
          <w:szCs w:val="24"/>
        </w:rPr>
      </w:pPr>
      <w:r w:rsidRPr="00A35E70">
        <w:rPr>
          <w:rFonts w:ascii="Times New Roman" w:eastAsia="Calibri" w:hAnsi="Times New Roman" w:cs="Times New Roman"/>
          <w:sz w:val="24"/>
          <w:szCs w:val="24"/>
        </w:rPr>
        <w:t xml:space="preserve"> Gorro de cocinero gris.</w:t>
      </w:r>
    </w:p>
    <w:p w14:paraId="1615D5B3" w14:textId="77777777" w:rsidR="00B750F4" w:rsidRPr="00A35E70" w:rsidRDefault="00B750F4" w:rsidP="00A35E70">
      <w:pPr>
        <w:pStyle w:val="Prrafodelista"/>
        <w:numPr>
          <w:ilvl w:val="0"/>
          <w:numId w:val="22"/>
        </w:numPr>
        <w:spacing w:after="0" w:line="360" w:lineRule="auto"/>
        <w:jc w:val="both"/>
        <w:rPr>
          <w:rFonts w:ascii="Times New Roman" w:eastAsia="Calibri" w:hAnsi="Times New Roman" w:cs="Times New Roman"/>
          <w:b/>
          <w:sz w:val="24"/>
          <w:szCs w:val="24"/>
        </w:rPr>
      </w:pPr>
      <w:r w:rsidRPr="00A35E70">
        <w:rPr>
          <w:rFonts w:ascii="Times New Roman" w:eastAsia="Calibri" w:hAnsi="Times New Roman" w:cs="Times New Roman"/>
          <w:sz w:val="24"/>
          <w:szCs w:val="24"/>
        </w:rPr>
        <w:t>Medias negras largas</w:t>
      </w:r>
    </w:p>
    <w:p w14:paraId="5EB3E4BB" w14:textId="77777777" w:rsidR="00B750F4" w:rsidRPr="00A35E70" w:rsidRDefault="00B750F4" w:rsidP="00A35E70">
      <w:pPr>
        <w:pStyle w:val="Prrafodelista"/>
        <w:numPr>
          <w:ilvl w:val="0"/>
          <w:numId w:val="22"/>
        </w:numPr>
        <w:spacing w:after="0" w:line="360" w:lineRule="auto"/>
        <w:jc w:val="both"/>
        <w:rPr>
          <w:rFonts w:ascii="Times New Roman" w:eastAsia="Calibri" w:hAnsi="Times New Roman" w:cs="Times New Roman"/>
          <w:b/>
          <w:sz w:val="24"/>
          <w:szCs w:val="24"/>
        </w:rPr>
      </w:pPr>
      <w:r w:rsidRPr="00A35E70">
        <w:rPr>
          <w:rFonts w:ascii="Times New Roman" w:eastAsia="Calibri" w:hAnsi="Times New Roman" w:cs="Times New Roman"/>
          <w:sz w:val="24"/>
          <w:szCs w:val="24"/>
        </w:rPr>
        <w:t>Zapatos blancos de cocina (antideslizantes)</w:t>
      </w:r>
    </w:p>
    <w:p w14:paraId="365AB652" w14:textId="77777777" w:rsidR="00B750F4" w:rsidRPr="002D07D5" w:rsidRDefault="00B750F4" w:rsidP="00B750F4">
      <w:pPr>
        <w:pStyle w:val="Descripcin"/>
        <w:ind w:left="720"/>
        <w:jc w:val="both"/>
        <w:rPr>
          <w:rFonts w:ascii="Times New Roman" w:hAnsi="Times New Roman" w:cs="Times New Roman"/>
          <w:b w:val="0"/>
          <w:bCs w:val="0"/>
          <w:color w:val="000000" w:themeColor="text1"/>
          <w:sz w:val="24"/>
          <w:szCs w:val="24"/>
        </w:rPr>
      </w:pPr>
      <w:bookmarkStart w:id="160" w:name="_Toc47266318"/>
      <w:bookmarkStart w:id="161" w:name="_Toc62753998"/>
    </w:p>
    <w:p w14:paraId="51114034" w14:textId="5935F0C3" w:rsidR="00B750F4" w:rsidRPr="00062B22" w:rsidRDefault="003E38D7" w:rsidP="003E38D7">
      <w:pPr>
        <w:pStyle w:val="Descripcin"/>
        <w:rPr>
          <w:rFonts w:ascii="Times New Roman" w:hAnsi="Times New Roman" w:cs="Times New Roman"/>
          <w:color w:val="000000" w:themeColor="text1"/>
          <w:sz w:val="20"/>
          <w:szCs w:val="20"/>
        </w:rPr>
      </w:pPr>
      <w:bookmarkStart w:id="162" w:name="_Toc97951288"/>
      <w:r w:rsidRPr="003E38D7">
        <w:rPr>
          <w:color w:val="000000" w:themeColor="text1"/>
        </w:rPr>
        <w:t xml:space="preserve">Ilustración </w:t>
      </w:r>
      <w:r w:rsidRPr="003E38D7">
        <w:rPr>
          <w:color w:val="000000" w:themeColor="text1"/>
        </w:rPr>
        <w:fldChar w:fldCharType="begin"/>
      </w:r>
      <w:r w:rsidRPr="003E38D7">
        <w:rPr>
          <w:color w:val="000000" w:themeColor="text1"/>
        </w:rPr>
        <w:instrText xml:space="preserve"> SEQ Ilustración \* ARABIC </w:instrText>
      </w:r>
      <w:r w:rsidRPr="003E38D7">
        <w:rPr>
          <w:color w:val="000000" w:themeColor="text1"/>
        </w:rPr>
        <w:fldChar w:fldCharType="separate"/>
      </w:r>
      <w:r w:rsidR="002A049A">
        <w:rPr>
          <w:noProof/>
          <w:color w:val="000000" w:themeColor="text1"/>
        </w:rPr>
        <w:t>22</w:t>
      </w:r>
      <w:r w:rsidRPr="003E38D7">
        <w:rPr>
          <w:color w:val="000000" w:themeColor="text1"/>
        </w:rPr>
        <w:fldChar w:fldCharType="end"/>
      </w:r>
      <w:r w:rsidRPr="003E38D7">
        <w:rPr>
          <w:color w:val="000000" w:themeColor="text1"/>
        </w:rPr>
        <w:t xml:space="preserve">. </w:t>
      </w:r>
      <w:r w:rsidR="00B750F4" w:rsidRPr="00062B22">
        <w:rPr>
          <w:rFonts w:ascii="Times New Roman" w:hAnsi="Times New Roman" w:cs="Times New Roman"/>
          <w:color w:val="000000" w:themeColor="text1"/>
          <w:sz w:val="20"/>
          <w:szCs w:val="20"/>
        </w:rPr>
        <w:t xml:space="preserve">Diseño uniforme chef </w:t>
      </w:r>
      <w:bookmarkEnd w:id="160"/>
      <w:bookmarkEnd w:id="161"/>
      <w:r w:rsidR="00B750F4" w:rsidRPr="00062B22">
        <w:rPr>
          <w:rFonts w:ascii="Times New Roman" w:hAnsi="Times New Roman" w:cs="Times New Roman"/>
          <w:color w:val="000000" w:themeColor="text1"/>
          <w:sz w:val="20"/>
          <w:szCs w:val="20"/>
        </w:rPr>
        <w:t>Pastelero</w:t>
      </w:r>
      <w:r w:rsidR="00B750F4">
        <w:rPr>
          <w:rFonts w:ascii="Times New Roman" w:hAnsi="Times New Roman" w:cs="Times New Roman"/>
          <w:color w:val="000000" w:themeColor="text1"/>
          <w:sz w:val="20"/>
          <w:szCs w:val="20"/>
        </w:rPr>
        <w:t>.</w:t>
      </w:r>
      <w:bookmarkEnd w:id="162"/>
    </w:p>
    <w:p w14:paraId="1DD8F19F" w14:textId="77777777" w:rsidR="00B750F4" w:rsidRPr="00576CDC" w:rsidRDefault="00B750F4" w:rsidP="00B750F4">
      <w:pPr>
        <w:jc w:val="both"/>
      </w:pPr>
      <w:r>
        <w:rPr>
          <w:rFonts w:eastAsia="Calibri"/>
          <w:b/>
          <w:noProof/>
          <w:lang w:val="en-US"/>
        </w:rPr>
        <w:drawing>
          <wp:anchor distT="0" distB="0" distL="114300" distR="114300" simplePos="0" relativeHeight="251670528" behindDoc="1" locked="0" layoutInCell="1" allowOverlap="1" wp14:anchorId="1CC51878" wp14:editId="436C8A0F">
            <wp:simplePos x="0" y="0"/>
            <wp:positionH relativeFrom="margin">
              <wp:posOffset>1636395</wp:posOffset>
            </wp:positionH>
            <wp:positionV relativeFrom="paragraph">
              <wp:posOffset>13334</wp:posOffset>
            </wp:positionV>
            <wp:extent cx="2228850" cy="5038039"/>
            <wp:effectExtent l="0" t="0" r="0" b="0"/>
            <wp:wrapNone/>
            <wp:docPr id="44" name="Imagen 44" descr="Un hombre parado de frent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Un hombre parado de frente&#10;&#10;Descripción generada automáticamente con confianza media"/>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34088" cy="5049878"/>
                    </a:xfrm>
                    <a:prstGeom prst="rect">
                      <a:avLst/>
                    </a:prstGeom>
                  </pic:spPr>
                </pic:pic>
              </a:graphicData>
            </a:graphic>
            <wp14:sizeRelH relativeFrom="page">
              <wp14:pctWidth>0</wp14:pctWidth>
            </wp14:sizeRelH>
            <wp14:sizeRelV relativeFrom="page">
              <wp14:pctHeight>0</wp14:pctHeight>
            </wp14:sizeRelV>
          </wp:anchor>
        </w:drawing>
      </w:r>
    </w:p>
    <w:p w14:paraId="26BA155D" w14:textId="77777777" w:rsidR="00B750F4" w:rsidRDefault="00B750F4" w:rsidP="00B750F4">
      <w:pPr>
        <w:spacing w:line="480" w:lineRule="auto"/>
        <w:ind w:firstLine="709"/>
        <w:jc w:val="both"/>
        <w:rPr>
          <w:rFonts w:ascii="Times New Roman" w:eastAsia="Calibri" w:hAnsi="Times New Roman" w:cs="Times New Roman"/>
        </w:rPr>
      </w:pPr>
    </w:p>
    <w:p w14:paraId="4BD257E4" w14:textId="77777777" w:rsidR="00B750F4" w:rsidRDefault="00B750F4" w:rsidP="00B750F4">
      <w:pPr>
        <w:spacing w:line="480" w:lineRule="auto"/>
        <w:jc w:val="both"/>
        <w:rPr>
          <w:rFonts w:ascii="Times New Roman" w:hAnsi="Times New Roman" w:cs="Times New Roman"/>
          <w:b/>
          <w:bCs/>
        </w:rPr>
      </w:pPr>
    </w:p>
    <w:p w14:paraId="5F82AE20" w14:textId="77777777" w:rsidR="00B750F4" w:rsidRDefault="00B750F4" w:rsidP="00B750F4">
      <w:pPr>
        <w:spacing w:line="480" w:lineRule="auto"/>
        <w:jc w:val="both"/>
        <w:rPr>
          <w:rFonts w:ascii="Times New Roman" w:hAnsi="Times New Roman" w:cs="Times New Roman"/>
          <w:b/>
          <w:bCs/>
        </w:rPr>
      </w:pPr>
    </w:p>
    <w:p w14:paraId="335EFBD6" w14:textId="77777777" w:rsidR="00B750F4" w:rsidRDefault="00B750F4" w:rsidP="00B750F4">
      <w:pPr>
        <w:spacing w:line="480" w:lineRule="auto"/>
        <w:jc w:val="both"/>
        <w:rPr>
          <w:rFonts w:ascii="Times New Roman" w:hAnsi="Times New Roman" w:cs="Times New Roman"/>
          <w:b/>
          <w:bCs/>
        </w:rPr>
      </w:pPr>
    </w:p>
    <w:p w14:paraId="5DEFFE08" w14:textId="77777777" w:rsidR="00B750F4" w:rsidRDefault="00B750F4" w:rsidP="00B750F4">
      <w:pPr>
        <w:spacing w:line="480" w:lineRule="auto"/>
        <w:jc w:val="both"/>
        <w:rPr>
          <w:rFonts w:ascii="Times New Roman" w:hAnsi="Times New Roman" w:cs="Times New Roman"/>
          <w:b/>
          <w:bCs/>
        </w:rPr>
      </w:pPr>
    </w:p>
    <w:p w14:paraId="5AF16913" w14:textId="77777777" w:rsidR="00B750F4" w:rsidRDefault="00B750F4" w:rsidP="00B750F4">
      <w:pPr>
        <w:spacing w:line="480" w:lineRule="auto"/>
        <w:jc w:val="both"/>
        <w:rPr>
          <w:rFonts w:ascii="Times New Roman" w:hAnsi="Times New Roman" w:cs="Times New Roman"/>
          <w:b/>
          <w:bCs/>
        </w:rPr>
      </w:pPr>
    </w:p>
    <w:p w14:paraId="7A58D484" w14:textId="77777777" w:rsidR="00B750F4" w:rsidRDefault="00B750F4" w:rsidP="00B750F4">
      <w:pPr>
        <w:spacing w:line="480" w:lineRule="auto"/>
        <w:jc w:val="both"/>
        <w:rPr>
          <w:rFonts w:ascii="Times New Roman" w:hAnsi="Times New Roman" w:cs="Times New Roman"/>
          <w:b/>
          <w:bCs/>
        </w:rPr>
      </w:pPr>
    </w:p>
    <w:p w14:paraId="3CDDCB42" w14:textId="77777777" w:rsidR="00B750F4" w:rsidRDefault="00B750F4" w:rsidP="00B750F4">
      <w:pPr>
        <w:spacing w:line="480" w:lineRule="auto"/>
        <w:jc w:val="both"/>
        <w:rPr>
          <w:rFonts w:ascii="Times New Roman" w:hAnsi="Times New Roman" w:cs="Times New Roman"/>
          <w:b/>
          <w:bCs/>
        </w:rPr>
      </w:pPr>
    </w:p>
    <w:p w14:paraId="23CB6DD5" w14:textId="77777777" w:rsidR="00B750F4" w:rsidRDefault="00B750F4" w:rsidP="00B750F4">
      <w:pPr>
        <w:pStyle w:val="Subttulo"/>
        <w:rPr>
          <w:rFonts w:ascii="Times New Roman" w:hAnsi="Times New Roman" w:cs="Times New Roman"/>
          <w:color w:val="000000" w:themeColor="text1"/>
          <w:sz w:val="20"/>
          <w:szCs w:val="20"/>
        </w:rPr>
      </w:pPr>
    </w:p>
    <w:p w14:paraId="4E414976" w14:textId="77777777" w:rsidR="00B750F4" w:rsidRDefault="00B750F4" w:rsidP="00B750F4">
      <w:pPr>
        <w:pStyle w:val="Subttulo"/>
        <w:rPr>
          <w:rFonts w:ascii="Times New Roman" w:hAnsi="Times New Roman" w:cs="Times New Roman"/>
          <w:color w:val="000000" w:themeColor="text1"/>
          <w:sz w:val="20"/>
          <w:szCs w:val="20"/>
        </w:rPr>
      </w:pPr>
    </w:p>
    <w:p w14:paraId="2181D72C" w14:textId="77777777" w:rsidR="00A35E70" w:rsidRDefault="00A35E70" w:rsidP="00A35E70">
      <w:pPr>
        <w:pStyle w:val="Normal1"/>
      </w:pPr>
    </w:p>
    <w:p w14:paraId="62290BF3" w14:textId="77777777" w:rsidR="00A35E70" w:rsidRPr="00A35E70" w:rsidRDefault="00A35E70" w:rsidP="00A35E70">
      <w:pPr>
        <w:pStyle w:val="Normal1"/>
      </w:pPr>
    </w:p>
    <w:p w14:paraId="39AC1FD7" w14:textId="77777777" w:rsidR="00B750F4" w:rsidRPr="007532BC" w:rsidRDefault="00B750F4" w:rsidP="00B750F4">
      <w:pPr>
        <w:pStyle w:val="Subttulo"/>
        <w:rPr>
          <w:rFonts w:ascii="Times New Roman" w:hAnsi="Times New Roman" w:cs="Times New Roman"/>
          <w:color w:val="000000" w:themeColor="text1"/>
          <w:sz w:val="20"/>
          <w:szCs w:val="20"/>
        </w:rPr>
      </w:pPr>
      <w:r w:rsidRPr="007532BC">
        <w:rPr>
          <w:rFonts w:ascii="Times New Roman" w:hAnsi="Times New Roman" w:cs="Times New Roman"/>
          <w:color w:val="000000" w:themeColor="text1"/>
          <w:sz w:val="20"/>
          <w:szCs w:val="20"/>
        </w:rPr>
        <w:t>Elaborado por: Moisés Daniel Tineo López (2022). Diseño uniforme chef pastelero. Manta.</w:t>
      </w:r>
    </w:p>
    <w:p w14:paraId="25A50A88" w14:textId="0A10F547" w:rsidR="00B750F4" w:rsidRPr="00480C6D" w:rsidRDefault="00B750F4" w:rsidP="00B750F4">
      <w:pPr>
        <w:spacing w:line="480" w:lineRule="auto"/>
        <w:rPr>
          <w:rFonts w:ascii="Times New Roman" w:hAnsi="Times New Roman" w:cs="Times New Roman"/>
        </w:rPr>
      </w:pPr>
    </w:p>
    <w:p w14:paraId="4791B934" w14:textId="77777777" w:rsidR="00B750F4" w:rsidRPr="00A24F07" w:rsidRDefault="00B750F4" w:rsidP="00A35E70">
      <w:pPr>
        <w:pStyle w:val="Ttulo4"/>
        <w:keepNext w:val="0"/>
        <w:keepLines w:val="0"/>
        <w:numPr>
          <w:ilvl w:val="0"/>
          <w:numId w:val="23"/>
        </w:numPr>
        <w:spacing w:before="0" w:after="160"/>
        <w:jc w:val="both"/>
        <w:rPr>
          <w:rFonts w:ascii="Times New Roman" w:hAnsi="Times New Roman" w:cs="Times New Roman"/>
          <w:b w:val="0"/>
          <w:i/>
          <w:lang w:eastAsia="es-ES"/>
        </w:rPr>
      </w:pPr>
      <w:r w:rsidRPr="00A24F07">
        <w:rPr>
          <w:rFonts w:ascii="Times New Roman" w:hAnsi="Times New Roman" w:cs="Times New Roman"/>
          <w:lang w:eastAsia="es-ES"/>
        </w:rPr>
        <w:lastRenderedPageBreak/>
        <w:t>Ayudante de cocina.</w:t>
      </w:r>
    </w:p>
    <w:p w14:paraId="3C7AE9C4" w14:textId="77777777" w:rsidR="00B750F4" w:rsidRPr="00A24F07" w:rsidRDefault="00B750F4" w:rsidP="00A35E70">
      <w:pPr>
        <w:pStyle w:val="Prrafodelista"/>
        <w:numPr>
          <w:ilvl w:val="0"/>
          <w:numId w:val="24"/>
        </w:numPr>
        <w:spacing w:after="0" w:line="360" w:lineRule="auto"/>
        <w:jc w:val="both"/>
        <w:rPr>
          <w:rFonts w:ascii="Times New Roman" w:eastAsia="Calibri" w:hAnsi="Times New Roman" w:cs="Times New Roman"/>
          <w:sz w:val="24"/>
          <w:szCs w:val="24"/>
        </w:rPr>
      </w:pPr>
      <w:r w:rsidRPr="00A24F07">
        <w:rPr>
          <w:rFonts w:ascii="Times New Roman" w:eastAsia="Calibri" w:hAnsi="Times New Roman" w:cs="Times New Roman"/>
          <w:sz w:val="24"/>
          <w:szCs w:val="24"/>
        </w:rPr>
        <w:t xml:space="preserve">Chaqueta blanca de mangas cortas con el logo de </w:t>
      </w:r>
    </w:p>
    <w:p w14:paraId="5266D0EE" w14:textId="77777777" w:rsidR="00B750F4" w:rsidRPr="00A24F07" w:rsidRDefault="00B750F4" w:rsidP="00A35E70">
      <w:pPr>
        <w:pStyle w:val="Prrafodelista"/>
        <w:spacing w:after="0" w:line="360" w:lineRule="auto"/>
        <w:rPr>
          <w:rFonts w:ascii="Times New Roman" w:eastAsia="Calibri" w:hAnsi="Times New Roman" w:cs="Times New Roman"/>
          <w:b/>
          <w:sz w:val="24"/>
          <w:szCs w:val="24"/>
        </w:rPr>
      </w:pPr>
      <w:r w:rsidRPr="00A24F07">
        <w:rPr>
          <w:rFonts w:ascii="Times New Roman" w:eastAsia="Calibri" w:hAnsi="Times New Roman" w:cs="Times New Roman"/>
          <w:sz w:val="24"/>
          <w:szCs w:val="24"/>
        </w:rPr>
        <w:t>la empresa bordados.</w:t>
      </w:r>
    </w:p>
    <w:p w14:paraId="4D6A144D" w14:textId="77777777" w:rsidR="00B750F4" w:rsidRPr="00A24F07" w:rsidRDefault="00B750F4" w:rsidP="00A35E70">
      <w:pPr>
        <w:pStyle w:val="Prrafodelista"/>
        <w:numPr>
          <w:ilvl w:val="0"/>
          <w:numId w:val="24"/>
        </w:numPr>
        <w:spacing w:after="0" w:line="360" w:lineRule="auto"/>
        <w:jc w:val="both"/>
        <w:rPr>
          <w:rFonts w:ascii="Times New Roman" w:eastAsia="Calibri" w:hAnsi="Times New Roman" w:cs="Times New Roman"/>
          <w:b/>
          <w:sz w:val="24"/>
          <w:szCs w:val="24"/>
        </w:rPr>
      </w:pPr>
      <w:r w:rsidRPr="00A24F07">
        <w:rPr>
          <w:rFonts w:ascii="Times New Roman" w:eastAsia="Calibri" w:hAnsi="Times New Roman" w:cs="Times New Roman"/>
          <w:sz w:val="24"/>
          <w:szCs w:val="24"/>
        </w:rPr>
        <w:t>Pantalón de cuadros de cocina.</w:t>
      </w:r>
      <w:r w:rsidRPr="00A24F07">
        <w:rPr>
          <w:rFonts w:ascii="Times New Roman" w:hAnsi="Times New Roman" w:cs="Times New Roman"/>
          <w:b/>
          <w:i/>
          <w:sz w:val="24"/>
          <w:szCs w:val="24"/>
          <w:lang w:eastAsia="es-EC"/>
        </w:rPr>
        <w:t xml:space="preserve"> </w:t>
      </w:r>
    </w:p>
    <w:p w14:paraId="79999FA4" w14:textId="77777777" w:rsidR="00B750F4" w:rsidRPr="00A24F07" w:rsidRDefault="00B750F4" w:rsidP="00A35E70">
      <w:pPr>
        <w:pStyle w:val="Prrafodelista"/>
        <w:numPr>
          <w:ilvl w:val="0"/>
          <w:numId w:val="24"/>
        </w:numPr>
        <w:spacing w:after="0" w:line="360" w:lineRule="auto"/>
        <w:jc w:val="both"/>
        <w:rPr>
          <w:rFonts w:ascii="Times New Roman" w:eastAsia="Calibri" w:hAnsi="Times New Roman" w:cs="Times New Roman"/>
          <w:b/>
          <w:sz w:val="24"/>
          <w:szCs w:val="24"/>
        </w:rPr>
      </w:pPr>
      <w:r w:rsidRPr="00A24F07">
        <w:rPr>
          <w:rFonts w:ascii="Times New Roman" w:eastAsia="Calibri" w:hAnsi="Times New Roman" w:cs="Times New Roman"/>
          <w:sz w:val="24"/>
          <w:szCs w:val="24"/>
        </w:rPr>
        <w:t>Zapatos blancos de cocina (antideslizantes).</w:t>
      </w:r>
    </w:p>
    <w:p w14:paraId="158E5655" w14:textId="77777777" w:rsidR="00B750F4" w:rsidRPr="00A24F07" w:rsidRDefault="00B750F4" w:rsidP="00A35E70">
      <w:pPr>
        <w:pStyle w:val="Prrafodelista"/>
        <w:numPr>
          <w:ilvl w:val="0"/>
          <w:numId w:val="24"/>
        </w:numPr>
        <w:spacing w:after="0" w:line="360" w:lineRule="auto"/>
        <w:jc w:val="both"/>
        <w:rPr>
          <w:rFonts w:ascii="Times New Roman" w:eastAsia="Calibri" w:hAnsi="Times New Roman" w:cs="Times New Roman"/>
          <w:sz w:val="24"/>
          <w:szCs w:val="24"/>
        </w:rPr>
      </w:pPr>
      <w:r w:rsidRPr="00A24F07">
        <w:rPr>
          <w:rFonts w:ascii="Times New Roman" w:eastAsia="Calibri" w:hAnsi="Times New Roman" w:cs="Times New Roman"/>
          <w:sz w:val="24"/>
          <w:szCs w:val="24"/>
        </w:rPr>
        <w:t>Gorra de cocina.</w:t>
      </w:r>
      <w:r w:rsidRPr="00A24F07">
        <w:rPr>
          <w:rFonts w:ascii="Times New Roman" w:hAnsi="Times New Roman" w:cs="Times New Roman"/>
          <w:b/>
          <w:i/>
          <w:sz w:val="24"/>
          <w:szCs w:val="24"/>
          <w:lang w:eastAsia="es-EC"/>
        </w:rPr>
        <w:t xml:space="preserve"> </w:t>
      </w:r>
    </w:p>
    <w:p w14:paraId="1092C92F" w14:textId="77777777" w:rsidR="00B750F4" w:rsidRPr="00A24F07" w:rsidRDefault="00B750F4" w:rsidP="00A35E70">
      <w:pPr>
        <w:pStyle w:val="Prrafodelista"/>
        <w:numPr>
          <w:ilvl w:val="0"/>
          <w:numId w:val="24"/>
        </w:numPr>
        <w:spacing w:after="0" w:line="360" w:lineRule="auto"/>
        <w:jc w:val="both"/>
        <w:rPr>
          <w:rFonts w:ascii="Times New Roman" w:eastAsia="Calibri" w:hAnsi="Times New Roman" w:cs="Times New Roman"/>
          <w:sz w:val="24"/>
          <w:szCs w:val="24"/>
        </w:rPr>
      </w:pPr>
      <w:r w:rsidRPr="00A24F07">
        <w:rPr>
          <w:rFonts w:ascii="Times New Roman" w:eastAsia="Calibri" w:hAnsi="Times New Roman" w:cs="Times New Roman"/>
          <w:sz w:val="24"/>
          <w:szCs w:val="24"/>
        </w:rPr>
        <w:t>Medias negras largas.</w:t>
      </w:r>
    </w:p>
    <w:p w14:paraId="6A3CBC6E" w14:textId="77777777" w:rsidR="00B750F4" w:rsidRDefault="00B750F4" w:rsidP="00B750F4">
      <w:pPr>
        <w:pStyle w:val="Descripcin"/>
        <w:ind w:left="720"/>
        <w:rPr>
          <w:rFonts w:ascii="Times New Roman" w:hAnsi="Times New Roman" w:cs="Times New Roman"/>
          <w:b w:val="0"/>
          <w:bCs w:val="0"/>
          <w:color w:val="000000" w:themeColor="text1"/>
          <w:sz w:val="20"/>
          <w:szCs w:val="20"/>
        </w:rPr>
      </w:pPr>
      <w:bookmarkStart w:id="163" w:name="_Toc47266319"/>
      <w:bookmarkStart w:id="164" w:name="_Toc62753999"/>
    </w:p>
    <w:p w14:paraId="3715B62E" w14:textId="08C94BA6" w:rsidR="00B750F4" w:rsidRPr="00504FF1" w:rsidRDefault="00B750F4" w:rsidP="003E38D7">
      <w:pPr>
        <w:pStyle w:val="Descripcin"/>
        <w:rPr>
          <w:rFonts w:ascii="Times New Roman" w:eastAsia="Calibri" w:hAnsi="Times New Roman" w:cs="Times New Roman"/>
          <w:b w:val="0"/>
          <w:bCs w:val="0"/>
          <w:color w:val="000000" w:themeColor="text1"/>
          <w:sz w:val="20"/>
          <w:szCs w:val="20"/>
          <w:lang w:val="es-ES_tradnl"/>
        </w:rPr>
      </w:pPr>
      <w:bookmarkStart w:id="165" w:name="_Toc97951289"/>
      <w:r w:rsidRPr="003E38D7">
        <w:rPr>
          <w:noProof/>
          <w:color w:val="000000" w:themeColor="text1"/>
          <w:lang w:val="en-US" w:eastAsia="en-US"/>
        </w:rPr>
        <w:drawing>
          <wp:anchor distT="0" distB="0" distL="114300" distR="114300" simplePos="0" relativeHeight="251671552" behindDoc="1" locked="0" layoutInCell="1" allowOverlap="1" wp14:anchorId="0561C6CF" wp14:editId="602280AD">
            <wp:simplePos x="0" y="0"/>
            <wp:positionH relativeFrom="margin">
              <wp:posOffset>1188720</wp:posOffset>
            </wp:positionH>
            <wp:positionV relativeFrom="paragraph">
              <wp:posOffset>173355</wp:posOffset>
            </wp:positionV>
            <wp:extent cx="3087602" cy="5038725"/>
            <wp:effectExtent l="0" t="0" r="0" b="0"/>
            <wp:wrapNone/>
            <wp:docPr id="28" name="Imagen 28" descr="Un hombre con una camiseta blan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hombre con una camiseta blanca&#10;&#10;Descripción generada automáticamente con confianza media"/>
                    <pic:cNvPicPr/>
                  </pic:nvPicPr>
                  <pic:blipFill rotWithShape="1">
                    <a:blip r:embed="rId41" cstate="print">
                      <a:extLst>
                        <a:ext uri="{28A0092B-C50C-407E-A947-70E740481C1C}">
                          <a14:useLocalDpi xmlns:a14="http://schemas.microsoft.com/office/drawing/2010/main" val="0"/>
                        </a:ext>
                      </a:extLst>
                    </a:blip>
                    <a:srcRect l="8445" t="4281" r="8911"/>
                    <a:stretch/>
                  </pic:blipFill>
                  <pic:spPr bwMode="auto">
                    <a:xfrm>
                      <a:off x="0" y="0"/>
                      <a:ext cx="3093573" cy="5048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38D7" w:rsidRPr="003E38D7">
        <w:rPr>
          <w:color w:val="000000" w:themeColor="text1"/>
        </w:rPr>
        <w:t xml:space="preserve">Ilustración </w:t>
      </w:r>
      <w:r w:rsidR="003E38D7" w:rsidRPr="003E38D7">
        <w:rPr>
          <w:color w:val="000000" w:themeColor="text1"/>
        </w:rPr>
        <w:fldChar w:fldCharType="begin"/>
      </w:r>
      <w:r w:rsidR="003E38D7" w:rsidRPr="003E38D7">
        <w:rPr>
          <w:color w:val="000000" w:themeColor="text1"/>
        </w:rPr>
        <w:instrText xml:space="preserve"> SEQ Ilustración \* ARABIC </w:instrText>
      </w:r>
      <w:r w:rsidR="003E38D7" w:rsidRPr="003E38D7">
        <w:rPr>
          <w:color w:val="000000" w:themeColor="text1"/>
        </w:rPr>
        <w:fldChar w:fldCharType="separate"/>
      </w:r>
      <w:r w:rsidR="002A049A">
        <w:rPr>
          <w:noProof/>
          <w:color w:val="000000" w:themeColor="text1"/>
        </w:rPr>
        <w:t>23</w:t>
      </w:r>
      <w:r w:rsidR="003E38D7" w:rsidRPr="003E38D7">
        <w:rPr>
          <w:color w:val="000000" w:themeColor="text1"/>
        </w:rPr>
        <w:fldChar w:fldCharType="end"/>
      </w:r>
      <w:r w:rsidR="003E38D7" w:rsidRPr="003E38D7">
        <w:rPr>
          <w:color w:val="000000" w:themeColor="text1"/>
        </w:rPr>
        <w:t xml:space="preserve">. </w:t>
      </w:r>
      <w:r w:rsidRPr="00A24F07">
        <w:rPr>
          <w:rFonts w:ascii="Times New Roman" w:hAnsi="Times New Roman" w:cs="Times New Roman"/>
          <w:color w:val="000000" w:themeColor="text1"/>
          <w:sz w:val="20"/>
          <w:szCs w:val="20"/>
        </w:rPr>
        <w:t>Diseño uniforme ayudante de cocina</w:t>
      </w:r>
      <w:bookmarkEnd w:id="163"/>
      <w:r w:rsidRPr="00504FF1">
        <w:rPr>
          <w:rFonts w:ascii="Times New Roman" w:hAnsi="Times New Roman" w:cs="Times New Roman"/>
          <w:b w:val="0"/>
          <w:bCs w:val="0"/>
          <w:color w:val="000000" w:themeColor="text1"/>
          <w:sz w:val="20"/>
          <w:szCs w:val="20"/>
        </w:rPr>
        <w:t>.</w:t>
      </w:r>
      <w:bookmarkEnd w:id="164"/>
      <w:bookmarkEnd w:id="165"/>
    </w:p>
    <w:p w14:paraId="56FAE3F7" w14:textId="77777777" w:rsidR="00B750F4" w:rsidRDefault="00B750F4" w:rsidP="00B750F4">
      <w:pPr>
        <w:spacing w:line="480" w:lineRule="auto"/>
        <w:jc w:val="both"/>
        <w:rPr>
          <w:rFonts w:ascii="Times New Roman" w:hAnsi="Times New Roman" w:cs="Times New Roman"/>
          <w:b/>
          <w:bCs/>
        </w:rPr>
      </w:pPr>
    </w:p>
    <w:p w14:paraId="72087217" w14:textId="77777777" w:rsidR="00B750F4" w:rsidRDefault="00B750F4" w:rsidP="00B750F4">
      <w:pPr>
        <w:spacing w:line="480" w:lineRule="auto"/>
        <w:jc w:val="both"/>
        <w:rPr>
          <w:rFonts w:ascii="Times New Roman" w:hAnsi="Times New Roman" w:cs="Times New Roman"/>
          <w:b/>
          <w:bCs/>
        </w:rPr>
      </w:pPr>
    </w:p>
    <w:p w14:paraId="490DC3C2" w14:textId="77777777" w:rsidR="00B750F4" w:rsidRDefault="00B750F4" w:rsidP="00B750F4">
      <w:pPr>
        <w:spacing w:line="480" w:lineRule="auto"/>
        <w:jc w:val="both"/>
        <w:rPr>
          <w:rFonts w:ascii="Times New Roman" w:hAnsi="Times New Roman" w:cs="Times New Roman"/>
          <w:b/>
          <w:bCs/>
        </w:rPr>
      </w:pPr>
    </w:p>
    <w:p w14:paraId="301BB66E" w14:textId="77777777" w:rsidR="00B750F4" w:rsidRDefault="00B750F4" w:rsidP="00B750F4">
      <w:pPr>
        <w:spacing w:line="480" w:lineRule="auto"/>
        <w:jc w:val="both"/>
        <w:rPr>
          <w:rFonts w:ascii="Times New Roman" w:hAnsi="Times New Roman" w:cs="Times New Roman"/>
          <w:b/>
          <w:bCs/>
        </w:rPr>
      </w:pPr>
    </w:p>
    <w:p w14:paraId="32326258" w14:textId="77777777" w:rsidR="00B750F4" w:rsidRDefault="00B750F4" w:rsidP="00B750F4">
      <w:pPr>
        <w:spacing w:line="480" w:lineRule="auto"/>
        <w:jc w:val="both"/>
        <w:rPr>
          <w:rFonts w:ascii="Times New Roman" w:hAnsi="Times New Roman" w:cs="Times New Roman"/>
          <w:b/>
          <w:bCs/>
        </w:rPr>
      </w:pPr>
    </w:p>
    <w:p w14:paraId="51F38F47" w14:textId="77777777" w:rsidR="00B750F4" w:rsidRDefault="00B750F4" w:rsidP="00B750F4">
      <w:pPr>
        <w:spacing w:line="480" w:lineRule="auto"/>
        <w:jc w:val="both"/>
        <w:rPr>
          <w:rFonts w:ascii="Times New Roman" w:hAnsi="Times New Roman" w:cs="Times New Roman"/>
          <w:b/>
          <w:bCs/>
        </w:rPr>
      </w:pPr>
    </w:p>
    <w:p w14:paraId="07CC714F" w14:textId="77777777" w:rsidR="00B750F4" w:rsidRDefault="00B750F4" w:rsidP="00B750F4">
      <w:pPr>
        <w:spacing w:line="480" w:lineRule="auto"/>
        <w:jc w:val="both"/>
        <w:rPr>
          <w:rFonts w:ascii="Times New Roman" w:hAnsi="Times New Roman" w:cs="Times New Roman"/>
          <w:b/>
          <w:bCs/>
        </w:rPr>
      </w:pPr>
    </w:p>
    <w:p w14:paraId="4923A75C" w14:textId="77777777" w:rsidR="00B750F4" w:rsidRDefault="00B750F4" w:rsidP="00B750F4">
      <w:pPr>
        <w:spacing w:line="480" w:lineRule="auto"/>
        <w:jc w:val="both"/>
        <w:rPr>
          <w:rFonts w:ascii="Times New Roman" w:hAnsi="Times New Roman" w:cs="Times New Roman"/>
          <w:b/>
          <w:bCs/>
        </w:rPr>
      </w:pPr>
    </w:p>
    <w:p w14:paraId="77D84F15" w14:textId="77777777" w:rsidR="00B750F4" w:rsidRDefault="00B750F4" w:rsidP="00B750F4">
      <w:pPr>
        <w:spacing w:line="480" w:lineRule="auto"/>
        <w:jc w:val="both"/>
        <w:rPr>
          <w:rFonts w:ascii="Times New Roman" w:hAnsi="Times New Roman" w:cs="Times New Roman"/>
          <w:b/>
          <w:bCs/>
        </w:rPr>
      </w:pPr>
    </w:p>
    <w:p w14:paraId="405ED097" w14:textId="77777777" w:rsidR="00B750F4" w:rsidRDefault="00B750F4" w:rsidP="00B750F4">
      <w:pPr>
        <w:spacing w:line="480" w:lineRule="auto"/>
        <w:jc w:val="both"/>
        <w:rPr>
          <w:rFonts w:ascii="Times New Roman" w:hAnsi="Times New Roman" w:cs="Times New Roman"/>
          <w:b/>
          <w:bCs/>
        </w:rPr>
      </w:pPr>
    </w:p>
    <w:p w14:paraId="1075035B" w14:textId="77777777" w:rsidR="00B750F4" w:rsidRDefault="00B750F4" w:rsidP="00B750F4">
      <w:pPr>
        <w:spacing w:line="480" w:lineRule="auto"/>
        <w:jc w:val="both"/>
        <w:rPr>
          <w:rFonts w:ascii="Times New Roman" w:hAnsi="Times New Roman" w:cs="Times New Roman"/>
          <w:b/>
          <w:bCs/>
        </w:rPr>
      </w:pPr>
    </w:p>
    <w:p w14:paraId="740E6D02" w14:textId="77777777" w:rsidR="00B750F4" w:rsidRDefault="00B750F4" w:rsidP="00B750F4">
      <w:pPr>
        <w:spacing w:line="480" w:lineRule="auto"/>
        <w:jc w:val="both"/>
        <w:rPr>
          <w:rFonts w:ascii="Times New Roman" w:hAnsi="Times New Roman" w:cs="Times New Roman"/>
          <w:b/>
          <w:bCs/>
        </w:rPr>
      </w:pPr>
    </w:p>
    <w:p w14:paraId="6878D358" w14:textId="31BBAE4B" w:rsidR="00B750F4" w:rsidRPr="00B8706E" w:rsidRDefault="00B750F4" w:rsidP="00B750F4">
      <w:pPr>
        <w:pStyle w:val="Subttulo"/>
        <w:rPr>
          <w:rFonts w:ascii="Times New Roman" w:hAnsi="Times New Roman" w:cs="Times New Roman"/>
          <w:color w:val="000000" w:themeColor="text1"/>
          <w:sz w:val="20"/>
          <w:szCs w:val="20"/>
        </w:rPr>
      </w:pPr>
      <w:r w:rsidRPr="00B8706E">
        <w:rPr>
          <w:rFonts w:ascii="Times New Roman" w:hAnsi="Times New Roman" w:cs="Times New Roman"/>
          <w:color w:val="000000" w:themeColor="text1"/>
          <w:sz w:val="20"/>
          <w:szCs w:val="20"/>
        </w:rPr>
        <w:t>Elaborado por: Moisés Daniel Tineo López. (2022). Diseño uniforme ayudante de cocina. Manta.</w:t>
      </w:r>
    </w:p>
    <w:p w14:paraId="7E50CD47" w14:textId="22CD1C19" w:rsidR="00B750F4" w:rsidRDefault="00B750F4" w:rsidP="00B750F4">
      <w:pPr>
        <w:spacing w:line="480" w:lineRule="auto"/>
        <w:rPr>
          <w:rFonts w:ascii="Times New Roman" w:hAnsi="Times New Roman" w:cs="Times New Roman"/>
        </w:rPr>
      </w:pPr>
    </w:p>
    <w:p w14:paraId="7CE015B9" w14:textId="77777777" w:rsidR="00B750F4" w:rsidRPr="00331029" w:rsidRDefault="00B750F4" w:rsidP="00B750F4">
      <w:pPr>
        <w:pStyle w:val="Ttulo4"/>
        <w:ind w:firstLine="360"/>
        <w:jc w:val="both"/>
        <w:rPr>
          <w:rFonts w:ascii="Times New Roman" w:hAnsi="Times New Roman" w:cs="Times New Roman"/>
          <w:b w:val="0"/>
          <w:i/>
        </w:rPr>
      </w:pPr>
      <w:r w:rsidRPr="00331029">
        <w:rPr>
          <w:rFonts w:ascii="Times New Roman" w:hAnsi="Times New Roman" w:cs="Times New Roman"/>
        </w:rPr>
        <w:lastRenderedPageBreak/>
        <w:t>Personal del área de servicio.</w:t>
      </w:r>
    </w:p>
    <w:p w14:paraId="54075490" w14:textId="1B738D5F" w:rsidR="00B750F4" w:rsidRPr="004F6735" w:rsidRDefault="00B750F4" w:rsidP="004F6735">
      <w:pPr>
        <w:spacing w:line="360" w:lineRule="auto"/>
        <w:ind w:left="360" w:firstLine="360"/>
        <w:jc w:val="both"/>
        <w:rPr>
          <w:rFonts w:ascii="Times New Roman" w:eastAsia="Calibri" w:hAnsi="Times New Roman" w:cs="Times New Roman"/>
          <w:sz w:val="24"/>
          <w:szCs w:val="24"/>
        </w:rPr>
      </w:pPr>
      <w:r w:rsidRPr="00A6490B">
        <w:rPr>
          <w:rFonts w:ascii="Times New Roman" w:eastAsia="Calibri" w:hAnsi="Times New Roman" w:cs="Times New Roman"/>
          <w:sz w:val="24"/>
          <w:szCs w:val="24"/>
        </w:rPr>
        <w:t>Tanto el mesero como el cajero y el barista usarán el uniforme proporcionado por la empresa, mismo que tendrá los logos de este, dichos uniformes constarán de:</w:t>
      </w:r>
    </w:p>
    <w:p w14:paraId="38440363" w14:textId="77777777" w:rsidR="00B750F4" w:rsidRPr="009C4567" w:rsidRDefault="00B750F4" w:rsidP="004F6735">
      <w:pPr>
        <w:pStyle w:val="Prrafodelista"/>
        <w:numPr>
          <w:ilvl w:val="0"/>
          <w:numId w:val="26"/>
        </w:numPr>
        <w:spacing w:after="160" w:line="360" w:lineRule="auto"/>
        <w:jc w:val="both"/>
        <w:rPr>
          <w:rFonts w:ascii="Times New Roman" w:eastAsia="Calibri" w:hAnsi="Times New Roman" w:cs="Times New Roman"/>
          <w:sz w:val="24"/>
          <w:szCs w:val="24"/>
        </w:rPr>
      </w:pPr>
      <w:r w:rsidRPr="009C4567">
        <w:rPr>
          <w:rFonts w:ascii="Times New Roman" w:hAnsi="Times New Roman" w:cs="Times New Roman"/>
          <w:b/>
          <w:sz w:val="24"/>
          <w:szCs w:val="24"/>
        </w:rPr>
        <w:t>Mesero y cajero – recepcionista.</w:t>
      </w:r>
    </w:p>
    <w:p w14:paraId="2442B619" w14:textId="77777777" w:rsidR="00B750F4" w:rsidRPr="009C4567" w:rsidRDefault="00B750F4" w:rsidP="004F6735">
      <w:pPr>
        <w:pStyle w:val="Prrafodelista"/>
        <w:numPr>
          <w:ilvl w:val="0"/>
          <w:numId w:val="25"/>
        </w:numPr>
        <w:spacing w:after="0" w:line="360" w:lineRule="auto"/>
        <w:jc w:val="both"/>
        <w:rPr>
          <w:rFonts w:ascii="Times New Roman" w:eastAsia="Calibri" w:hAnsi="Times New Roman" w:cs="Times New Roman"/>
          <w:sz w:val="24"/>
          <w:szCs w:val="24"/>
        </w:rPr>
      </w:pPr>
      <w:r w:rsidRPr="009C4567">
        <w:rPr>
          <w:rFonts w:ascii="Times New Roman" w:eastAsia="Calibri" w:hAnsi="Times New Roman" w:cs="Times New Roman"/>
          <w:sz w:val="24"/>
          <w:szCs w:val="24"/>
        </w:rPr>
        <w:t>Camisa beige.</w:t>
      </w:r>
    </w:p>
    <w:p w14:paraId="2E509B59" w14:textId="77777777" w:rsidR="00B750F4" w:rsidRPr="009C4567" w:rsidRDefault="00B750F4" w:rsidP="004F6735">
      <w:pPr>
        <w:pStyle w:val="Prrafodelista"/>
        <w:numPr>
          <w:ilvl w:val="0"/>
          <w:numId w:val="25"/>
        </w:numPr>
        <w:spacing w:after="0" w:line="360" w:lineRule="auto"/>
        <w:jc w:val="both"/>
        <w:rPr>
          <w:rFonts w:ascii="Times New Roman" w:eastAsia="Calibri" w:hAnsi="Times New Roman" w:cs="Times New Roman"/>
          <w:sz w:val="24"/>
          <w:szCs w:val="24"/>
        </w:rPr>
      </w:pPr>
      <w:r w:rsidRPr="009C4567">
        <w:rPr>
          <w:rFonts w:ascii="Times New Roman" w:eastAsia="Calibri" w:hAnsi="Times New Roman" w:cs="Times New Roman"/>
          <w:sz w:val="24"/>
          <w:szCs w:val="24"/>
        </w:rPr>
        <w:t>Delantal de servicio color marrón, con detalles en cuero, tirantes, bolsillos, nombre y logo de la empresa.</w:t>
      </w:r>
    </w:p>
    <w:p w14:paraId="65647CFF" w14:textId="77777777" w:rsidR="00B750F4" w:rsidRPr="009C4567" w:rsidRDefault="00B750F4" w:rsidP="004F6735">
      <w:pPr>
        <w:pStyle w:val="Prrafodelista"/>
        <w:numPr>
          <w:ilvl w:val="0"/>
          <w:numId w:val="25"/>
        </w:numPr>
        <w:spacing w:after="0" w:line="360" w:lineRule="auto"/>
        <w:jc w:val="both"/>
        <w:rPr>
          <w:rFonts w:ascii="Times New Roman" w:eastAsia="Calibri" w:hAnsi="Times New Roman" w:cs="Times New Roman"/>
          <w:sz w:val="24"/>
          <w:szCs w:val="24"/>
        </w:rPr>
      </w:pPr>
      <w:r w:rsidRPr="009C4567">
        <w:rPr>
          <w:rFonts w:ascii="Times New Roman" w:eastAsia="Calibri" w:hAnsi="Times New Roman" w:cs="Times New Roman"/>
          <w:sz w:val="24"/>
          <w:szCs w:val="24"/>
        </w:rPr>
        <w:t>Pantalón negro.</w:t>
      </w:r>
    </w:p>
    <w:p w14:paraId="5B1C3068" w14:textId="77777777" w:rsidR="00B750F4" w:rsidRPr="009C4567" w:rsidRDefault="00B750F4" w:rsidP="004F6735">
      <w:pPr>
        <w:pStyle w:val="Prrafodelista"/>
        <w:numPr>
          <w:ilvl w:val="0"/>
          <w:numId w:val="25"/>
        </w:numPr>
        <w:spacing w:after="0" w:line="360" w:lineRule="auto"/>
        <w:jc w:val="both"/>
        <w:rPr>
          <w:rFonts w:ascii="Times New Roman" w:hAnsi="Times New Roman" w:cs="Times New Roman"/>
          <w:sz w:val="24"/>
          <w:szCs w:val="24"/>
        </w:rPr>
      </w:pPr>
      <w:r w:rsidRPr="009C4567">
        <w:rPr>
          <w:rFonts w:ascii="Times New Roman" w:eastAsia="Calibri" w:hAnsi="Times New Roman" w:cs="Times New Roman"/>
          <w:sz w:val="24"/>
          <w:szCs w:val="24"/>
        </w:rPr>
        <w:t>Zapatos negros o blancos limpios.</w:t>
      </w:r>
      <w:r w:rsidRPr="009C4567">
        <w:rPr>
          <w:rFonts w:ascii="Times New Roman" w:hAnsi="Times New Roman" w:cs="Times New Roman"/>
          <w:b/>
          <w:i/>
          <w:sz w:val="24"/>
          <w:szCs w:val="24"/>
          <w:lang w:eastAsia="es-EC"/>
        </w:rPr>
        <w:t xml:space="preserve"> </w:t>
      </w:r>
    </w:p>
    <w:p w14:paraId="324EB697" w14:textId="77777777" w:rsidR="006222AB" w:rsidRDefault="006222AB" w:rsidP="006B1454">
      <w:pPr>
        <w:pStyle w:val="Descripcin"/>
        <w:rPr>
          <w:color w:val="000000" w:themeColor="text1"/>
        </w:rPr>
      </w:pPr>
      <w:bookmarkStart w:id="166" w:name="_Toc47266320"/>
      <w:bookmarkStart w:id="167" w:name="_Toc62754000"/>
      <w:bookmarkStart w:id="168" w:name="_Toc97951290"/>
    </w:p>
    <w:p w14:paraId="561D0194" w14:textId="642CF586" w:rsidR="00B750F4" w:rsidRPr="00AC0029" w:rsidRDefault="006B1454" w:rsidP="006B1454">
      <w:pPr>
        <w:pStyle w:val="Descripcin"/>
        <w:rPr>
          <w:rFonts w:ascii="Times New Roman" w:eastAsia="Calibri" w:hAnsi="Times New Roman" w:cs="Times New Roman"/>
          <w:color w:val="000000" w:themeColor="text1"/>
          <w:sz w:val="20"/>
          <w:szCs w:val="20"/>
          <w:lang w:val="es-ES_tradnl"/>
        </w:rPr>
      </w:pPr>
      <w:r w:rsidRPr="006B1454">
        <w:rPr>
          <w:color w:val="000000" w:themeColor="text1"/>
        </w:rPr>
        <w:t xml:space="preserve">Ilustración </w:t>
      </w:r>
      <w:r w:rsidRPr="006B1454">
        <w:rPr>
          <w:color w:val="000000" w:themeColor="text1"/>
        </w:rPr>
        <w:fldChar w:fldCharType="begin"/>
      </w:r>
      <w:r w:rsidRPr="006B1454">
        <w:rPr>
          <w:color w:val="000000" w:themeColor="text1"/>
        </w:rPr>
        <w:instrText xml:space="preserve"> SEQ Ilustración \* ARABIC </w:instrText>
      </w:r>
      <w:r w:rsidRPr="006B1454">
        <w:rPr>
          <w:color w:val="000000" w:themeColor="text1"/>
        </w:rPr>
        <w:fldChar w:fldCharType="separate"/>
      </w:r>
      <w:r w:rsidR="002A049A">
        <w:rPr>
          <w:noProof/>
          <w:color w:val="000000" w:themeColor="text1"/>
        </w:rPr>
        <w:t>24</w:t>
      </w:r>
      <w:r w:rsidRPr="006B1454">
        <w:rPr>
          <w:color w:val="000000" w:themeColor="text1"/>
        </w:rPr>
        <w:fldChar w:fldCharType="end"/>
      </w:r>
      <w:r>
        <w:t xml:space="preserve">. </w:t>
      </w:r>
      <w:r w:rsidR="00B750F4" w:rsidRPr="00AC0029">
        <w:rPr>
          <w:rFonts w:ascii="Times New Roman" w:hAnsi="Times New Roman" w:cs="Times New Roman"/>
          <w:color w:val="000000" w:themeColor="text1"/>
          <w:sz w:val="20"/>
          <w:szCs w:val="20"/>
        </w:rPr>
        <w:t>Diseño uniforme personal del área de servicio</w:t>
      </w:r>
      <w:bookmarkEnd w:id="166"/>
      <w:r w:rsidR="00B750F4" w:rsidRPr="00AC0029">
        <w:rPr>
          <w:rFonts w:ascii="Times New Roman" w:hAnsi="Times New Roman" w:cs="Times New Roman"/>
          <w:color w:val="000000" w:themeColor="text1"/>
          <w:sz w:val="20"/>
          <w:szCs w:val="20"/>
        </w:rPr>
        <w:t>.</w:t>
      </w:r>
      <w:bookmarkEnd w:id="167"/>
      <w:bookmarkEnd w:id="168"/>
    </w:p>
    <w:p w14:paraId="31D26FEC" w14:textId="77777777" w:rsidR="00B750F4" w:rsidRPr="00101AE2" w:rsidRDefault="00B750F4" w:rsidP="00B750F4">
      <w:pPr>
        <w:spacing w:line="480" w:lineRule="auto"/>
        <w:jc w:val="both"/>
        <w:rPr>
          <w:rFonts w:ascii="Times New Roman" w:hAnsi="Times New Roman" w:cs="Times New Roman"/>
        </w:rPr>
      </w:pPr>
      <w:r>
        <w:rPr>
          <w:rFonts w:eastAsia="Calibri"/>
          <w:noProof/>
          <w:lang w:val="en-US"/>
        </w:rPr>
        <w:drawing>
          <wp:anchor distT="0" distB="0" distL="114300" distR="114300" simplePos="0" relativeHeight="251672576" behindDoc="1" locked="0" layoutInCell="1" allowOverlap="1" wp14:anchorId="1A53AC22" wp14:editId="7836E68C">
            <wp:simplePos x="0" y="0"/>
            <wp:positionH relativeFrom="margin">
              <wp:posOffset>1541145</wp:posOffset>
            </wp:positionH>
            <wp:positionV relativeFrom="paragraph">
              <wp:posOffset>11430</wp:posOffset>
            </wp:positionV>
            <wp:extent cx="2505075" cy="4185160"/>
            <wp:effectExtent l="0" t="0" r="0" b="6350"/>
            <wp:wrapNone/>
            <wp:docPr id="56" name="Imagen 56" descr="Imagen que contiene ropa, hombre, camise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ropa, hombre, camiseta&#10;&#10;Descripción generada automáticamente"/>
                    <pic:cNvPicPr/>
                  </pic:nvPicPr>
                  <pic:blipFill rotWithShape="1">
                    <a:blip r:embed="rId42" cstate="print">
                      <a:extLst>
                        <a:ext uri="{28A0092B-C50C-407E-A947-70E740481C1C}">
                          <a14:useLocalDpi xmlns:a14="http://schemas.microsoft.com/office/drawing/2010/main" val="0"/>
                        </a:ext>
                      </a:extLst>
                    </a:blip>
                    <a:srcRect t="14827" b="10684"/>
                    <a:stretch/>
                  </pic:blipFill>
                  <pic:spPr bwMode="auto">
                    <a:xfrm>
                      <a:off x="0" y="0"/>
                      <a:ext cx="2520052" cy="42101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1C6C73" w14:textId="77777777" w:rsidR="00B750F4" w:rsidRDefault="00B750F4" w:rsidP="00B750F4">
      <w:pPr>
        <w:spacing w:line="480" w:lineRule="auto"/>
        <w:jc w:val="both"/>
        <w:rPr>
          <w:rFonts w:ascii="Times New Roman" w:hAnsi="Times New Roman" w:cs="Times New Roman"/>
          <w:b/>
          <w:bCs/>
        </w:rPr>
      </w:pPr>
    </w:p>
    <w:p w14:paraId="6A796F10" w14:textId="77777777" w:rsidR="00B750F4" w:rsidRDefault="00B750F4" w:rsidP="00B750F4">
      <w:pPr>
        <w:spacing w:line="480" w:lineRule="auto"/>
        <w:jc w:val="both"/>
        <w:rPr>
          <w:rFonts w:ascii="Times New Roman" w:hAnsi="Times New Roman" w:cs="Times New Roman"/>
          <w:b/>
          <w:bCs/>
        </w:rPr>
      </w:pPr>
    </w:p>
    <w:p w14:paraId="4FA6993F" w14:textId="77777777" w:rsidR="00B750F4" w:rsidRDefault="00B750F4" w:rsidP="00B750F4">
      <w:pPr>
        <w:spacing w:line="480" w:lineRule="auto"/>
        <w:jc w:val="both"/>
        <w:rPr>
          <w:rFonts w:ascii="Times New Roman" w:hAnsi="Times New Roman" w:cs="Times New Roman"/>
          <w:b/>
          <w:bCs/>
        </w:rPr>
      </w:pPr>
    </w:p>
    <w:p w14:paraId="4551D6F6" w14:textId="77777777" w:rsidR="00B750F4" w:rsidRDefault="00B750F4" w:rsidP="00B750F4">
      <w:pPr>
        <w:spacing w:line="480" w:lineRule="auto"/>
        <w:jc w:val="both"/>
        <w:rPr>
          <w:rFonts w:ascii="Times New Roman" w:hAnsi="Times New Roman" w:cs="Times New Roman"/>
          <w:b/>
          <w:bCs/>
        </w:rPr>
      </w:pPr>
    </w:p>
    <w:p w14:paraId="6FB0635F" w14:textId="77777777" w:rsidR="00B750F4" w:rsidRDefault="00B750F4" w:rsidP="00B750F4">
      <w:pPr>
        <w:spacing w:line="480" w:lineRule="auto"/>
        <w:jc w:val="both"/>
        <w:rPr>
          <w:rFonts w:ascii="Times New Roman" w:hAnsi="Times New Roman" w:cs="Times New Roman"/>
          <w:b/>
          <w:bCs/>
        </w:rPr>
      </w:pPr>
    </w:p>
    <w:p w14:paraId="5CE122B4" w14:textId="77777777" w:rsidR="00B750F4" w:rsidRDefault="00B750F4" w:rsidP="00B750F4">
      <w:pPr>
        <w:spacing w:line="480" w:lineRule="auto"/>
        <w:jc w:val="both"/>
        <w:rPr>
          <w:rFonts w:ascii="Times New Roman" w:hAnsi="Times New Roman" w:cs="Times New Roman"/>
          <w:b/>
          <w:bCs/>
        </w:rPr>
      </w:pPr>
    </w:p>
    <w:p w14:paraId="43FD4282" w14:textId="77777777" w:rsidR="00B750F4" w:rsidRDefault="00B750F4" w:rsidP="00B750F4">
      <w:pPr>
        <w:spacing w:line="480" w:lineRule="auto"/>
        <w:jc w:val="both"/>
        <w:rPr>
          <w:rFonts w:ascii="Times New Roman" w:hAnsi="Times New Roman" w:cs="Times New Roman"/>
          <w:b/>
          <w:bCs/>
        </w:rPr>
      </w:pPr>
    </w:p>
    <w:p w14:paraId="65ED5D60" w14:textId="77777777" w:rsidR="00B750F4" w:rsidRDefault="00B750F4" w:rsidP="00B750F4">
      <w:pPr>
        <w:spacing w:line="480" w:lineRule="auto"/>
        <w:jc w:val="both"/>
        <w:rPr>
          <w:rFonts w:ascii="Times New Roman" w:hAnsi="Times New Roman" w:cs="Times New Roman"/>
          <w:b/>
          <w:bCs/>
        </w:rPr>
      </w:pPr>
    </w:p>
    <w:p w14:paraId="392DF16D" w14:textId="77777777" w:rsidR="004F6735" w:rsidRDefault="004F6735" w:rsidP="00B750F4">
      <w:pPr>
        <w:pStyle w:val="Subttulo"/>
        <w:rPr>
          <w:rFonts w:ascii="Times New Roman" w:hAnsi="Times New Roman" w:cs="Times New Roman"/>
          <w:color w:val="000000" w:themeColor="text1"/>
          <w:sz w:val="20"/>
          <w:szCs w:val="20"/>
        </w:rPr>
      </w:pPr>
    </w:p>
    <w:p w14:paraId="5E241825" w14:textId="3293C654" w:rsidR="00B750F4" w:rsidRPr="004515A7" w:rsidRDefault="00B750F4" w:rsidP="00B750F4">
      <w:pPr>
        <w:pStyle w:val="Subttulo"/>
        <w:rPr>
          <w:rFonts w:ascii="Times New Roman" w:hAnsi="Times New Roman" w:cs="Times New Roman"/>
          <w:color w:val="000000" w:themeColor="text1"/>
          <w:sz w:val="20"/>
          <w:szCs w:val="20"/>
        </w:rPr>
      </w:pPr>
      <w:r w:rsidRPr="004515A7">
        <w:rPr>
          <w:rFonts w:ascii="Times New Roman" w:hAnsi="Times New Roman" w:cs="Times New Roman"/>
          <w:color w:val="000000" w:themeColor="text1"/>
          <w:sz w:val="20"/>
          <w:szCs w:val="20"/>
        </w:rPr>
        <w:t>Elaborado por: Moisés Daniel Tineo López. (2022). Diseño uniforme, personal del área de servicio. Manta.</w:t>
      </w:r>
    </w:p>
    <w:p w14:paraId="29BF2F57" w14:textId="06E01A34" w:rsidR="00B750F4" w:rsidRPr="004515A7" w:rsidRDefault="00B750F4" w:rsidP="00B750F4">
      <w:pPr>
        <w:spacing w:line="480" w:lineRule="auto"/>
        <w:rPr>
          <w:rFonts w:ascii="Times New Roman" w:hAnsi="Times New Roman" w:cs="Times New Roman"/>
        </w:rPr>
      </w:pPr>
    </w:p>
    <w:p w14:paraId="2687E5AA" w14:textId="77777777" w:rsidR="00B750F4" w:rsidRPr="00F2028C" w:rsidRDefault="00B750F4" w:rsidP="00087479">
      <w:pPr>
        <w:pStyle w:val="Ttulo3"/>
        <w:rPr>
          <w:b/>
          <w:bCs/>
          <w:lang w:eastAsia="es-ES"/>
        </w:rPr>
      </w:pPr>
      <w:bookmarkStart w:id="169" w:name="_Toc62753856"/>
      <w:bookmarkStart w:id="170" w:name="_Toc97939841"/>
      <w:bookmarkStart w:id="171" w:name="_Toc97951605"/>
      <w:r w:rsidRPr="00F2028C">
        <w:rPr>
          <w:b/>
          <w:bCs/>
          <w:lang w:eastAsia="es-ES"/>
        </w:rPr>
        <w:lastRenderedPageBreak/>
        <w:t>Materiales de identificación.</w:t>
      </w:r>
      <w:bookmarkEnd w:id="169"/>
      <w:bookmarkEnd w:id="170"/>
      <w:bookmarkEnd w:id="171"/>
    </w:p>
    <w:p w14:paraId="4682620E" w14:textId="77777777" w:rsidR="00B750F4" w:rsidRPr="006B1454" w:rsidRDefault="00B750F4" w:rsidP="00097940">
      <w:pPr>
        <w:pStyle w:val="Normal1"/>
        <w:jc w:val="both"/>
        <w:rPr>
          <w:rFonts w:ascii="Times New Roman" w:hAnsi="Times New Roman" w:cs="Times New Roman"/>
          <w:color w:val="000000" w:themeColor="text1"/>
          <w:lang w:eastAsia="es-ES"/>
        </w:rPr>
      </w:pPr>
      <w:r w:rsidRPr="00097940">
        <w:rPr>
          <w:rFonts w:ascii="Times New Roman" w:hAnsi="Times New Roman" w:cs="Times New Roman"/>
          <w:lang w:eastAsia="es-ES"/>
        </w:rPr>
        <w:t>Imagotipo</w:t>
      </w:r>
    </w:p>
    <w:p w14:paraId="12F88EE0" w14:textId="0444ABF2" w:rsidR="00B750F4" w:rsidRPr="009C4567" w:rsidRDefault="006B1454" w:rsidP="006B1454">
      <w:pPr>
        <w:pStyle w:val="Descripcin"/>
        <w:rPr>
          <w:rFonts w:ascii="Times New Roman" w:eastAsia="Times New Roman" w:hAnsi="Times New Roman" w:cs="Times New Roman"/>
          <w:color w:val="000000" w:themeColor="text1"/>
          <w:sz w:val="20"/>
          <w:szCs w:val="20"/>
          <w:lang w:val="es-ES" w:eastAsia="es-ES"/>
        </w:rPr>
      </w:pPr>
      <w:bookmarkStart w:id="172" w:name="_Toc47266321"/>
      <w:bookmarkStart w:id="173" w:name="_Toc62754001"/>
      <w:bookmarkStart w:id="174" w:name="_Toc97951291"/>
      <w:r w:rsidRPr="006B1454">
        <w:rPr>
          <w:color w:val="000000" w:themeColor="text1"/>
        </w:rPr>
        <w:t xml:space="preserve">Ilustración </w:t>
      </w:r>
      <w:r w:rsidRPr="006B1454">
        <w:rPr>
          <w:color w:val="000000" w:themeColor="text1"/>
        </w:rPr>
        <w:fldChar w:fldCharType="begin"/>
      </w:r>
      <w:r w:rsidRPr="006B1454">
        <w:rPr>
          <w:color w:val="000000" w:themeColor="text1"/>
        </w:rPr>
        <w:instrText xml:space="preserve"> SEQ Ilustración \* ARABIC </w:instrText>
      </w:r>
      <w:r w:rsidRPr="006B1454">
        <w:rPr>
          <w:color w:val="000000" w:themeColor="text1"/>
        </w:rPr>
        <w:fldChar w:fldCharType="separate"/>
      </w:r>
      <w:r w:rsidR="002A049A">
        <w:rPr>
          <w:noProof/>
          <w:color w:val="000000" w:themeColor="text1"/>
        </w:rPr>
        <w:t>25</w:t>
      </w:r>
      <w:r w:rsidRPr="006B1454">
        <w:rPr>
          <w:color w:val="000000" w:themeColor="text1"/>
        </w:rPr>
        <w:fldChar w:fldCharType="end"/>
      </w:r>
      <w:r>
        <w:rPr>
          <w:color w:val="000000" w:themeColor="text1"/>
        </w:rPr>
        <w:t>.</w:t>
      </w:r>
      <w:r>
        <w:t xml:space="preserve"> </w:t>
      </w:r>
      <w:r w:rsidR="00B750F4" w:rsidRPr="009C4567">
        <w:rPr>
          <w:rFonts w:ascii="Times New Roman" w:hAnsi="Times New Roman" w:cs="Times New Roman"/>
          <w:color w:val="000000" w:themeColor="text1"/>
          <w:sz w:val="20"/>
          <w:szCs w:val="20"/>
        </w:rPr>
        <w:t xml:space="preserve">Imagotipo </w:t>
      </w:r>
      <w:bookmarkEnd w:id="172"/>
      <w:proofErr w:type="spellStart"/>
      <w:r w:rsidR="00B750F4" w:rsidRPr="009C4567">
        <w:rPr>
          <w:rFonts w:ascii="Times New Roman" w:hAnsi="Times New Roman" w:cs="Times New Roman"/>
          <w:color w:val="000000" w:themeColor="text1"/>
          <w:sz w:val="20"/>
          <w:szCs w:val="20"/>
        </w:rPr>
        <w:t>Mosstín</w:t>
      </w:r>
      <w:proofErr w:type="spellEnd"/>
      <w:r w:rsidR="00B750F4" w:rsidRPr="009C4567">
        <w:rPr>
          <w:rFonts w:ascii="Times New Roman" w:hAnsi="Times New Roman" w:cs="Times New Roman"/>
          <w:color w:val="000000" w:themeColor="text1"/>
          <w:sz w:val="20"/>
          <w:szCs w:val="20"/>
        </w:rPr>
        <w:t xml:space="preserve"> Coffe-bar.</w:t>
      </w:r>
      <w:bookmarkEnd w:id="173"/>
      <w:bookmarkEnd w:id="174"/>
    </w:p>
    <w:p w14:paraId="648DEE68" w14:textId="77777777" w:rsidR="00B750F4" w:rsidRDefault="00B750F4" w:rsidP="00097940">
      <w:pPr>
        <w:spacing w:line="480" w:lineRule="auto"/>
        <w:jc w:val="center"/>
        <w:rPr>
          <w:rFonts w:ascii="Times New Roman" w:hAnsi="Times New Roman" w:cs="Times New Roman"/>
          <w:b/>
          <w:bCs/>
        </w:rPr>
      </w:pPr>
      <w:r>
        <w:rPr>
          <w:noProof/>
          <w:lang w:val="en-US"/>
        </w:rPr>
        <w:drawing>
          <wp:inline distT="0" distB="0" distL="0" distR="0" wp14:anchorId="5E479596" wp14:editId="7B42830A">
            <wp:extent cx="4423144" cy="3800554"/>
            <wp:effectExtent l="0" t="0" r="0" b="0"/>
            <wp:docPr id="58" name="Imagen 58" descr="Imagen que contiene libro, texto,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libro, texto, hombre&#10;&#10;Descripción generada automáticament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428970" cy="3805560"/>
                    </a:xfrm>
                    <a:prstGeom prst="rect">
                      <a:avLst/>
                    </a:prstGeom>
                    <a:ln>
                      <a:noFill/>
                    </a:ln>
                    <a:effectLst>
                      <a:softEdge rad="112500"/>
                    </a:effectLst>
                  </pic:spPr>
                </pic:pic>
              </a:graphicData>
            </a:graphic>
          </wp:inline>
        </w:drawing>
      </w:r>
    </w:p>
    <w:p w14:paraId="33FFED1D" w14:textId="77777777" w:rsidR="00B750F4" w:rsidRPr="00595933" w:rsidRDefault="00B750F4" w:rsidP="00B750F4">
      <w:pPr>
        <w:pStyle w:val="Subttulo"/>
        <w:rPr>
          <w:rFonts w:ascii="Times New Roman" w:hAnsi="Times New Roman" w:cs="Times New Roman"/>
          <w:color w:val="000000" w:themeColor="text1"/>
          <w:sz w:val="20"/>
          <w:szCs w:val="20"/>
          <w:lang w:val="en-US"/>
        </w:rPr>
      </w:pPr>
      <w:r w:rsidRPr="003B2933">
        <w:rPr>
          <w:rFonts w:ascii="Times New Roman" w:hAnsi="Times New Roman" w:cs="Times New Roman"/>
          <w:color w:val="000000" w:themeColor="text1"/>
          <w:sz w:val="20"/>
          <w:szCs w:val="20"/>
        </w:rPr>
        <w:t xml:space="preserve">Elaborado por: Moisés Daniel Tineo López. </w:t>
      </w:r>
      <w:r w:rsidRPr="00595933">
        <w:rPr>
          <w:rFonts w:ascii="Times New Roman" w:hAnsi="Times New Roman" w:cs="Times New Roman"/>
          <w:color w:val="000000" w:themeColor="text1"/>
          <w:sz w:val="20"/>
          <w:szCs w:val="20"/>
          <w:lang w:val="en-US"/>
        </w:rPr>
        <w:t xml:space="preserve">(2022). </w:t>
      </w:r>
      <w:proofErr w:type="spellStart"/>
      <w:r w:rsidRPr="00595933">
        <w:rPr>
          <w:rFonts w:ascii="Times New Roman" w:hAnsi="Times New Roman" w:cs="Times New Roman"/>
          <w:color w:val="000000" w:themeColor="text1"/>
          <w:sz w:val="20"/>
          <w:szCs w:val="20"/>
          <w:lang w:val="en-US"/>
        </w:rPr>
        <w:t>Imagotipo</w:t>
      </w:r>
      <w:proofErr w:type="spellEnd"/>
      <w:r w:rsidRPr="00595933">
        <w:rPr>
          <w:rFonts w:ascii="Times New Roman" w:hAnsi="Times New Roman" w:cs="Times New Roman"/>
          <w:color w:val="000000" w:themeColor="text1"/>
          <w:sz w:val="20"/>
          <w:szCs w:val="20"/>
          <w:lang w:val="en-US"/>
        </w:rPr>
        <w:t xml:space="preserve"> </w:t>
      </w:r>
      <w:proofErr w:type="spellStart"/>
      <w:r w:rsidRPr="00595933">
        <w:rPr>
          <w:rFonts w:ascii="Times New Roman" w:hAnsi="Times New Roman" w:cs="Times New Roman"/>
          <w:color w:val="000000" w:themeColor="text1"/>
          <w:sz w:val="20"/>
          <w:szCs w:val="20"/>
          <w:lang w:val="en-US"/>
        </w:rPr>
        <w:t>Mosstín</w:t>
      </w:r>
      <w:proofErr w:type="spellEnd"/>
      <w:r w:rsidRPr="00595933">
        <w:rPr>
          <w:rFonts w:ascii="Times New Roman" w:hAnsi="Times New Roman" w:cs="Times New Roman"/>
          <w:color w:val="000000" w:themeColor="text1"/>
          <w:sz w:val="20"/>
          <w:szCs w:val="20"/>
          <w:lang w:val="en-US"/>
        </w:rPr>
        <w:t xml:space="preserve"> Coffee-bar. Manta.</w:t>
      </w:r>
    </w:p>
    <w:p w14:paraId="7C38497F" w14:textId="77777777" w:rsidR="00B750F4" w:rsidRPr="00595933" w:rsidRDefault="00B750F4" w:rsidP="00B750F4">
      <w:pPr>
        <w:ind w:firstLine="708"/>
        <w:jc w:val="both"/>
        <w:rPr>
          <w:rFonts w:ascii="Times New Roman" w:hAnsi="Times New Roman" w:cs="Times New Roman"/>
          <w:b/>
          <w:bCs/>
          <w:lang w:val="en-US" w:eastAsia="es-ES"/>
        </w:rPr>
      </w:pPr>
    </w:p>
    <w:p w14:paraId="166896C8" w14:textId="77777777" w:rsidR="00B750F4" w:rsidRPr="009C4567" w:rsidRDefault="00B750F4" w:rsidP="00097940">
      <w:pPr>
        <w:spacing w:line="360" w:lineRule="auto"/>
        <w:ind w:firstLine="708"/>
        <w:jc w:val="both"/>
        <w:rPr>
          <w:rFonts w:ascii="Times New Roman" w:hAnsi="Times New Roman" w:cs="Times New Roman"/>
          <w:b/>
          <w:bCs/>
          <w:sz w:val="24"/>
          <w:szCs w:val="24"/>
          <w:lang w:eastAsia="es-ES"/>
        </w:rPr>
      </w:pPr>
      <w:r w:rsidRPr="009C4567">
        <w:rPr>
          <w:rFonts w:ascii="Times New Roman" w:hAnsi="Times New Roman" w:cs="Times New Roman"/>
          <w:b/>
          <w:bCs/>
          <w:sz w:val="24"/>
          <w:szCs w:val="24"/>
          <w:lang w:eastAsia="es-ES"/>
        </w:rPr>
        <w:t>Elementos para destacar:</w:t>
      </w:r>
    </w:p>
    <w:p w14:paraId="456D440F" w14:textId="77777777" w:rsidR="00B750F4" w:rsidRPr="009C4567" w:rsidRDefault="00B750F4" w:rsidP="00097940">
      <w:pPr>
        <w:pStyle w:val="Prrafodelista"/>
        <w:numPr>
          <w:ilvl w:val="0"/>
          <w:numId w:val="27"/>
        </w:numPr>
        <w:spacing w:after="160" w:line="360" w:lineRule="auto"/>
        <w:jc w:val="both"/>
        <w:rPr>
          <w:rFonts w:ascii="Times New Roman" w:hAnsi="Times New Roman" w:cs="Times New Roman"/>
          <w:sz w:val="24"/>
          <w:szCs w:val="24"/>
          <w:lang w:eastAsia="es-ES"/>
        </w:rPr>
      </w:pPr>
      <w:r w:rsidRPr="009C4567">
        <w:rPr>
          <w:rFonts w:ascii="Times New Roman" w:hAnsi="Times New Roman" w:cs="Times New Roman"/>
          <w:sz w:val="24"/>
          <w:szCs w:val="24"/>
          <w:lang w:eastAsia="es-ES"/>
        </w:rPr>
        <w:t>La tasa de café caliente y esa sombra del humo.</w:t>
      </w:r>
    </w:p>
    <w:p w14:paraId="0BD8BF48" w14:textId="77777777" w:rsidR="00B750F4" w:rsidRPr="009C4567" w:rsidRDefault="00B750F4" w:rsidP="00097940">
      <w:pPr>
        <w:pStyle w:val="Prrafodelista"/>
        <w:numPr>
          <w:ilvl w:val="0"/>
          <w:numId w:val="27"/>
        </w:numPr>
        <w:spacing w:after="160" w:line="360" w:lineRule="auto"/>
        <w:jc w:val="both"/>
        <w:rPr>
          <w:rFonts w:ascii="Times New Roman" w:hAnsi="Times New Roman" w:cs="Times New Roman"/>
          <w:sz w:val="24"/>
          <w:szCs w:val="24"/>
          <w:lang w:eastAsia="es-ES"/>
        </w:rPr>
      </w:pPr>
      <w:r w:rsidRPr="009C4567">
        <w:rPr>
          <w:rFonts w:ascii="Times New Roman" w:hAnsi="Times New Roman" w:cs="Times New Roman"/>
          <w:sz w:val="24"/>
          <w:szCs w:val="24"/>
          <w:lang w:eastAsia="es-ES"/>
        </w:rPr>
        <w:t>La imagen del hombre en cierta forma me representa.</w:t>
      </w:r>
    </w:p>
    <w:p w14:paraId="152ED9BE" w14:textId="77777777" w:rsidR="00B750F4" w:rsidRPr="009C4567" w:rsidRDefault="00B750F4" w:rsidP="00097940">
      <w:pPr>
        <w:pStyle w:val="Prrafodelista"/>
        <w:numPr>
          <w:ilvl w:val="0"/>
          <w:numId w:val="27"/>
        </w:numPr>
        <w:spacing w:after="160" w:line="360" w:lineRule="auto"/>
        <w:jc w:val="both"/>
        <w:rPr>
          <w:rFonts w:ascii="Times New Roman" w:hAnsi="Times New Roman" w:cs="Times New Roman"/>
          <w:sz w:val="24"/>
          <w:szCs w:val="24"/>
          <w:lang w:eastAsia="es-ES"/>
        </w:rPr>
      </w:pPr>
      <w:r w:rsidRPr="009C4567">
        <w:rPr>
          <w:rFonts w:ascii="Times New Roman" w:hAnsi="Times New Roman" w:cs="Times New Roman"/>
          <w:sz w:val="24"/>
          <w:szCs w:val="24"/>
          <w:lang w:eastAsia="es-ES"/>
        </w:rPr>
        <w:t>El logotipo del establecimiento “</w:t>
      </w:r>
      <w:proofErr w:type="spellStart"/>
      <w:r w:rsidRPr="009C4567">
        <w:rPr>
          <w:rFonts w:ascii="Times New Roman" w:hAnsi="Times New Roman" w:cs="Times New Roman"/>
          <w:sz w:val="24"/>
          <w:szCs w:val="24"/>
          <w:lang w:eastAsia="es-ES"/>
        </w:rPr>
        <w:t>Mosstín</w:t>
      </w:r>
      <w:proofErr w:type="spellEnd"/>
      <w:r w:rsidRPr="009C4567">
        <w:rPr>
          <w:rFonts w:ascii="Times New Roman" w:hAnsi="Times New Roman" w:cs="Times New Roman"/>
          <w:sz w:val="24"/>
          <w:szCs w:val="24"/>
          <w:lang w:eastAsia="es-ES"/>
        </w:rPr>
        <w:t xml:space="preserve"> </w:t>
      </w:r>
      <w:proofErr w:type="spellStart"/>
      <w:r w:rsidRPr="009C4567">
        <w:rPr>
          <w:rFonts w:ascii="Times New Roman" w:hAnsi="Times New Roman" w:cs="Times New Roman"/>
          <w:sz w:val="24"/>
          <w:szCs w:val="24"/>
          <w:lang w:eastAsia="es-ES"/>
        </w:rPr>
        <w:t>Coffee</w:t>
      </w:r>
      <w:proofErr w:type="spellEnd"/>
      <w:r w:rsidRPr="009C4567">
        <w:rPr>
          <w:rFonts w:ascii="Times New Roman" w:hAnsi="Times New Roman" w:cs="Times New Roman"/>
          <w:sz w:val="24"/>
          <w:szCs w:val="24"/>
          <w:lang w:eastAsia="es-ES"/>
        </w:rPr>
        <w:t xml:space="preserve">-Bar” </w:t>
      </w:r>
    </w:p>
    <w:p w14:paraId="4164046C" w14:textId="77777777" w:rsidR="00B750F4" w:rsidRPr="009C4567" w:rsidRDefault="00B750F4" w:rsidP="00097940">
      <w:pPr>
        <w:pStyle w:val="Prrafodelista"/>
        <w:numPr>
          <w:ilvl w:val="0"/>
          <w:numId w:val="27"/>
        </w:numPr>
        <w:spacing w:after="160" w:line="360" w:lineRule="auto"/>
        <w:jc w:val="both"/>
        <w:rPr>
          <w:rFonts w:ascii="Times New Roman" w:hAnsi="Times New Roman" w:cs="Times New Roman"/>
          <w:sz w:val="24"/>
          <w:szCs w:val="24"/>
          <w:lang w:eastAsia="es-ES"/>
        </w:rPr>
      </w:pPr>
      <w:r w:rsidRPr="009C4567">
        <w:rPr>
          <w:rFonts w:ascii="Times New Roman" w:hAnsi="Times New Roman" w:cs="Times New Roman"/>
          <w:sz w:val="24"/>
          <w:szCs w:val="24"/>
          <w:lang w:eastAsia="es-ES"/>
        </w:rPr>
        <w:t>El eslogan de la cafetería, aunque no aparece en el imagotipo será “Lo mejor viene en una taza de café”.</w:t>
      </w:r>
    </w:p>
    <w:p w14:paraId="350A7821" w14:textId="77777777" w:rsidR="00B750F4" w:rsidRDefault="00B750F4" w:rsidP="00B750F4">
      <w:pPr>
        <w:spacing w:line="480" w:lineRule="auto"/>
        <w:rPr>
          <w:rFonts w:ascii="Times New Roman" w:hAnsi="Times New Roman" w:cs="Times New Roman"/>
        </w:rPr>
      </w:pPr>
    </w:p>
    <w:p w14:paraId="6DAF5C1B" w14:textId="31227EA3" w:rsidR="00B750F4" w:rsidRDefault="00B750F4" w:rsidP="00B750F4">
      <w:pPr>
        <w:spacing w:line="480" w:lineRule="auto"/>
        <w:rPr>
          <w:rFonts w:ascii="Times New Roman" w:hAnsi="Times New Roman" w:cs="Times New Roman"/>
        </w:rPr>
      </w:pPr>
    </w:p>
    <w:p w14:paraId="08BB17C0" w14:textId="77777777" w:rsidR="00097940" w:rsidRPr="00934F9E" w:rsidRDefault="00097940" w:rsidP="00B750F4">
      <w:pPr>
        <w:spacing w:line="480" w:lineRule="auto"/>
        <w:rPr>
          <w:rFonts w:ascii="Times New Roman" w:hAnsi="Times New Roman" w:cs="Times New Roman"/>
        </w:rPr>
      </w:pPr>
    </w:p>
    <w:p w14:paraId="7B6D7B01" w14:textId="77777777" w:rsidR="00B750F4" w:rsidRPr="009C4567" w:rsidRDefault="00B750F4" w:rsidP="00810DF7">
      <w:pPr>
        <w:spacing w:line="360" w:lineRule="auto"/>
        <w:ind w:firstLine="360"/>
        <w:jc w:val="both"/>
        <w:rPr>
          <w:rFonts w:ascii="Times New Roman" w:hAnsi="Times New Roman" w:cs="Times New Roman"/>
          <w:sz w:val="24"/>
          <w:szCs w:val="24"/>
          <w:lang w:eastAsia="es-ES"/>
        </w:rPr>
      </w:pPr>
      <w:r w:rsidRPr="009C4567">
        <w:rPr>
          <w:rFonts w:ascii="Times New Roman" w:hAnsi="Times New Roman" w:cs="Times New Roman"/>
          <w:b/>
          <w:bCs/>
          <w:sz w:val="24"/>
          <w:szCs w:val="24"/>
          <w:lang w:eastAsia="es-ES"/>
        </w:rPr>
        <w:lastRenderedPageBreak/>
        <w:t>Los colores usados</w:t>
      </w:r>
      <w:r w:rsidRPr="009C4567">
        <w:rPr>
          <w:rFonts w:ascii="Times New Roman" w:hAnsi="Times New Roman" w:cs="Times New Roman"/>
          <w:sz w:val="24"/>
          <w:szCs w:val="24"/>
          <w:lang w:eastAsia="es-ES"/>
        </w:rPr>
        <w:t>:</w:t>
      </w:r>
    </w:p>
    <w:p w14:paraId="3214D7AA" w14:textId="77777777" w:rsidR="00B750F4" w:rsidRPr="009C4567" w:rsidRDefault="00B750F4" w:rsidP="00810DF7">
      <w:pPr>
        <w:pStyle w:val="Prrafodelista"/>
        <w:numPr>
          <w:ilvl w:val="0"/>
          <w:numId w:val="28"/>
        </w:numPr>
        <w:spacing w:after="160" w:line="360" w:lineRule="auto"/>
        <w:jc w:val="both"/>
        <w:rPr>
          <w:rFonts w:ascii="Times New Roman" w:hAnsi="Times New Roman" w:cs="Times New Roman"/>
          <w:color w:val="000000" w:themeColor="text1"/>
          <w:sz w:val="24"/>
          <w:szCs w:val="24"/>
          <w:lang w:eastAsia="es-ES"/>
        </w:rPr>
      </w:pPr>
      <w:r w:rsidRPr="009C4567">
        <w:rPr>
          <w:rFonts w:ascii="Times New Roman" w:hAnsi="Times New Roman" w:cs="Times New Roman"/>
          <w:color w:val="000000" w:themeColor="text1"/>
          <w:sz w:val="24"/>
          <w:szCs w:val="24"/>
          <w:lang w:eastAsia="es-ES"/>
        </w:rPr>
        <w:t>Color gris de fondo.</w:t>
      </w:r>
    </w:p>
    <w:p w14:paraId="64A269CD" w14:textId="77777777" w:rsidR="00B750F4" w:rsidRPr="009C4567" w:rsidRDefault="00B750F4" w:rsidP="00810DF7">
      <w:pPr>
        <w:pStyle w:val="Prrafodelista"/>
        <w:numPr>
          <w:ilvl w:val="0"/>
          <w:numId w:val="28"/>
        </w:numPr>
        <w:spacing w:after="160" w:line="360" w:lineRule="auto"/>
        <w:jc w:val="both"/>
        <w:rPr>
          <w:rFonts w:ascii="Times New Roman" w:hAnsi="Times New Roman" w:cs="Times New Roman"/>
          <w:color w:val="000000" w:themeColor="text1"/>
          <w:sz w:val="24"/>
          <w:szCs w:val="24"/>
          <w:lang w:eastAsia="es-ES"/>
        </w:rPr>
      </w:pPr>
      <w:r w:rsidRPr="009C4567">
        <w:rPr>
          <w:rFonts w:ascii="Times New Roman" w:hAnsi="Times New Roman" w:cs="Times New Roman"/>
          <w:color w:val="000000" w:themeColor="text1"/>
          <w:sz w:val="24"/>
          <w:szCs w:val="24"/>
          <w:lang w:eastAsia="es-ES"/>
        </w:rPr>
        <w:t>Color marrón, este color se asocia al café.</w:t>
      </w:r>
    </w:p>
    <w:p w14:paraId="45C1BD88" w14:textId="77777777" w:rsidR="00B750F4" w:rsidRPr="009C4567" w:rsidRDefault="00B750F4" w:rsidP="00810DF7">
      <w:pPr>
        <w:pStyle w:val="Prrafodelista"/>
        <w:numPr>
          <w:ilvl w:val="0"/>
          <w:numId w:val="28"/>
        </w:numPr>
        <w:spacing w:after="160" w:line="360" w:lineRule="auto"/>
        <w:jc w:val="both"/>
        <w:rPr>
          <w:rFonts w:ascii="Times New Roman" w:hAnsi="Times New Roman" w:cs="Times New Roman"/>
          <w:color w:val="000000" w:themeColor="text1"/>
          <w:sz w:val="24"/>
          <w:szCs w:val="24"/>
          <w:lang w:eastAsia="es-ES"/>
        </w:rPr>
      </w:pPr>
      <w:r w:rsidRPr="009C4567">
        <w:rPr>
          <w:rFonts w:ascii="Times New Roman" w:hAnsi="Times New Roman" w:cs="Times New Roman"/>
          <w:color w:val="000000" w:themeColor="text1"/>
          <w:sz w:val="24"/>
          <w:szCs w:val="24"/>
          <w:lang w:eastAsia="es-ES"/>
        </w:rPr>
        <w:t>También el color beige.</w:t>
      </w:r>
    </w:p>
    <w:p w14:paraId="3490DF00" w14:textId="77777777" w:rsidR="00B750F4" w:rsidRPr="009C4567" w:rsidRDefault="00B750F4" w:rsidP="00810DF7">
      <w:pPr>
        <w:pStyle w:val="Prrafodelista"/>
        <w:numPr>
          <w:ilvl w:val="0"/>
          <w:numId w:val="28"/>
        </w:numPr>
        <w:spacing w:after="160" w:line="360" w:lineRule="auto"/>
        <w:jc w:val="both"/>
        <w:rPr>
          <w:rFonts w:ascii="Times New Roman" w:hAnsi="Times New Roman" w:cs="Times New Roman"/>
          <w:color w:val="000000" w:themeColor="text1"/>
          <w:sz w:val="24"/>
          <w:szCs w:val="24"/>
          <w:lang w:eastAsia="es-ES"/>
        </w:rPr>
      </w:pPr>
      <w:r w:rsidRPr="009C4567">
        <w:rPr>
          <w:rFonts w:ascii="Times New Roman" w:hAnsi="Times New Roman" w:cs="Times New Roman"/>
          <w:color w:val="000000" w:themeColor="text1"/>
          <w:sz w:val="24"/>
          <w:szCs w:val="24"/>
          <w:lang w:eastAsia="es-ES"/>
        </w:rPr>
        <w:t>Blanco para resaltar las letras.</w:t>
      </w:r>
    </w:p>
    <w:p w14:paraId="34C7DF9D" w14:textId="77777777" w:rsidR="00B750F4" w:rsidRPr="009942AC" w:rsidRDefault="00B750F4" w:rsidP="00810DF7">
      <w:pPr>
        <w:spacing w:line="480" w:lineRule="auto"/>
        <w:jc w:val="both"/>
        <w:rPr>
          <w:rFonts w:ascii="Times New Roman" w:hAnsi="Times New Roman" w:cs="Times New Roman"/>
          <w:color w:val="000000" w:themeColor="text1"/>
          <w:lang w:eastAsia="es-ES"/>
        </w:rPr>
      </w:pPr>
    </w:p>
    <w:p w14:paraId="72DA50FD" w14:textId="77777777" w:rsidR="00B750F4" w:rsidRPr="00810DF7" w:rsidRDefault="00B750F4" w:rsidP="00810DF7">
      <w:pPr>
        <w:pStyle w:val="Prrafodelista"/>
        <w:numPr>
          <w:ilvl w:val="0"/>
          <w:numId w:val="26"/>
        </w:numPr>
        <w:spacing w:after="160" w:line="360" w:lineRule="auto"/>
        <w:jc w:val="both"/>
        <w:rPr>
          <w:rFonts w:ascii="Times New Roman" w:hAnsi="Times New Roman" w:cs="Times New Roman"/>
          <w:sz w:val="24"/>
          <w:szCs w:val="24"/>
        </w:rPr>
      </w:pPr>
      <w:r w:rsidRPr="00810DF7">
        <w:rPr>
          <w:rFonts w:ascii="Times New Roman" w:hAnsi="Times New Roman" w:cs="Times New Roman"/>
          <w:sz w:val="24"/>
          <w:szCs w:val="24"/>
        </w:rPr>
        <w:t>El Isotipo es bastante claro la invitación hacia el café, y con esto atraer la atención de cliente.</w:t>
      </w:r>
    </w:p>
    <w:p w14:paraId="3C61FAA3" w14:textId="77777777" w:rsidR="00B750F4" w:rsidRPr="009C4567" w:rsidRDefault="00B750F4" w:rsidP="00810DF7">
      <w:pPr>
        <w:pStyle w:val="Ttulo4"/>
        <w:ind w:firstLine="360"/>
        <w:jc w:val="both"/>
        <w:rPr>
          <w:rFonts w:ascii="Times New Roman" w:eastAsiaTheme="minorHAnsi" w:hAnsi="Times New Roman" w:cs="Times New Roman"/>
          <w:b w:val="0"/>
          <w:i/>
          <w:lang w:eastAsia="es-ES"/>
        </w:rPr>
      </w:pPr>
      <w:r w:rsidRPr="009C4567">
        <w:rPr>
          <w:rFonts w:ascii="Times New Roman" w:eastAsiaTheme="minorHAnsi" w:hAnsi="Times New Roman" w:cs="Times New Roman"/>
          <w:lang w:eastAsia="es-ES"/>
        </w:rPr>
        <w:t>Tarjetas de presentación.</w:t>
      </w:r>
    </w:p>
    <w:p w14:paraId="44FEFB9F" w14:textId="1DF46F1A" w:rsidR="00B750F4" w:rsidRDefault="00B750F4" w:rsidP="00810DF7">
      <w:pPr>
        <w:spacing w:line="360" w:lineRule="auto"/>
        <w:ind w:firstLine="360"/>
        <w:jc w:val="both"/>
        <w:rPr>
          <w:rFonts w:ascii="Times New Roman" w:eastAsia="Calibri" w:hAnsi="Times New Roman" w:cs="Times New Roman"/>
          <w:sz w:val="24"/>
          <w:szCs w:val="24"/>
        </w:rPr>
      </w:pPr>
      <w:r w:rsidRPr="009C4567">
        <w:rPr>
          <w:rFonts w:ascii="Times New Roman" w:eastAsia="Calibri" w:hAnsi="Times New Roman" w:cs="Times New Roman"/>
          <w:sz w:val="24"/>
          <w:szCs w:val="24"/>
        </w:rPr>
        <w:t>En el anverso puede apreciarse el Isotipo de la empresa.</w:t>
      </w:r>
      <w:bookmarkStart w:id="175" w:name="_Toc62754002"/>
    </w:p>
    <w:p w14:paraId="36F56B22" w14:textId="77777777" w:rsidR="00810DF7" w:rsidRPr="00810DF7" w:rsidRDefault="00810DF7" w:rsidP="00810DF7">
      <w:pPr>
        <w:spacing w:line="360" w:lineRule="auto"/>
        <w:ind w:firstLine="360"/>
        <w:jc w:val="both"/>
        <w:rPr>
          <w:rFonts w:ascii="Times New Roman" w:eastAsia="Calibri" w:hAnsi="Times New Roman" w:cs="Times New Roman"/>
          <w:sz w:val="24"/>
          <w:szCs w:val="24"/>
        </w:rPr>
      </w:pPr>
    </w:p>
    <w:p w14:paraId="0507CB5F" w14:textId="1FA9CA75" w:rsidR="00B750F4" w:rsidRPr="009C4567" w:rsidRDefault="006B1454" w:rsidP="006B1454">
      <w:pPr>
        <w:pStyle w:val="Descripcin"/>
        <w:rPr>
          <w:rFonts w:ascii="Times New Roman" w:hAnsi="Times New Roman" w:cs="Times New Roman"/>
          <w:color w:val="000000" w:themeColor="text1"/>
          <w:sz w:val="20"/>
          <w:szCs w:val="20"/>
        </w:rPr>
      </w:pPr>
      <w:bookmarkStart w:id="176" w:name="_Toc97951292"/>
      <w:r w:rsidRPr="006B1454">
        <w:rPr>
          <w:color w:val="000000" w:themeColor="text1"/>
        </w:rPr>
        <w:t xml:space="preserve">Ilustración </w:t>
      </w:r>
      <w:r w:rsidRPr="006B1454">
        <w:rPr>
          <w:color w:val="000000" w:themeColor="text1"/>
        </w:rPr>
        <w:fldChar w:fldCharType="begin"/>
      </w:r>
      <w:r w:rsidRPr="006B1454">
        <w:rPr>
          <w:color w:val="000000" w:themeColor="text1"/>
        </w:rPr>
        <w:instrText xml:space="preserve"> SEQ Ilustración \* ARABIC </w:instrText>
      </w:r>
      <w:r w:rsidRPr="006B1454">
        <w:rPr>
          <w:color w:val="000000" w:themeColor="text1"/>
        </w:rPr>
        <w:fldChar w:fldCharType="separate"/>
      </w:r>
      <w:r w:rsidR="002A049A">
        <w:rPr>
          <w:noProof/>
          <w:color w:val="000000" w:themeColor="text1"/>
        </w:rPr>
        <w:t>26</w:t>
      </w:r>
      <w:r w:rsidRPr="006B1454">
        <w:rPr>
          <w:color w:val="000000" w:themeColor="text1"/>
        </w:rPr>
        <w:fldChar w:fldCharType="end"/>
      </w:r>
      <w:r w:rsidR="00B750F4" w:rsidRPr="009C4567">
        <w:rPr>
          <w:rFonts w:ascii="Times New Roman" w:hAnsi="Times New Roman" w:cs="Times New Roman"/>
          <w:color w:val="000000" w:themeColor="text1"/>
          <w:sz w:val="20"/>
          <w:szCs w:val="20"/>
        </w:rPr>
        <w:t>. Anverso tarjeta de presentación</w:t>
      </w:r>
      <w:bookmarkEnd w:id="175"/>
      <w:r w:rsidR="00B750F4">
        <w:rPr>
          <w:rFonts w:ascii="Times New Roman" w:hAnsi="Times New Roman" w:cs="Times New Roman"/>
          <w:color w:val="000000" w:themeColor="text1"/>
          <w:sz w:val="20"/>
          <w:szCs w:val="20"/>
        </w:rPr>
        <w:t>.</w:t>
      </w:r>
      <w:bookmarkEnd w:id="176"/>
    </w:p>
    <w:p w14:paraId="1711AF5D" w14:textId="7633F7E4" w:rsidR="00B750F4" w:rsidRPr="00250E1C" w:rsidRDefault="00810DF7" w:rsidP="00B750F4">
      <w:r>
        <w:rPr>
          <w:noProof/>
          <w:lang w:val="en-US"/>
        </w:rPr>
        <w:drawing>
          <wp:anchor distT="0" distB="0" distL="114300" distR="114300" simplePos="0" relativeHeight="251673600" behindDoc="0" locked="0" layoutInCell="1" allowOverlap="1" wp14:anchorId="41AA17E2" wp14:editId="3E900FFC">
            <wp:simplePos x="0" y="0"/>
            <wp:positionH relativeFrom="margin">
              <wp:align>center</wp:align>
            </wp:positionH>
            <wp:positionV relativeFrom="paragraph">
              <wp:posOffset>9525</wp:posOffset>
            </wp:positionV>
            <wp:extent cx="3572510" cy="2112010"/>
            <wp:effectExtent l="0" t="0" r="8890" b="2540"/>
            <wp:wrapNone/>
            <wp:docPr id="59" name="Imagen 5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44">
                      <a:extLst>
                        <a:ext uri="{28A0092B-C50C-407E-A947-70E740481C1C}">
                          <a14:useLocalDpi xmlns:a14="http://schemas.microsoft.com/office/drawing/2010/main" val="0"/>
                        </a:ext>
                      </a:extLst>
                    </a:blip>
                    <a:srcRect l="28746" t="16110" r="30291" b="40804"/>
                    <a:stretch/>
                  </pic:blipFill>
                  <pic:spPr bwMode="auto">
                    <a:xfrm>
                      <a:off x="0" y="0"/>
                      <a:ext cx="3572510" cy="2112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8150F0" w14:textId="77777777" w:rsidR="00B750F4" w:rsidRDefault="00B750F4" w:rsidP="00B750F4">
      <w:pPr>
        <w:spacing w:line="480" w:lineRule="auto"/>
        <w:rPr>
          <w:rFonts w:ascii="Times New Roman" w:hAnsi="Times New Roman" w:cs="Times New Roman"/>
          <w:b/>
          <w:bCs/>
        </w:rPr>
      </w:pPr>
    </w:p>
    <w:p w14:paraId="280ACBF9" w14:textId="77777777" w:rsidR="00B750F4" w:rsidRDefault="00B750F4" w:rsidP="00B750F4">
      <w:pPr>
        <w:spacing w:line="480" w:lineRule="auto"/>
        <w:rPr>
          <w:rFonts w:ascii="Times New Roman" w:hAnsi="Times New Roman" w:cs="Times New Roman"/>
          <w:b/>
          <w:bCs/>
        </w:rPr>
      </w:pPr>
    </w:p>
    <w:p w14:paraId="413FDF8E" w14:textId="77777777" w:rsidR="00B750F4" w:rsidRDefault="00B750F4" w:rsidP="00B750F4">
      <w:pPr>
        <w:spacing w:line="480" w:lineRule="auto"/>
        <w:rPr>
          <w:rFonts w:ascii="Times New Roman" w:hAnsi="Times New Roman" w:cs="Times New Roman"/>
          <w:b/>
          <w:bCs/>
        </w:rPr>
      </w:pPr>
    </w:p>
    <w:p w14:paraId="4A702B18" w14:textId="77777777" w:rsidR="00B750F4" w:rsidRDefault="00B750F4" w:rsidP="00B750F4">
      <w:pPr>
        <w:spacing w:line="480" w:lineRule="auto"/>
        <w:rPr>
          <w:rFonts w:ascii="Times New Roman" w:hAnsi="Times New Roman" w:cs="Times New Roman"/>
          <w:b/>
          <w:bCs/>
        </w:rPr>
      </w:pPr>
    </w:p>
    <w:p w14:paraId="4C320FC2" w14:textId="77777777" w:rsidR="00B750F4" w:rsidRDefault="00B750F4" w:rsidP="00B750F4">
      <w:pPr>
        <w:spacing w:line="480" w:lineRule="auto"/>
        <w:jc w:val="both"/>
        <w:rPr>
          <w:rFonts w:ascii="Times New Roman" w:hAnsi="Times New Roman" w:cs="Times New Roman"/>
          <w:b/>
          <w:bCs/>
        </w:rPr>
      </w:pPr>
    </w:p>
    <w:p w14:paraId="37936FBA" w14:textId="77777777" w:rsidR="00B750F4" w:rsidRPr="00FE1A72" w:rsidRDefault="00B750F4" w:rsidP="00B750F4">
      <w:pPr>
        <w:pStyle w:val="Subttulo"/>
        <w:rPr>
          <w:rFonts w:ascii="Times New Roman" w:hAnsi="Times New Roman" w:cs="Times New Roman"/>
          <w:color w:val="000000" w:themeColor="text1"/>
          <w:sz w:val="20"/>
          <w:szCs w:val="20"/>
        </w:rPr>
      </w:pPr>
      <w:r w:rsidRPr="00FE1A72">
        <w:rPr>
          <w:rFonts w:ascii="Times New Roman" w:hAnsi="Times New Roman" w:cs="Times New Roman"/>
          <w:color w:val="000000" w:themeColor="text1"/>
          <w:sz w:val="20"/>
          <w:szCs w:val="20"/>
        </w:rPr>
        <w:t>Elaborado por: Moisés Daniel Tineo López. (2022). Anverso tarjeta de presentación. Manta.</w:t>
      </w:r>
    </w:p>
    <w:p w14:paraId="2E31FBC7" w14:textId="77777777" w:rsidR="00B750F4" w:rsidRDefault="00B750F4" w:rsidP="00B750F4">
      <w:pPr>
        <w:spacing w:line="480" w:lineRule="auto"/>
        <w:rPr>
          <w:rFonts w:ascii="Times New Roman" w:hAnsi="Times New Roman" w:cs="Times New Roman"/>
          <w:b/>
          <w:bCs/>
        </w:rPr>
      </w:pPr>
    </w:p>
    <w:p w14:paraId="4E94C687" w14:textId="77777777" w:rsidR="00B750F4" w:rsidRDefault="00B750F4" w:rsidP="00B750F4">
      <w:pPr>
        <w:spacing w:line="480" w:lineRule="auto"/>
        <w:rPr>
          <w:rFonts w:ascii="Times New Roman" w:hAnsi="Times New Roman" w:cs="Times New Roman"/>
          <w:b/>
          <w:bCs/>
        </w:rPr>
      </w:pPr>
    </w:p>
    <w:p w14:paraId="3C90FC97" w14:textId="77777777" w:rsidR="00B750F4" w:rsidRDefault="00B750F4" w:rsidP="00B750F4">
      <w:pPr>
        <w:spacing w:line="480" w:lineRule="auto"/>
        <w:rPr>
          <w:rFonts w:ascii="Times New Roman" w:hAnsi="Times New Roman" w:cs="Times New Roman"/>
          <w:b/>
          <w:bCs/>
        </w:rPr>
      </w:pPr>
    </w:p>
    <w:p w14:paraId="2136F4A4" w14:textId="134673BA" w:rsidR="00B750F4" w:rsidRDefault="00B750F4" w:rsidP="00B750F4">
      <w:pPr>
        <w:spacing w:line="480" w:lineRule="auto"/>
        <w:rPr>
          <w:rFonts w:ascii="Times New Roman" w:hAnsi="Times New Roman" w:cs="Times New Roman"/>
          <w:b/>
          <w:bCs/>
        </w:rPr>
      </w:pPr>
    </w:p>
    <w:p w14:paraId="5453EB81" w14:textId="77777777" w:rsidR="00B750F4" w:rsidRPr="0091609F" w:rsidRDefault="00B750F4" w:rsidP="0091609F">
      <w:pPr>
        <w:spacing w:line="360" w:lineRule="auto"/>
        <w:ind w:left="708" w:firstLine="708"/>
        <w:jc w:val="both"/>
        <w:rPr>
          <w:rFonts w:ascii="Times New Roman" w:eastAsia="Calibri" w:hAnsi="Times New Roman" w:cs="Times New Roman"/>
          <w:sz w:val="24"/>
          <w:szCs w:val="24"/>
        </w:rPr>
      </w:pPr>
      <w:r w:rsidRPr="0091609F">
        <w:rPr>
          <w:rFonts w:ascii="Times New Roman" w:eastAsia="Calibri" w:hAnsi="Times New Roman" w:cs="Times New Roman"/>
          <w:sz w:val="24"/>
          <w:szCs w:val="24"/>
        </w:rPr>
        <w:lastRenderedPageBreak/>
        <w:t>En el reverso hay datos de contacto, en este caso, del gerente propietario como el teléfono de contacto, se observa también la página de Instagram y el email de la empresa, y dirección del establecimiento.</w:t>
      </w:r>
    </w:p>
    <w:p w14:paraId="327E88FC" w14:textId="77777777" w:rsidR="00B750F4" w:rsidRPr="00F833E1" w:rsidRDefault="00B750F4" w:rsidP="0091609F">
      <w:pPr>
        <w:spacing w:line="480" w:lineRule="auto"/>
        <w:jc w:val="both"/>
        <w:rPr>
          <w:rFonts w:ascii="Times New Roman" w:eastAsia="Calibri" w:hAnsi="Times New Roman" w:cs="Times New Roman"/>
        </w:rPr>
      </w:pPr>
    </w:p>
    <w:p w14:paraId="3B59EC36" w14:textId="7D107137" w:rsidR="00B750F4" w:rsidRPr="006B1454" w:rsidRDefault="006B1454" w:rsidP="006B1454">
      <w:pPr>
        <w:pStyle w:val="Descripcin"/>
        <w:rPr>
          <w:rFonts w:ascii="Times New Roman" w:hAnsi="Times New Roman" w:cs="Times New Roman"/>
          <w:b w:val="0"/>
          <w:bCs w:val="0"/>
          <w:color w:val="000000" w:themeColor="text1"/>
          <w:sz w:val="20"/>
          <w:szCs w:val="20"/>
        </w:rPr>
      </w:pPr>
      <w:bookmarkStart w:id="177" w:name="_Toc47266325"/>
      <w:bookmarkStart w:id="178" w:name="_Toc62754003"/>
      <w:bookmarkStart w:id="179" w:name="_Toc97951293"/>
      <w:r w:rsidRPr="006B1454">
        <w:rPr>
          <w:color w:val="000000" w:themeColor="text1"/>
        </w:rPr>
        <w:t xml:space="preserve">Ilustración </w:t>
      </w:r>
      <w:r w:rsidRPr="006B1454">
        <w:rPr>
          <w:color w:val="000000" w:themeColor="text1"/>
        </w:rPr>
        <w:fldChar w:fldCharType="begin"/>
      </w:r>
      <w:r w:rsidRPr="006B1454">
        <w:rPr>
          <w:color w:val="000000" w:themeColor="text1"/>
        </w:rPr>
        <w:instrText xml:space="preserve"> SEQ Ilustración \* ARABIC </w:instrText>
      </w:r>
      <w:r w:rsidRPr="006B1454">
        <w:rPr>
          <w:color w:val="000000" w:themeColor="text1"/>
        </w:rPr>
        <w:fldChar w:fldCharType="separate"/>
      </w:r>
      <w:r w:rsidR="002A049A">
        <w:rPr>
          <w:noProof/>
          <w:color w:val="000000" w:themeColor="text1"/>
        </w:rPr>
        <w:t>27</w:t>
      </w:r>
      <w:r w:rsidRPr="006B1454">
        <w:rPr>
          <w:color w:val="000000" w:themeColor="text1"/>
        </w:rPr>
        <w:fldChar w:fldCharType="end"/>
      </w:r>
      <w:r w:rsidR="00B750F4" w:rsidRPr="006B1454">
        <w:rPr>
          <w:rFonts w:ascii="Times New Roman" w:hAnsi="Times New Roman" w:cs="Times New Roman"/>
          <w:b w:val="0"/>
          <w:bCs w:val="0"/>
          <w:color w:val="000000" w:themeColor="text1"/>
          <w:sz w:val="20"/>
          <w:szCs w:val="20"/>
        </w:rPr>
        <w:t>. Reverso tarjeta de presentación</w:t>
      </w:r>
      <w:bookmarkEnd w:id="177"/>
      <w:bookmarkEnd w:id="178"/>
      <w:r w:rsidR="00B750F4" w:rsidRPr="006B1454">
        <w:rPr>
          <w:rFonts w:ascii="Times New Roman" w:hAnsi="Times New Roman" w:cs="Times New Roman"/>
          <w:b w:val="0"/>
          <w:bCs w:val="0"/>
          <w:color w:val="000000" w:themeColor="text1"/>
          <w:sz w:val="20"/>
          <w:szCs w:val="20"/>
        </w:rPr>
        <w:t>.</w:t>
      </w:r>
      <w:bookmarkEnd w:id="179"/>
    </w:p>
    <w:p w14:paraId="03C7A418" w14:textId="77777777" w:rsidR="00B750F4" w:rsidRDefault="00B750F4" w:rsidP="00B750F4">
      <w:pPr>
        <w:spacing w:line="480" w:lineRule="auto"/>
        <w:rPr>
          <w:rFonts w:ascii="Times New Roman" w:hAnsi="Times New Roman" w:cs="Times New Roman"/>
          <w:b/>
          <w:bCs/>
          <w:sz w:val="20"/>
          <w:szCs w:val="20"/>
        </w:rPr>
      </w:pPr>
      <w:r>
        <w:rPr>
          <w:noProof/>
          <w:lang w:val="en-US"/>
        </w:rPr>
        <w:drawing>
          <wp:anchor distT="0" distB="0" distL="114300" distR="114300" simplePos="0" relativeHeight="251674624" behindDoc="0" locked="0" layoutInCell="1" allowOverlap="1" wp14:anchorId="36C3233D" wp14:editId="772BAA82">
            <wp:simplePos x="0" y="0"/>
            <wp:positionH relativeFrom="margin">
              <wp:posOffset>806450</wp:posOffset>
            </wp:positionH>
            <wp:positionV relativeFrom="paragraph">
              <wp:posOffset>2540</wp:posOffset>
            </wp:positionV>
            <wp:extent cx="3655060" cy="2152650"/>
            <wp:effectExtent l="0" t="0" r="2540" b="0"/>
            <wp:wrapNone/>
            <wp:docPr id="60" name="Imagen 6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10;&#10;Descripción generada automáticamente"/>
                    <pic:cNvPicPr/>
                  </pic:nvPicPr>
                  <pic:blipFill rotWithShape="1">
                    <a:blip r:embed="rId45">
                      <a:extLst>
                        <a:ext uri="{28A0092B-C50C-407E-A947-70E740481C1C}">
                          <a14:useLocalDpi xmlns:a14="http://schemas.microsoft.com/office/drawing/2010/main" val="0"/>
                        </a:ext>
                      </a:extLst>
                    </a:blip>
                    <a:srcRect l="20871" t="32571" r="22605" b="8227"/>
                    <a:stretch/>
                  </pic:blipFill>
                  <pic:spPr bwMode="auto">
                    <a:xfrm>
                      <a:off x="0" y="0"/>
                      <a:ext cx="3655060" cy="215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EEE358" w14:textId="77777777" w:rsidR="00B750F4" w:rsidRDefault="00B750F4" w:rsidP="00B750F4">
      <w:pPr>
        <w:spacing w:line="480" w:lineRule="auto"/>
        <w:rPr>
          <w:rFonts w:ascii="Times New Roman" w:hAnsi="Times New Roman" w:cs="Times New Roman"/>
          <w:b/>
          <w:bCs/>
          <w:sz w:val="20"/>
          <w:szCs w:val="20"/>
        </w:rPr>
      </w:pPr>
    </w:p>
    <w:p w14:paraId="13946A68" w14:textId="77777777" w:rsidR="00B750F4" w:rsidRDefault="00B750F4" w:rsidP="00B750F4">
      <w:pPr>
        <w:spacing w:line="480" w:lineRule="auto"/>
        <w:rPr>
          <w:rFonts w:ascii="Times New Roman" w:hAnsi="Times New Roman" w:cs="Times New Roman"/>
          <w:b/>
          <w:bCs/>
          <w:sz w:val="20"/>
          <w:szCs w:val="20"/>
        </w:rPr>
      </w:pPr>
    </w:p>
    <w:p w14:paraId="3FC2DD8A" w14:textId="77777777" w:rsidR="00B750F4" w:rsidRPr="00172ADA" w:rsidRDefault="00B750F4" w:rsidP="00B750F4">
      <w:pPr>
        <w:rPr>
          <w:rFonts w:ascii="Times New Roman" w:hAnsi="Times New Roman" w:cs="Times New Roman"/>
          <w:sz w:val="20"/>
          <w:szCs w:val="20"/>
        </w:rPr>
      </w:pPr>
    </w:p>
    <w:p w14:paraId="31B9D518" w14:textId="77777777" w:rsidR="00B750F4" w:rsidRPr="00172ADA" w:rsidRDefault="00B750F4" w:rsidP="00B750F4">
      <w:pPr>
        <w:rPr>
          <w:rFonts w:ascii="Times New Roman" w:hAnsi="Times New Roman" w:cs="Times New Roman"/>
          <w:sz w:val="20"/>
          <w:szCs w:val="20"/>
        </w:rPr>
      </w:pPr>
    </w:p>
    <w:p w14:paraId="4130CB04" w14:textId="77777777" w:rsidR="00B750F4" w:rsidRPr="00172ADA" w:rsidRDefault="00B750F4" w:rsidP="00B750F4">
      <w:pPr>
        <w:rPr>
          <w:rFonts w:ascii="Times New Roman" w:hAnsi="Times New Roman" w:cs="Times New Roman"/>
          <w:sz w:val="20"/>
          <w:szCs w:val="20"/>
        </w:rPr>
      </w:pPr>
    </w:p>
    <w:p w14:paraId="07E9355E" w14:textId="77777777" w:rsidR="00B750F4" w:rsidRPr="00172ADA" w:rsidRDefault="00B750F4" w:rsidP="00B750F4">
      <w:pPr>
        <w:rPr>
          <w:rFonts w:ascii="Times New Roman" w:hAnsi="Times New Roman" w:cs="Times New Roman"/>
          <w:sz w:val="20"/>
          <w:szCs w:val="20"/>
        </w:rPr>
      </w:pPr>
    </w:p>
    <w:p w14:paraId="18B1139E" w14:textId="77777777" w:rsidR="00B750F4" w:rsidRDefault="00B750F4" w:rsidP="00B750F4">
      <w:pPr>
        <w:rPr>
          <w:rFonts w:ascii="Times New Roman" w:hAnsi="Times New Roman" w:cs="Times New Roman"/>
          <w:b/>
          <w:bCs/>
          <w:sz w:val="20"/>
          <w:szCs w:val="20"/>
        </w:rPr>
      </w:pPr>
    </w:p>
    <w:p w14:paraId="5C4A5E47" w14:textId="77777777" w:rsidR="00B750F4" w:rsidRDefault="00B750F4" w:rsidP="00B750F4">
      <w:pPr>
        <w:tabs>
          <w:tab w:val="left" w:pos="7260"/>
        </w:tabs>
        <w:rPr>
          <w:rFonts w:ascii="Times New Roman" w:hAnsi="Times New Roman" w:cs="Times New Roman"/>
          <w:sz w:val="20"/>
          <w:szCs w:val="20"/>
        </w:rPr>
      </w:pPr>
      <w:r>
        <w:rPr>
          <w:rFonts w:ascii="Times New Roman" w:hAnsi="Times New Roman" w:cs="Times New Roman"/>
          <w:sz w:val="20"/>
          <w:szCs w:val="20"/>
        </w:rPr>
        <w:tab/>
      </w:r>
    </w:p>
    <w:p w14:paraId="2C0FA761" w14:textId="77777777" w:rsidR="00B750F4" w:rsidRPr="00DD3B3D" w:rsidRDefault="00B750F4" w:rsidP="00B750F4">
      <w:pPr>
        <w:pStyle w:val="Subttulo"/>
        <w:rPr>
          <w:rFonts w:ascii="Times New Roman" w:hAnsi="Times New Roman" w:cs="Times New Roman"/>
          <w:color w:val="000000" w:themeColor="text1"/>
          <w:sz w:val="20"/>
          <w:szCs w:val="20"/>
        </w:rPr>
      </w:pPr>
      <w:r w:rsidRPr="00DD3B3D">
        <w:rPr>
          <w:rFonts w:ascii="Times New Roman" w:hAnsi="Times New Roman" w:cs="Times New Roman"/>
          <w:color w:val="000000" w:themeColor="text1"/>
          <w:sz w:val="20"/>
          <w:szCs w:val="20"/>
        </w:rPr>
        <w:t>Elaborado por: Moisés Daniel Tineo López. (2022). Reverso tarjeta de presentación. Manta.</w:t>
      </w:r>
    </w:p>
    <w:p w14:paraId="6F95090E" w14:textId="77777777" w:rsidR="00B750F4" w:rsidRDefault="00B750F4" w:rsidP="00B750F4">
      <w:pPr>
        <w:tabs>
          <w:tab w:val="left" w:pos="7260"/>
        </w:tabs>
        <w:rPr>
          <w:rFonts w:ascii="Times New Roman" w:hAnsi="Times New Roman" w:cs="Times New Roman"/>
          <w:sz w:val="20"/>
          <w:szCs w:val="20"/>
        </w:rPr>
      </w:pPr>
    </w:p>
    <w:p w14:paraId="43894F9A" w14:textId="77777777" w:rsidR="00B750F4" w:rsidRDefault="00B750F4" w:rsidP="00B750F4">
      <w:pPr>
        <w:tabs>
          <w:tab w:val="left" w:pos="7260"/>
        </w:tabs>
        <w:rPr>
          <w:rFonts w:ascii="Times New Roman" w:hAnsi="Times New Roman" w:cs="Times New Roman"/>
          <w:sz w:val="20"/>
          <w:szCs w:val="20"/>
        </w:rPr>
      </w:pPr>
    </w:p>
    <w:p w14:paraId="05BFA7FB" w14:textId="77777777" w:rsidR="00B750F4" w:rsidRDefault="00B750F4" w:rsidP="00B750F4">
      <w:pPr>
        <w:tabs>
          <w:tab w:val="left" w:pos="7260"/>
        </w:tabs>
        <w:rPr>
          <w:rFonts w:ascii="Times New Roman" w:hAnsi="Times New Roman" w:cs="Times New Roman"/>
          <w:sz w:val="20"/>
          <w:szCs w:val="20"/>
        </w:rPr>
      </w:pPr>
    </w:p>
    <w:p w14:paraId="249C0447" w14:textId="77777777" w:rsidR="00B750F4" w:rsidRDefault="00B750F4" w:rsidP="00B750F4">
      <w:pPr>
        <w:tabs>
          <w:tab w:val="left" w:pos="7260"/>
        </w:tabs>
        <w:rPr>
          <w:rFonts w:ascii="Times New Roman" w:hAnsi="Times New Roman" w:cs="Times New Roman"/>
          <w:sz w:val="20"/>
          <w:szCs w:val="20"/>
        </w:rPr>
      </w:pPr>
    </w:p>
    <w:p w14:paraId="105CE532" w14:textId="77777777" w:rsidR="00B750F4" w:rsidRDefault="00B750F4" w:rsidP="00B750F4">
      <w:pPr>
        <w:tabs>
          <w:tab w:val="left" w:pos="7260"/>
        </w:tabs>
        <w:rPr>
          <w:rFonts w:ascii="Times New Roman" w:hAnsi="Times New Roman" w:cs="Times New Roman"/>
          <w:sz w:val="20"/>
          <w:szCs w:val="20"/>
        </w:rPr>
      </w:pPr>
    </w:p>
    <w:p w14:paraId="56D17AFE" w14:textId="77777777" w:rsidR="00B750F4" w:rsidRDefault="00B750F4" w:rsidP="00B750F4">
      <w:pPr>
        <w:tabs>
          <w:tab w:val="left" w:pos="7260"/>
        </w:tabs>
        <w:rPr>
          <w:rFonts w:ascii="Times New Roman" w:hAnsi="Times New Roman" w:cs="Times New Roman"/>
          <w:sz w:val="20"/>
          <w:szCs w:val="20"/>
        </w:rPr>
      </w:pPr>
    </w:p>
    <w:p w14:paraId="3D683538" w14:textId="77777777" w:rsidR="00B750F4" w:rsidRDefault="00B750F4" w:rsidP="00B750F4">
      <w:pPr>
        <w:tabs>
          <w:tab w:val="left" w:pos="7260"/>
        </w:tabs>
        <w:rPr>
          <w:rFonts w:ascii="Times New Roman" w:hAnsi="Times New Roman" w:cs="Times New Roman"/>
          <w:sz w:val="20"/>
          <w:szCs w:val="20"/>
        </w:rPr>
      </w:pPr>
    </w:p>
    <w:p w14:paraId="61CE821A" w14:textId="77777777" w:rsidR="00B750F4" w:rsidRDefault="00B750F4" w:rsidP="00B750F4">
      <w:pPr>
        <w:tabs>
          <w:tab w:val="left" w:pos="7260"/>
        </w:tabs>
        <w:rPr>
          <w:rFonts w:ascii="Times New Roman" w:hAnsi="Times New Roman" w:cs="Times New Roman"/>
          <w:sz w:val="20"/>
          <w:szCs w:val="20"/>
        </w:rPr>
      </w:pPr>
    </w:p>
    <w:p w14:paraId="4A621AB4" w14:textId="77777777" w:rsidR="00B750F4" w:rsidRDefault="00B750F4" w:rsidP="00B750F4">
      <w:pPr>
        <w:tabs>
          <w:tab w:val="left" w:pos="7260"/>
        </w:tabs>
        <w:rPr>
          <w:rFonts w:ascii="Times New Roman" w:hAnsi="Times New Roman" w:cs="Times New Roman"/>
          <w:sz w:val="20"/>
          <w:szCs w:val="20"/>
        </w:rPr>
      </w:pPr>
    </w:p>
    <w:p w14:paraId="30A73D83" w14:textId="77777777" w:rsidR="00B750F4" w:rsidRDefault="00B750F4" w:rsidP="00B750F4">
      <w:pPr>
        <w:tabs>
          <w:tab w:val="left" w:pos="7260"/>
        </w:tabs>
        <w:rPr>
          <w:rFonts w:ascii="Times New Roman" w:hAnsi="Times New Roman" w:cs="Times New Roman"/>
          <w:sz w:val="20"/>
          <w:szCs w:val="20"/>
        </w:rPr>
      </w:pPr>
    </w:p>
    <w:p w14:paraId="1AEFA76E" w14:textId="77777777" w:rsidR="00B750F4" w:rsidRDefault="00B750F4" w:rsidP="00B750F4">
      <w:pPr>
        <w:tabs>
          <w:tab w:val="left" w:pos="7260"/>
        </w:tabs>
        <w:rPr>
          <w:rFonts w:ascii="Times New Roman" w:hAnsi="Times New Roman" w:cs="Times New Roman"/>
          <w:sz w:val="20"/>
          <w:szCs w:val="20"/>
        </w:rPr>
      </w:pPr>
    </w:p>
    <w:p w14:paraId="76F6DC75" w14:textId="77777777" w:rsidR="00B750F4" w:rsidRDefault="00B750F4" w:rsidP="00B750F4">
      <w:pPr>
        <w:tabs>
          <w:tab w:val="left" w:pos="7260"/>
        </w:tabs>
        <w:rPr>
          <w:rFonts w:ascii="Times New Roman" w:hAnsi="Times New Roman" w:cs="Times New Roman"/>
          <w:sz w:val="20"/>
          <w:szCs w:val="20"/>
        </w:rPr>
      </w:pPr>
    </w:p>
    <w:p w14:paraId="777468DD" w14:textId="77777777" w:rsidR="00B750F4" w:rsidRDefault="00B750F4" w:rsidP="00B750F4">
      <w:pPr>
        <w:tabs>
          <w:tab w:val="left" w:pos="7260"/>
        </w:tabs>
        <w:rPr>
          <w:rFonts w:ascii="Times New Roman" w:hAnsi="Times New Roman" w:cs="Times New Roman"/>
          <w:sz w:val="20"/>
          <w:szCs w:val="20"/>
        </w:rPr>
      </w:pPr>
    </w:p>
    <w:p w14:paraId="44CA3742" w14:textId="7C45868B" w:rsidR="00B750F4" w:rsidRPr="006951B0" w:rsidRDefault="00B750F4" w:rsidP="00B750F4">
      <w:pPr>
        <w:tabs>
          <w:tab w:val="left" w:pos="7260"/>
        </w:tabs>
        <w:rPr>
          <w:rFonts w:ascii="Times New Roman" w:hAnsi="Times New Roman" w:cs="Times New Roman"/>
        </w:rPr>
      </w:pPr>
    </w:p>
    <w:p w14:paraId="1CB6C8ED" w14:textId="77777777" w:rsidR="00B750F4" w:rsidRPr="00BD42B7" w:rsidRDefault="00B750F4" w:rsidP="00B750F4">
      <w:pPr>
        <w:pStyle w:val="Ttulo4"/>
        <w:spacing w:before="0"/>
        <w:ind w:firstLine="709"/>
        <w:jc w:val="both"/>
        <w:rPr>
          <w:rFonts w:ascii="Times New Roman" w:eastAsiaTheme="minorHAnsi" w:hAnsi="Times New Roman" w:cs="Times New Roman"/>
          <w:b w:val="0"/>
          <w:i/>
        </w:rPr>
      </w:pPr>
      <w:r w:rsidRPr="00BD42B7">
        <w:rPr>
          <w:rFonts w:ascii="Times New Roman" w:eastAsiaTheme="minorHAnsi" w:hAnsi="Times New Roman" w:cs="Times New Roman"/>
        </w:rPr>
        <w:lastRenderedPageBreak/>
        <w:t xml:space="preserve">Hoja membretada. </w:t>
      </w:r>
    </w:p>
    <w:p w14:paraId="5DCFE476" w14:textId="61E01873" w:rsidR="00B750F4" w:rsidRPr="007E0E40" w:rsidRDefault="00B750F4" w:rsidP="007E0E40">
      <w:pPr>
        <w:spacing w:line="360" w:lineRule="auto"/>
        <w:ind w:left="708" w:firstLine="709"/>
        <w:jc w:val="both"/>
        <w:rPr>
          <w:rFonts w:ascii="Times New Roman" w:eastAsia="Calibri" w:hAnsi="Times New Roman" w:cs="Times New Roman"/>
          <w:bCs/>
          <w:sz w:val="24"/>
          <w:szCs w:val="24"/>
        </w:rPr>
      </w:pPr>
      <w:r w:rsidRPr="00BD42B7">
        <w:rPr>
          <w:rFonts w:ascii="Times New Roman" w:eastAsia="Calibri" w:hAnsi="Times New Roman" w:cs="Times New Roman"/>
          <w:bCs/>
          <w:sz w:val="24"/>
          <w:szCs w:val="24"/>
        </w:rPr>
        <w:t>Otro elemento de la identidad corporativa será la papelería, esto servirá para usar en asuntos como oficios, cartas y declaraciones formales a empresas o socios, para ello se ha elaborado una hoja membretada presentada a continuación:</w:t>
      </w:r>
      <w:bookmarkStart w:id="180" w:name="_Toc47266326"/>
      <w:bookmarkStart w:id="181" w:name="_Toc62754004"/>
    </w:p>
    <w:p w14:paraId="0B7C7B48" w14:textId="30B5065D" w:rsidR="00B750F4" w:rsidRDefault="006B1454" w:rsidP="006B1454">
      <w:pPr>
        <w:pStyle w:val="Descripcin"/>
        <w:rPr>
          <w:rFonts w:ascii="Times New Roman" w:hAnsi="Times New Roman" w:cs="Times New Roman"/>
          <w:b w:val="0"/>
          <w:bCs w:val="0"/>
          <w:color w:val="000000" w:themeColor="text1"/>
          <w:sz w:val="20"/>
          <w:szCs w:val="20"/>
        </w:rPr>
      </w:pPr>
      <w:bookmarkStart w:id="182" w:name="_Toc97951294"/>
      <w:r w:rsidRPr="006B1454">
        <w:rPr>
          <w:color w:val="000000" w:themeColor="text1"/>
        </w:rPr>
        <w:t xml:space="preserve">Ilustración </w:t>
      </w:r>
      <w:r w:rsidRPr="006B1454">
        <w:rPr>
          <w:color w:val="000000" w:themeColor="text1"/>
        </w:rPr>
        <w:fldChar w:fldCharType="begin"/>
      </w:r>
      <w:r w:rsidRPr="006B1454">
        <w:rPr>
          <w:color w:val="000000" w:themeColor="text1"/>
        </w:rPr>
        <w:instrText xml:space="preserve"> SEQ Ilustración \* ARABIC </w:instrText>
      </w:r>
      <w:r w:rsidRPr="006B1454">
        <w:rPr>
          <w:color w:val="000000" w:themeColor="text1"/>
        </w:rPr>
        <w:fldChar w:fldCharType="separate"/>
      </w:r>
      <w:r w:rsidR="002A049A">
        <w:rPr>
          <w:noProof/>
          <w:color w:val="000000" w:themeColor="text1"/>
        </w:rPr>
        <w:t>28</w:t>
      </w:r>
      <w:r w:rsidRPr="006B1454">
        <w:rPr>
          <w:color w:val="000000" w:themeColor="text1"/>
        </w:rPr>
        <w:fldChar w:fldCharType="end"/>
      </w:r>
      <w:r w:rsidR="00B750F4" w:rsidRPr="006B1454">
        <w:rPr>
          <w:rFonts w:ascii="Times New Roman" w:hAnsi="Times New Roman" w:cs="Times New Roman"/>
          <w:b w:val="0"/>
          <w:bCs w:val="0"/>
          <w:color w:val="000000" w:themeColor="text1"/>
          <w:sz w:val="20"/>
          <w:szCs w:val="20"/>
        </w:rPr>
        <w:t xml:space="preserve">. </w:t>
      </w:r>
      <w:r w:rsidR="00B750F4" w:rsidRPr="00BD42B7">
        <w:rPr>
          <w:rFonts w:ascii="Times New Roman" w:hAnsi="Times New Roman" w:cs="Times New Roman"/>
          <w:color w:val="000000" w:themeColor="text1"/>
          <w:sz w:val="20"/>
          <w:szCs w:val="20"/>
        </w:rPr>
        <w:t>Hoja</w:t>
      </w:r>
      <w:r w:rsidR="00B750F4" w:rsidRPr="006339A9">
        <w:rPr>
          <w:rFonts w:ascii="Times New Roman" w:hAnsi="Times New Roman" w:cs="Times New Roman"/>
          <w:b w:val="0"/>
          <w:bCs w:val="0"/>
          <w:color w:val="000000" w:themeColor="text1"/>
          <w:sz w:val="20"/>
          <w:szCs w:val="20"/>
        </w:rPr>
        <w:t xml:space="preserve"> </w:t>
      </w:r>
      <w:r w:rsidR="00B750F4" w:rsidRPr="00BD42B7">
        <w:rPr>
          <w:rFonts w:ascii="Times New Roman" w:hAnsi="Times New Roman" w:cs="Times New Roman"/>
          <w:color w:val="000000" w:themeColor="text1"/>
          <w:sz w:val="20"/>
          <w:szCs w:val="20"/>
        </w:rPr>
        <w:t>membretada</w:t>
      </w:r>
      <w:bookmarkEnd w:id="180"/>
      <w:bookmarkEnd w:id="181"/>
      <w:bookmarkEnd w:id="182"/>
    </w:p>
    <w:p w14:paraId="419228A9" w14:textId="5CC78A42" w:rsidR="00B750F4" w:rsidRPr="001B5BEE" w:rsidRDefault="007E0E40" w:rsidP="00B750F4">
      <w:r w:rsidRPr="00BD42B7">
        <w:rPr>
          <w:rFonts w:ascii="Times New Roman" w:hAnsi="Times New Roman" w:cs="Times New Roman"/>
          <w:noProof/>
          <w:lang w:val="en-US"/>
        </w:rPr>
        <w:drawing>
          <wp:anchor distT="0" distB="0" distL="114300" distR="114300" simplePos="0" relativeHeight="251675648" behindDoc="1" locked="0" layoutInCell="1" allowOverlap="1" wp14:anchorId="613924C7" wp14:editId="702090F0">
            <wp:simplePos x="0" y="0"/>
            <wp:positionH relativeFrom="margin">
              <wp:posOffset>569595</wp:posOffset>
            </wp:positionH>
            <wp:positionV relativeFrom="paragraph">
              <wp:posOffset>5714</wp:posOffset>
            </wp:positionV>
            <wp:extent cx="4556048" cy="6315075"/>
            <wp:effectExtent l="0" t="0" r="0" b="0"/>
            <wp:wrapNone/>
            <wp:docPr id="3259" name="Imagen 3259"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 name="Imagen 3259" descr="Un dibujo de una persona&#10;&#10;Descripción generada automáticamente con confianza baja"/>
                    <pic:cNvPicPr>
                      <a:picLocks noChangeAspect="1" noChangeArrowheads="1"/>
                    </pic:cNvPicPr>
                  </pic:nvPicPr>
                  <pic:blipFill rotWithShape="1">
                    <a:blip r:embed="rId46">
                      <a:extLst>
                        <a:ext uri="{28A0092B-C50C-407E-A947-70E740481C1C}">
                          <a14:useLocalDpi xmlns:a14="http://schemas.microsoft.com/office/drawing/2010/main" val="0"/>
                        </a:ext>
                      </a:extLst>
                    </a:blip>
                    <a:srcRect t="2871"/>
                    <a:stretch/>
                  </pic:blipFill>
                  <pic:spPr bwMode="auto">
                    <a:xfrm>
                      <a:off x="0" y="0"/>
                      <a:ext cx="4567796" cy="63313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2EBB61" w14:textId="77777777" w:rsidR="00B750F4" w:rsidRDefault="00B750F4" w:rsidP="00B750F4">
      <w:pPr>
        <w:tabs>
          <w:tab w:val="left" w:pos="7260"/>
        </w:tabs>
        <w:rPr>
          <w:rFonts w:ascii="Times New Roman" w:hAnsi="Times New Roman" w:cs="Times New Roman"/>
          <w:sz w:val="20"/>
          <w:szCs w:val="20"/>
        </w:rPr>
      </w:pPr>
    </w:p>
    <w:p w14:paraId="5ED745DD" w14:textId="77777777" w:rsidR="00B750F4" w:rsidRDefault="00B750F4" w:rsidP="00B750F4">
      <w:pPr>
        <w:tabs>
          <w:tab w:val="left" w:pos="7260"/>
        </w:tabs>
        <w:rPr>
          <w:rFonts w:ascii="Times New Roman" w:hAnsi="Times New Roman" w:cs="Times New Roman"/>
          <w:sz w:val="20"/>
          <w:szCs w:val="20"/>
        </w:rPr>
      </w:pPr>
    </w:p>
    <w:p w14:paraId="03A01006" w14:textId="77777777" w:rsidR="00B750F4" w:rsidRDefault="00B750F4" w:rsidP="00B750F4">
      <w:pPr>
        <w:tabs>
          <w:tab w:val="left" w:pos="7260"/>
        </w:tabs>
        <w:rPr>
          <w:rFonts w:ascii="Times New Roman" w:hAnsi="Times New Roman" w:cs="Times New Roman"/>
          <w:sz w:val="20"/>
          <w:szCs w:val="20"/>
        </w:rPr>
      </w:pPr>
    </w:p>
    <w:p w14:paraId="2E935666" w14:textId="77777777" w:rsidR="00B750F4" w:rsidRDefault="00B750F4" w:rsidP="00B750F4">
      <w:pPr>
        <w:tabs>
          <w:tab w:val="left" w:pos="7260"/>
        </w:tabs>
        <w:rPr>
          <w:rFonts w:ascii="Times New Roman" w:hAnsi="Times New Roman" w:cs="Times New Roman"/>
          <w:sz w:val="20"/>
          <w:szCs w:val="20"/>
        </w:rPr>
      </w:pPr>
    </w:p>
    <w:p w14:paraId="656664F0" w14:textId="77777777" w:rsidR="00B750F4" w:rsidRDefault="00B750F4" w:rsidP="00B750F4">
      <w:pPr>
        <w:tabs>
          <w:tab w:val="left" w:pos="7260"/>
        </w:tabs>
        <w:rPr>
          <w:rFonts w:ascii="Times New Roman" w:hAnsi="Times New Roman" w:cs="Times New Roman"/>
          <w:sz w:val="20"/>
          <w:szCs w:val="20"/>
        </w:rPr>
      </w:pPr>
    </w:p>
    <w:p w14:paraId="243B3BE2" w14:textId="77777777" w:rsidR="00B750F4" w:rsidRDefault="00B750F4" w:rsidP="00B750F4">
      <w:pPr>
        <w:tabs>
          <w:tab w:val="left" w:pos="7260"/>
        </w:tabs>
        <w:rPr>
          <w:rFonts w:ascii="Times New Roman" w:hAnsi="Times New Roman" w:cs="Times New Roman"/>
          <w:sz w:val="20"/>
          <w:szCs w:val="20"/>
        </w:rPr>
      </w:pPr>
    </w:p>
    <w:p w14:paraId="0F7507C6" w14:textId="77777777" w:rsidR="00B750F4" w:rsidRDefault="00B750F4" w:rsidP="00B750F4">
      <w:pPr>
        <w:tabs>
          <w:tab w:val="left" w:pos="7260"/>
        </w:tabs>
        <w:rPr>
          <w:rFonts w:ascii="Times New Roman" w:hAnsi="Times New Roman" w:cs="Times New Roman"/>
          <w:sz w:val="20"/>
          <w:szCs w:val="20"/>
        </w:rPr>
      </w:pPr>
    </w:p>
    <w:p w14:paraId="17B7F306" w14:textId="77777777" w:rsidR="00B750F4" w:rsidRDefault="00B750F4" w:rsidP="00B750F4">
      <w:pPr>
        <w:tabs>
          <w:tab w:val="left" w:pos="7260"/>
        </w:tabs>
        <w:rPr>
          <w:rFonts w:ascii="Times New Roman" w:hAnsi="Times New Roman" w:cs="Times New Roman"/>
          <w:sz w:val="20"/>
          <w:szCs w:val="20"/>
        </w:rPr>
      </w:pPr>
    </w:p>
    <w:p w14:paraId="06F2FA96" w14:textId="77777777" w:rsidR="00B750F4" w:rsidRDefault="00B750F4" w:rsidP="00B750F4">
      <w:pPr>
        <w:tabs>
          <w:tab w:val="left" w:pos="7260"/>
        </w:tabs>
        <w:rPr>
          <w:rFonts w:ascii="Times New Roman" w:hAnsi="Times New Roman" w:cs="Times New Roman"/>
          <w:sz w:val="20"/>
          <w:szCs w:val="20"/>
        </w:rPr>
      </w:pPr>
    </w:p>
    <w:p w14:paraId="3283F1F5" w14:textId="77777777" w:rsidR="00B750F4" w:rsidRDefault="00B750F4" w:rsidP="00B750F4">
      <w:pPr>
        <w:tabs>
          <w:tab w:val="left" w:pos="7260"/>
        </w:tabs>
        <w:rPr>
          <w:rFonts w:ascii="Times New Roman" w:hAnsi="Times New Roman" w:cs="Times New Roman"/>
          <w:sz w:val="20"/>
          <w:szCs w:val="20"/>
        </w:rPr>
      </w:pPr>
    </w:p>
    <w:p w14:paraId="0AE616F4" w14:textId="77777777" w:rsidR="00B750F4" w:rsidRDefault="00B750F4" w:rsidP="00B750F4">
      <w:pPr>
        <w:tabs>
          <w:tab w:val="left" w:pos="7260"/>
        </w:tabs>
        <w:rPr>
          <w:rFonts w:ascii="Times New Roman" w:hAnsi="Times New Roman" w:cs="Times New Roman"/>
          <w:sz w:val="20"/>
          <w:szCs w:val="20"/>
        </w:rPr>
      </w:pPr>
    </w:p>
    <w:p w14:paraId="380B450A" w14:textId="77777777" w:rsidR="00B750F4" w:rsidRDefault="00B750F4" w:rsidP="00B750F4">
      <w:pPr>
        <w:tabs>
          <w:tab w:val="left" w:pos="7260"/>
        </w:tabs>
        <w:rPr>
          <w:rFonts w:ascii="Times New Roman" w:hAnsi="Times New Roman" w:cs="Times New Roman"/>
          <w:sz w:val="20"/>
          <w:szCs w:val="20"/>
        </w:rPr>
      </w:pPr>
    </w:p>
    <w:p w14:paraId="23646587" w14:textId="77777777" w:rsidR="00B750F4" w:rsidRDefault="00B750F4" w:rsidP="00B750F4">
      <w:pPr>
        <w:tabs>
          <w:tab w:val="left" w:pos="7260"/>
        </w:tabs>
        <w:rPr>
          <w:rFonts w:ascii="Times New Roman" w:hAnsi="Times New Roman" w:cs="Times New Roman"/>
          <w:sz w:val="20"/>
          <w:szCs w:val="20"/>
        </w:rPr>
      </w:pPr>
    </w:p>
    <w:p w14:paraId="5D97BE2A" w14:textId="77777777" w:rsidR="00B750F4" w:rsidRDefault="00B750F4" w:rsidP="00B750F4">
      <w:pPr>
        <w:tabs>
          <w:tab w:val="left" w:pos="7260"/>
        </w:tabs>
        <w:rPr>
          <w:rFonts w:ascii="Times New Roman" w:hAnsi="Times New Roman" w:cs="Times New Roman"/>
          <w:sz w:val="20"/>
          <w:szCs w:val="20"/>
        </w:rPr>
      </w:pPr>
    </w:p>
    <w:p w14:paraId="21672E19" w14:textId="77777777" w:rsidR="00B750F4" w:rsidRDefault="00B750F4" w:rsidP="00B750F4">
      <w:pPr>
        <w:tabs>
          <w:tab w:val="left" w:pos="7260"/>
        </w:tabs>
        <w:rPr>
          <w:rFonts w:ascii="Times New Roman" w:hAnsi="Times New Roman" w:cs="Times New Roman"/>
          <w:sz w:val="20"/>
          <w:szCs w:val="20"/>
        </w:rPr>
      </w:pPr>
    </w:p>
    <w:p w14:paraId="0E602A96" w14:textId="77777777" w:rsidR="00B750F4" w:rsidRDefault="00B750F4" w:rsidP="00B750F4">
      <w:pPr>
        <w:tabs>
          <w:tab w:val="left" w:pos="7260"/>
        </w:tabs>
        <w:rPr>
          <w:rFonts w:ascii="Times New Roman" w:hAnsi="Times New Roman" w:cs="Times New Roman"/>
          <w:sz w:val="20"/>
          <w:szCs w:val="20"/>
        </w:rPr>
      </w:pPr>
    </w:p>
    <w:p w14:paraId="1A4E6422" w14:textId="77777777" w:rsidR="00B750F4" w:rsidRDefault="00B750F4" w:rsidP="00B750F4">
      <w:pPr>
        <w:tabs>
          <w:tab w:val="left" w:pos="7260"/>
        </w:tabs>
        <w:rPr>
          <w:rFonts w:ascii="Times New Roman" w:hAnsi="Times New Roman" w:cs="Times New Roman"/>
          <w:sz w:val="20"/>
          <w:szCs w:val="20"/>
        </w:rPr>
      </w:pPr>
    </w:p>
    <w:p w14:paraId="4C642333" w14:textId="77777777" w:rsidR="00B750F4" w:rsidRDefault="00B750F4" w:rsidP="00B750F4">
      <w:pPr>
        <w:tabs>
          <w:tab w:val="left" w:pos="7260"/>
        </w:tabs>
        <w:rPr>
          <w:rFonts w:ascii="Times New Roman" w:hAnsi="Times New Roman" w:cs="Times New Roman"/>
          <w:sz w:val="20"/>
          <w:szCs w:val="20"/>
        </w:rPr>
      </w:pPr>
    </w:p>
    <w:p w14:paraId="38A733DE" w14:textId="77777777" w:rsidR="00B750F4" w:rsidRDefault="00B750F4" w:rsidP="00B750F4">
      <w:pPr>
        <w:tabs>
          <w:tab w:val="left" w:pos="7260"/>
        </w:tabs>
        <w:rPr>
          <w:rFonts w:ascii="Times New Roman" w:hAnsi="Times New Roman" w:cs="Times New Roman"/>
          <w:sz w:val="20"/>
          <w:szCs w:val="20"/>
        </w:rPr>
      </w:pPr>
    </w:p>
    <w:p w14:paraId="017DAB69" w14:textId="77777777" w:rsidR="00B750F4" w:rsidRDefault="00B750F4" w:rsidP="00B750F4">
      <w:pPr>
        <w:tabs>
          <w:tab w:val="left" w:pos="7260"/>
        </w:tabs>
        <w:rPr>
          <w:rFonts w:ascii="Times New Roman" w:hAnsi="Times New Roman" w:cs="Times New Roman"/>
          <w:sz w:val="20"/>
          <w:szCs w:val="20"/>
        </w:rPr>
      </w:pPr>
    </w:p>
    <w:p w14:paraId="4D2593DD" w14:textId="77777777" w:rsidR="00B750F4" w:rsidRDefault="00B750F4" w:rsidP="00B750F4">
      <w:pPr>
        <w:tabs>
          <w:tab w:val="left" w:pos="7260"/>
        </w:tabs>
        <w:rPr>
          <w:rFonts w:ascii="Times New Roman" w:hAnsi="Times New Roman" w:cs="Times New Roman"/>
          <w:sz w:val="20"/>
          <w:szCs w:val="20"/>
        </w:rPr>
      </w:pPr>
    </w:p>
    <w:p w14:paraId="35A67262" w14:textId="77777777" w:rsidR="00B750F4" w:rsidRDefault="00B750F4" w:rsidP="00B750F4">
      <w:pPr>
        <w:tabs>
          <w:tab w:val="left" w:pos="7260"/>
        </w:tabs>
        <w:rPr>
          <w:rFonts w:ascii="Times New Roman" w:hAnsi="Times New Roman" w:cs="Times New Roman"/>
          <w:sz w:val="20"/>
          <w:szCs w:val="20"/>
        </w:rPr>
      </w:pPr>
    </w:p>
    <w:p w14:paraId="4D7EEA86" w14:textId="77777777" w:rsidR="00B750F4" w:rsidRDefault="00B750F4" w:rsidP="00B750F4">
      <w:pPr>
        <w:tabs>
          <w:tab w:val="left" w:pos="7260"/>
        </w:tabs>
        <w:rPr>
          <w:rFonts w:ascii="Times New Roman" w:hAnsi="Times New Roman" w:cs="Times New Roman"/>
          <w:sz w:val="20"/>
          <w:szCs w:val="20"/>
        </w:rPr>
      </w:pPr>
    </w:p>
    <w:p w14:paraId="18F7F71D" w14:textId="77777777" w:rsidR="00B750F4" w:rsidRPr="00696CC0" w:rsidRDefault="00B750F4" w:rsidP="00B750F4">
      <w:pPr>
        <w:pStyle w:val="Subttulo"/>
        <w:rPr>
          <w:rFonts w:ascii="Times New Roman" w:hAnsi="Times New Roman" w:cs="Times New Roman"/>
          <w:color w:val="000000" w:themeColor="text1"/>
          <w:sz w:val="20"/>
          <w:szCs w:val="20"/>
        </w:rPr>
      </w:pPr>
      <w:r w:rsidRPr="00696CC0">
        <w:rPr>
          <w:rFonts w:ascii="Times New Roman" w:hAnsi="Times New Roman" w:cs="Times New Roman"/>
          <w:color w:val="000000" w:themeColor="text1"/>
          <w:sz w:val="20"/>
          <w:szCs w:val="20"/>
        </w:rPr>
        <w:t>Elaborado por: Moisés Daniel Tineo López. (2022). Hoja membretada. Manta.</w:t>
      </w:r>
    </w:p>
    <w:p w14:paraId="7181FCAD" w14:textId="091E2D6E" w:rsidR="00B750F4" w:rsidRPr="00696CC0" w:rsidRDefault="00B750F4" w:rsidP="00B750F4">
      <w:pPr>
        <w:tabs>
          <w:tab w:val="left" w:pos="7260"/>
        </w:tabs>
        <w:rPr>
          <w:rFonts w:ascii="Times New Roman" w:hAnsi="Times New Roman" w:cs="Times New Roman"/>
        </w:rPr>
      </w:pPr>
    </w:p>
    <w:p w14:paraId="22C7681E" w14:textId="478B72F3" w:rsidR="00B750F4" w:rsidRPr="00F2028C" w:rsidRDefault="00B750F4" w:rsidP="00087479">
      <w:pPr>
        <w:pStyle w:val="Ttulo3"/>
        <w:rPr>
          <w:b/>
          <w:bCs/>
        </w:rPr>
      </w:pPr>
      <w:bookmarkStart w:id="183" w:name="_Toc97939842"/>
      <w:bookmarkStart w:id="184" w:name="_Toc97951606"/>
      <w:r w:rsidRPr="00F2028C">
        <w:rPr>
          <w:b/>
          <w:bCs/>
        </w:rPr>
        <w:lastRenderedPageBreak/>
        <w:t>3.8</w:t>
      </w:r>
      <w:r w:rsidRPr="00F2028C">
        <w:rPr>
          <w:b/>
          <w:bCs/>
        </w:rPr>
        <w:tab/>
        <w:t>Canal de distribución y puntos de ventas</w:t>
      </w:r>
      <w:bookmarkEnd w:id="183"/>
      <w:r w:rsidR="0049383C" w:rsidRPr="00F2028C">
        <w:rPr>
          <w:b/>
          <w:bCs/>
        </w:rPr>
        <w:t>.</w:t>
      </w:r>
      <w:bookmarkEnd w:id="184"/>
    </w:p>
    <w:p w14:paraId="56F216B2" w14:textId="77777777" w:rsidR="00B750F4" w:rsidRDefault="00B750F4" w:rsidP="00B750F4">
      <w:pPr>
        <w:ind w:firstLine="709"/>
        <w:jc w:val="both"/>
        <w:rPr>
          <w:rFonts w:ascii="Times New Roman" w:eastAsia="Calibri" w:hAnsi="Times New Roman" w:cs="Times New Roman"/>
        </w:rPr>
      </w:pPr>
    </w:p>
    <w:p w14:paraId="41435CEB" w14:textId="5D3BC501" w:rsidR="00B750F4" w:rsidRPr="0049383C" w:rsidRDefault="00B750F4" w:rsidP="0049383C">
      <w:pPr>
        <w:spacing w:line="360" w:lineRule="auto"/>
        <w:ind w:left="360" w:firstLine="709"/>
        <w:jc w:val="both"/>
        <w:rPr>
          <w:rFonts w:ascii="Times New Roman" w:eastAsia="Calibri" w:hAnsi="Times New Roman" w:cs="Times New Roman"/>
        </w:rPr>
      </w:pPr>
      <w:r w:rsidRPr="006C0CAF">
        <w:rPr>
          <w:rFonts w:ascii="Times New Roman" w:eastAsia="Calibri" w:hAnsi="Times New Roman" w:cs="Times New Roman"/>
          <w:sz w:val="24"/>
          <w:szCs w:val="24"/>
        </w:rPr>
        <w:t xml:space="preserve">El canal de distribución y punto de venta físico de </w:t>
      </w:r>
      <w:proofErr w:type="spellStart"/>
      <w:r w:rsidRPr="006C0CAF">
        <w:rPr>
          <w:rFonts w:ascii="Times New Roman" w:eastAsia="Calibri" w:hAnsi="Times New Roman" w:cs="Times New Roman"/>
          <w:sz w:val="24"/>
          <w:szCs w:val="24"/>
        </w:rPr>
        <w:t>Mosstín</w:t>
      </w:r>
      <w:proofErr w:type="spellEnd"/>
      <w:r w:rsidRPr="006C0CAF">
        <w:rPr>
          <w:rFonts w:ascii="Times New Roman" w:eastAsia="Calibri" w:hAnsi="Times New Roman" w:cs="Times New Roman"/>
          <w:sz w:val="24"/>
          <w:szCs w:val="24"/>
        </w:rPr>
        <w:t xml:space="preserve"> </w:t>
      </w:r>
      <w:proofErr w:type="spellStart"/>
      <w:r w:rsidRPr="006C0CAF">
        <w:rPr>
          <w:rFonts w:ascii="Times New Roman" w:eastAsia="Calibri" w:hAnsi="Times New Roman" w:cs="Times New Roman"/>
          <w:sz w:val="24"/>
          <w:szCs w:val="24"/>
        </w:rPr>
        <w:t>coffee</w:t>
      </w:r>
      <w:proofErr w:type="spellEnd"/>
      <w:r w:rsidRPr="006C0CAF">
        <w:rPr>
          <w:rFonts w:ascii="Times New Roman" w:eastAsia="Calibri" w:hAnsi="Times New Roman" w:cs="Times New Roman"/>
          <w:sz w:val="24"/>
          <w:szCs w:val="24"/>
        </w:rPr>
        <w:t xml:space="preserve"> - bar en su establecimiento ubicado en la ciudad de Manta, EN LA CALLE 32 Y AVENIDA UMIÑA.</w:t>
      </w:r>
    </w:p>
    <w:p w14:paraId="50508C1F" w14:textId="77777777" w:rsidR="00B750F4" w:rsidRPr="006C0CAF" w:rsidRDefault="00B750F4" w:rsidP="000D6B54">
      <w:pPr>
        <w:pStyle w:val="Ttulo4"/>
        <w:keepNext w:val="0"/>
        <w:keepLines w:val="0"/>
        <w:numPr>
          <w:ilvl w:val="0"/>
          <w:numId w:val="26"/>
        </w:numPr>
        <w:spacing w:before="0" w:after="160"/>
        <w:jc w:val="both"/>
        <w:rPr>
          <w:rFonts w:ascii="Times New Roman" w:eastAsiaTheme="minorHAnsi" w:hAnsi="Times New Roman" w:cs="Times New Roman"/>
          <w:b w:val="0"/>
          <w:i/>
        </w:rPr>
      </w:pPr>
      <w:r w:rsidRPr="006C0CAF">
        <w:rPr>
          <w:rFonts w:ascii="Times New Roman" w:eastAsiaTheme="minorHAnsi" w:hAnsi="Times New Roman" w:cs="Times New Roman"/>
        </w:rPr>
        <w:t>Promoción.</w:t>
      </w:r>
    </w:p>
    <w:p w14:paraId="3D1C588E" w14:textId="77777777" w:rsidR="00B750F4" w:rsidRPr="006C0CAF" w:rsidRDefault="00B750F4" w:rsidP="000D6B54">
      <w:pPr>
        <w:pStyle w:val="Prrafodelista"/>
        <w:numPr>
          <w:ilvl w:val="0"/>
          <w:numId w:val="30"/>
        </w:numPr>
        <w:spacing w:line="360" w:lineRule="auto"/>
        <w:jc w:val="both"/>
        <w:rPr>
          <w:rFonts w:ascii="Times New Roman" w:eastAsia="Calibri" w:hAnsi="Times New Roman" w:cs="Times New Roman"/>
          <w:sz w:val="24"/>
          <w:szCs w:val="24"/>
        </w:rPr>
      </w:pPr>
      <w:r w:rsidRPr="006C0CAF">
        <w:rPr>
          <w:rFonts w:ascii="Times New Roman" w:eastAsia="Calibri" w:hAnsi="Times New Roman" w:cs="Times New Roman"/>
          <w:sz w:val="24"/>
          <w:szCs w:val="24"/>
        </w:rPr>
        <w:t>El principal canal de promoción serán la red social Instagram WhatsApp.</w:t>
      </w:r>
    </w:p>
    <w:p w14:paraId="037E0A85" w14:textId="77777777" w:rsidR="00B750F4" w:rsidRPr="006C0CAF" w:rsidRDefault="00B750F4" w:rsidP="000D6B54">
      <w:pPr>
        <w:pStyle w:val="Prrafodelista"/>
        <w:numPr>
          <w:ilvl w:val="0"/>
          <w:numId w:val="30"/>
        </w:numPr>
        <w:spacing w:line="360" w:lineRule="auto"/>
        <w:jc w:val="both"/>
        <w:rPr>
          <w:rFonts w:ascii="Times New Roman" w:eastAsia="Calibri" w:hAnsi="Times New Roman" w:cs="Times New Roman"/>
          <w:sz w:val="24"/>
          <w:szCs w:val="24"/>
        </w:rPr>
      </w:pPr>
      <w:r w:rsidRPr="006C0CAF">
        <w:rPr>
          <w:rFonts w:ascii="Times New Roman" w:eastAsia="Calibri" w:hAnsi="Times New Roman" w:cs="Times New Roman"/>
          <w:sz w:val="24"/>
          <w:szCs w:val="24"/>
        </w:rPr>
        <w:t>Una vez el negocio esté mejor posicionado en el mercado, se optará por medios de promoción tradicionales como prensa, radio o vallas publicitarias.</w:t>
      </w:r>
    </w:p>
    <w:p w14:paraId="15663602" w14:textId="77777777" w:rsidR="00B750F4" w:rsidRPr="006C0CAF" w:rsidRDefault="00B750F4" w:rsidP="000D6B54">
      <w:pPr>
        <w:pStyle w:val="Ttulo4"/>
        <w:keepNext w:val="0"/>
        <w:keepLines w:val="0"/>
        <w:numPr>
          <w:ilvl w:val="0"/>
          <w:numId w:val="26"/>
        </w:numPr>
        <w:spacing w:before="0" w:after="160"/>
        <w:jc w:val="both"/>
        <w:rPr>
          <w:rFonts w:ascii="Times New Roman" w:eastAsiaTheme="minorHAnsi" w:hAnsi="Times New Roman" w:cs="Times New Roman"/>
          <w:b w:val="0"/>
          <w:i/>
        </w:rPr>
      </w:pPr>
      <w:r w:rsidRPr="006C0CAF">
        <w:rPr>
          <w:rFonts w:ascii="Times New Roman" w:eastAsiaTheme="minorHAnsi" w:hAnsi="Times New Roman" w:cs="Times New Roman"/>
        </w:rPr>
        <w:t>Contacto.</w:t>
      </w:r>
    </w:p>
    <w:p w14:paraId="0D32AC38" w14:textId="77777777" w:rsidR="00B750F4" w:rsidRPr="006C0CAF" w:rsidRDefault="00B750F4" w:rsidP="000D6B54">
      <w:pPr>
        <w:pStyle w:val="Prrafodelista"/>
        <w:numPr>
          <w:ilvl w:val="0"/>
          <w:numId w:val="30"/>
        </w:numPr>
        <w:tabs>
          <w:tab w:val="left" w:pos="993"/>
        </w:tabs>
        <w:spacing w:line="360" w:lineRule="auto"/>
        <w:jc w:val="both"/>
        <w:rPr>
          <w:rFonts w:ascii="Times New Roman" w:eastAsia="Calibri" w:hAnsi="Times New Roman" w:cs="Times New Roman"/>
          <w:b/>
          <w:sz w:val="24"/>
          <w:szCs w:val="24"/>
        </w:rPr>
      </w:pPr>
      <w:r w:rsidRPr="006C0CAF">
        <w:rPr>
          <w:rFonts w:ascii="Times New Roman" w:eastAsia="Calibri" w:hAnsi="Times New Roman" w:cs="Times New Roman"/>
          <w:sz w:val="24"/>
          <w:szCs w:val="24"/>
        </w:rPr>
        <w:t>Tarjetas de presentación.</w:t>
      </w:r>
    </w:p>
    <w:p w14:paraId="6C058A60" w14:textId="77777777" w:rsidR="00B750F4" w:rsidRPr="006C0CAF" w:rsidRDefault="00B750F4" w:rsidP="000D6B54">
      <w:pPr>
        <w:pStyle w:val="Prrafodelista"/>
        <w:numPr>
          <w:ilvl w:val="0"/>
          <w:numId w:val="30"/>
        </w:numPr>
        <w:tabs>
          <w:tab w:val="left" w:pos="993"/>
        </w:tabs>
        <w:spacing w:line="360" w:lineRule="auto"/>
        <w:jc w:val="both"/>
        <w:rPr>
          <w:rFonts w:ascii="Times New Roman" w:eastAsia="Calibri" w:hAnsi="Times New Roman" w:cs="Times New Roman"/>
          <w:b/>
          <w:sz w:val="24"/>
          <w:szCs w:val="24"/>
        </w:rPr>
      </w:pPr>
      <w:r w:rsidRPr="006C0CAF">
        <w:rPr>
          <w:rFonts w:ascii="Times New Roman" w:eastAsia="Calibri" w:hAnsi="Times New Roman" w:cs="Times New Roman"/>
          <w:sz w:val="24"/>
          <w:szCs w:val="24"/>
        </w:rPr>
        <w:t>E-mail.</w:t>
      </w:r>
    </w:p>
    <w:p w14:paraId="2B9A8142" w14:textId="77777777" w:rsidR="00B750F4" w:rsidRPr="006C0CAF" w:rsidRDefault="00B750F4" w:rsidP="000D6B54">
      <w:pPr>
        <w:pStyle w:val="Prrafodelista"/>
        <w:numPr>
          <w:ilvl w:val="0"/>
          <w:numId w:val="30"/>
        </w:numPr>
        <w:tabs>
          <w:tab w:val="left" w:pos="993"/>
        </w:tabs>
        <w:spacing w:line="360" w:lineRule="auto"/>
        <w:jc w:val="both"/>
        <w:rPr>
          <w:rFonts w:ascii="Times New Roman" w:eastAsia="Calibri" w:hAnsi="Times New Roman" w:cs="Times New Roman"/>
          <w:b/>
          <w:sz w:val="24"/>
          <w:szCs w:val="24"/>
        </w:rPr>
      </w:pPr>
      <w:r w:rsidRPr="006C0CAF">
        <w:rPr>
          <w:rFonts w:ascii="Times New Roman" w:eastAsia="Calibri" w:hAnsi="Times New Roman" w:cs="Times New Roman"/>
          <w:sz w:val="24"/>
          <w:szCs w:val="24"/>
        </w:rPr>
        <w:t>WhatsApp.</w:t>
      </w:r>
    </w:p>
    <w:p w14:paraId="615D8888" w14:textId="77777777" w:rsidR="00B750F4" w:rsidRPr="006C0CAF" w:rsidRDefault="00B750F4" w:rsidP="000D6B54">
      <w:pPr>
        <w:pStyle w:val="Prrafodelista"/>
        <w:numPr>
          <w:ilvl w:val="0"/>
          <w:numId w:val="30"/>
        </w:numPr>
        <w:tabs>
          <w:tab w:val="left" w:pos="993"/>
        </w:tabs>
        <w:spacing w:line="360" w:lineRule="auto"/>
        <w:jc w:val="both"/>
        <w:rPr>
          <w:rFonts w:ascii="Times New Roman" w:eastAsia="Calibri" w:hAnsi="Times New Roman" w:cs="Times New Roman"/>
          <w:b/>
          <w:sz w:val="24"/>
          <w:szCs w:val="24"/>
        </w:rPr>
      </w:pPr>
      <w:r w:rsidRPr="006C0CAF">
        <w:rPr>
          <w:rFonts w:ascii="Times New Roman" w:eastAsia="Calibri" w:hAnsi="Times New Roman" w:cs="Times New Roman"/>
          <w:sz w:val="24"/>
          <w:szCs w:val="24"/>
        </w:rPr>
        <w:t>Instagram.</w:t>
      </w:r>
    </w:p>
    <w:p w14:paraId="5C4BB527" w14:textId="77777777" w:rsidR="00B750F4" w:rsidRPr="006C0CAF" w:rsidRDefault="00B750F4" w:rsidP="000D6B54">
      <w:pPr>
        <w:pStyle w:val="Ttulo4"/>
        <w:keepNext w:val="0"/>
        <w:keepLines w:val="0"/>
        <w:numPr>
          <w:ilvl w:val="0"/>
          <w:numId w:val="26"/>
        </w:numPr>
        <w:spacing w:before="0" w:after="160"/>
        <w:jc w:val="both"/>
        <w:rPr>
          <w:rFonts w:ascii="Times New Roman" w:eastAsiaTheme="minorHAnsi" w:hAnsi="Times New Roman" w:cs="Times New Roman"/>
          <w:b w:val="0"/>
          <w:i/>
        </w:rPr>
      </w:pPr>
      <w:r w:rsidRPr="006C0CAF">
        <w:rPr>
          <w:rFonts w:ascii="Times New Roman" w:eastAsiaTheme="minorHAnsi" w:hAnsi="Times New Roman" w:cs="Times New Roman"/>
        </w:rPr>
        <w:t>Correspondencia.</w:t>
      </w:r>
    </w:p>
    <w:p w14:paraId="1F7B1836" w14:textId="22348EBA" w:rsidR="00B750F4" w:rsidRPr="0049383C" w:rsidRDefault="00B750F4" w:rsidP="00B750F4">
      <w:pPr>
        <w:pStyle w:val="Prrafodelista"/>
        <w:numPr>
          <w:ilvl w:val="0"/>
          <w:numId w:val="31"/>
        </w:numPr>
        <w:spacing w:line="360" w:lineRule="auto"/>
        <w:jc w:val="both"/>
        <w:rPr>
          <w:rFonts w:ascii="Times New Roman" w:eastAsia="Calibri" w:hAnsi="Times New Roman" w:cs="Times New Roman"/>
          <w:sz w:val="24"/>
          <w:szCs w:val="24"/>
        </w:rPr>
      </w:pPr>
      <w:r w:rsidRPr="006C0CAF">
        <w:rPr>
          <w:rFonts w:ascii="Times New Roman" w:eastAsia="Calibri" w:hAnsi="Times New Roman" w:cs="Times New Roman"/>
          <w:sz w:val="24"/>
          <w:szCs w:val="24"/>
        </w:rPr>
        <w:t>A través de mail corporativo.</w:t>
      </w:r>
    </w:p>
    <w:p w14:paraId="505C844B" w14:textId="77777777" w:rsidR="00B750F4" w:rsidRPr="006C0CAF" w:rsidRDefault="00B750F4" w:rsidP="000D6B54">
      <w:pPr>
        <w:pStyle w:val="Ttulo4"/>
        <w:keepNext w:val="0"/>
        <w:keepLines w:val="0"/>
        <w:numPr>
          <w:ilvl w:val="0"/>
          <w:numId w:val="26"/>
        </w:numPr>
        <w:spacing w:before="0" w:after="160"/>
        <w:jc w:val="both"/>
        <w:rPr>
          <w:rFonts w:ascii="Times New Roman" w:eastAsiaTheme="minorHAnsi" w:hAnsi="Times New Roman" w:cs="Times New Roman"/>
          <w:b w:val="0"/>
          <w:i/>
        </w:rPr>
      </w:pPr>
      <w:r w:rsidRPr="006C0CAF">
        <w:rPr>
          <w:rFonts w:ascii="Times New Roman" w:eastAsiaTheme="minorHAnsi" w:hAnsi="Times New Roman" w:cs="Times New Roman"/>
        </w:rPr>
        <w:t>Negociación.</w:t>
      </w:r>
    </w:p>
    <w:p w14:paraId="084BFF53" w14:textId="77777777" w:rsidR="00B750F4" w:rsidRPr="006C0CAF" w:rsidRDefault="00B750F4" w:rsidP="000D6B54">
      <w:pPr>
        <w:pStyle w:val="Prrafodelista"/>
        <w:numPr>
          <w:ilvl w:val="0"/>
          <w:numId w:val="31"/>
        </w:numPr>
        <w:spacing w:line="360" w:lineRule="auto"/>
        <w:jc w:val="both"/>
        <w:rPr>
          <w:rFonts w:ascii="Times New Roman" w:eastAsia="Calibri" w:hAnsi="Times New Roman" w:cs="Times New Roman"/>
          <w:b/>
          <w:sz w:val="24"/>
          <w:szCs w:val="24"/>
        </w:rPr>
      </w:pPr>
      <w:r w:rsidRPr="006C0CAF">
        <w:rPr>
          <w:rFonts w:ascii="Times New Roman" w:eastAsia="Calibri" w:hAnsi="Times New Roman" w:cs="Times New Roman"/>
          <w:sz w:val="24"/>
          <w:szCs w:val="24"/>
        </w:rPr>
        <w:t>Directa en el establecimiento con cita previa.</w:t>
      </w:r>
    </w:p>
    <w:p w14:paraId="12F62539" w14:textId="4AFECEBA" w:rsidR="00B750F4" w:rsidRPr="0049383C" w:rsidRDefault="00B750F4" w:rsidP="0049383C">
      <w:pPr>
        <w:pStyle w:val="Prrafodelista"/>
        <w:numPr>
          <w:ilvl w:val="0"/>
          <w:numId w:val="31"/>
        </w:numPr>
        <w:spacing w:line="360" w:lineRule="auto"/>
        <w:jc w:val="both"/>
        <w:rPr>
          <w:rFonts w:ascii="Times New Roman" w:eastAsia="Calibri" w:hAnsi="Times New Roman" w:cs="Times New Roman"/>
          <w:b/>
          <w:sz w:val="24"/>
          <w:szCs w:val="24"/>
        </w:rPr>
      </w:pPr>
      <w:r w:rsidRPr="006C0CAF">
        <w:rPr>
          <w:rFonts w:ascii="Times New Roman" w:eastAsia="Calibri" w:hAnsi="Times New Roman" w:cs="Times New Roman"/>
          <w:sz w:val="24"/>
          <w:szCs w:val="24"/>
        </w:rPr>
        <w:t>Vía telefónica</w:t>
      </w:r>
    </w:p>
    <w:p w14:paraId="07FEB328" w14:textId="77777777" w:rsidR="00B750F4" w:rsidRDefault="00B750F4" w:rsidP="000D6B54">
      <w:pPr>
        <w:pStyle w:val="Ttulo4"/>
        <w:keepNext w:val="0"/>
        <w:keepLines w:val="0"/>
        <w:numPr>
          <w:ilvl w:val="0"/>
          <w:numId w:val="26"/>
        </w:numPr>
        <w:spacing w:before="0" w:after="160"/>
        <w:jc w:val="both"/>
        <w:rPr>
          <w:rFonts w:ascii="Times New Roman" w:eastAsiaTheme="minorHAnsi" w:hAnsi="Times New Roman" w:cs="Times New Roman"/>
        </w:rPr>
      </w:pPr>
      <w:r w:rsidRPr="008F3131">
        <w:rPr>
          <w:rFonts w:ascii="Times New Roman" w:eastAsiaTheme="minorHAnsi" w:hAnsi="Times New Roman" w:cs="Times New Roman"/>
        </w:rPr>
        <w:t>Financiamiento.</w:t>
      </w:r>
    </w:p>
    <w:tbl>
      <w:tblPr>
        <w:tblStyle w:val="Tablaconcuadrcula"/>
        <w:tblpPr w:leftFromText="141" w:rightFromText="141" w:vertAnchor="page" w:horzAnchor="margin" w:tblpXSpec="right" w:tblpY="12646"/>
        <w:tblW w:w="7253" w:type="dxa"/>
        <w:tblLook w:val="04A0" w:firstRow="1" w:lastRow="0" w:firstColumn="1" w:lastColumn="0" w:noHBand="0" w:noVBand="1"/>
      </w:tblPr>
      <w:tblGrid>
        <w:gridCol w:w="3222"/>
        <w:gridCol w:w="2160"/>
        <w:gridCol w:w="1871"/>
      </w:tblGrid>
      <w:tr w:rsidR="0049383C" w:rsidRPr="00F833E1" w14:paraId="3E59FABA" w14:textId="77777777" w:rsidTr="0049383C">
        <w:trPr>
          <w:trHeight w:val="405"/>
        </w:trPr>
        <w:tc>
          <w:tcPr>
            <w:tcW w:w="3222" w:type="dxa"/>
            <w:tcBorders>
              <w:top w:val="single" w:sz="4" w:space="0" w:color="auto"/>
              <w:left w:val="single" w:sz="4" w:space="0" w:color="auto"/>
              <w:bottom w:val="single" w:sz="4" w:space="0" w:color="auto"/>
              <w:right w:val="single" w:sz="4" w:space="0" w:color="auto"/>
            </w:tcBorders>
            <w:vAlign w:val="center"/>
            <w:hideMark/>
          </w:tcPr>
          <w:p w14:paraId="3DE51241" w14:textId="77777777" w:rsidR="0049383C" w:rsidRPr="00290831" w:rsidRDefault="0049383C" w:rsidP="0049383C">
            <w:pPr>
              <w:rPr>
                <w:rFonts w:ascii="Times New Roman" w:eastAsia="Calibri" w:hAnsi="Times New Roman" w:cs="Times New Roman"/>
                <w:bCs/>
                <w:sz w:val="16"/>
                <w:szCs w:val="16"/>
              </w:rPr>
            </w:pPr>
            <w:bookmarkStart w:id="185" w:name="_Toc62753949"/>
            <w:r w:rsidRPr="00290831">
              <w:rPr>
                <w:rFonts w:ascii="Times New Roman" w:eastAsia="Calibri" w:hAnsi="Times New Roman" w:cs="Times New Roman"/>
                <w:bCs/>
                <w:sz w:val="16"/>
                <w:szCs w:val="16"/>
              </w:rPr>
              <w:t>Tarjetas de presentación</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7FA2F51" w14:textId="77777777" w:rsidR="0049383C" w:rsidRPr="00290831" w:rsidRDefault="0049383C" w:rsidP="0049383C">
            <w:pPr>
              <w:rPr>
                <w:rFonts w:ascii="Times New Roman" w:eastAsia="Calibri" w:hAnsi="Times New Roman" w:cs="Times New Roman"/>
                <w:bCs/>
                <w:sz w:val="16"/>
                <w:szCs w:val="16"/>
              </w:rPr>
            </w:pPr>
            <w:r w:rsidRPr="00290831">
              <w:rPr>
                <w:rFonts w:ascii="Times New Roman" w:eastAsia="Calibri" w:hAnsi="Times New Roman" w:cs="Times New Roman"/>
                <w:bCs/>
                <w:sz w:val="16"/>
                <w:szCs w:val="16"/>
              </w:rPr>
              <w:t>250 unidades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3F5F8E2" w14:textId="77777777" w:rsidR="0049383C" w:rsidRPr="00290831" w:rsidRDefault="0049383C" w:rsidP="0049383C">
            <w:pPr>
              <w:jc w:val="right"/>
              <w:rPr>
                <w:rFonts w:ascii="Times New Roman" w:eastAsia="Calibri" w:hAnsi="Times New Roman" w:cs="Times New Roman"/>
                <w:bCs/>
                <w:sz w:val="16"/>
                <w:szCs w:val="16"/>
              </w:rPr>
            </w:pPr>
            <w:r w:rsidRPr="00290831">
              <w:rPr>
                <w:rFonts w:ascii="Times New Roman" w:eastAsia="Calibri" w:hAnsi="Times New Roman" w:cs="Times New Roman"/>
                <w:bCs/>
                <w:sz w:val="16"/>
                <w:szCs w:val="16"/>
              </w:rPr>
              <w:t>$4.50</w:t>
            </w:r>
          </w:p>
        </w:tc>
      </w:tr>
      <w:tr w:rsidR="0049383C" w:rsidRPr="00F833E1" w14:paraId="084A098F" w14:textId="77777777" w:rsidTr="0049383C">
        <w:trPr>
          <w:trHeight w:val="423"/>
        </w:trPr>
        <w:tc>
          <w:tcPr>
            <w:tcW w:w="3222" w:type="dxa"/>
            <w:tcBorders>
              <w:top w:val="single" w:sz="4" w:space="0" w:color="auto"/>
              <w:left w:val="single" w:sz="4" w:space="0" w:color="auto"/>
              <w:bottom w:val="single" w:sz="4" w:space="0" w:color="auto"/>
              <w:right w:val="single" w:sz="4" w:space="0" w:color="auto"/>
            </w:tcBorders>
            <w:vAlign w:val="center"/>
            <w:hideMark/>
          </w:tcPr>
          <w:p w14:paraId="1CF47888" w14:textId="77777777" w:rsidR="0049383C" w:rsidRPr="00290831" w:rsidRDefault="0049383C" w:rsidP="0049383C">
            <w:pPr>
              <w:rPr>
                <w:rFonts w:ascii="Times New Roman" w:eastAsia="Calibri" w:hAnsi="Times New Roman" w:cs="Times New Roman"/>
                <w:bCs/>
                <w:sz w:val="16"/>
                <w:szCs w:val="16"/>
              </w:rPr>
            </w:pPr>
            <w:r w:rsidRPr="00290831">
              <w:rPr>
                <w:rFonts w:ascii="Times New Roman" w:eastAsia="Calibri" w:hAnsi="Times New Roman" w:cs="Times New Roman"/>
                <w:bCs/>
                <w:sz w:val="16"/>
                <w:szCs w:val="16"/>
              </w:rPr>
              <w:t>Publicidad Instagram</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9C0AD67" w14:textId="77777777" w:rsidR="0049383C" w:rsidRPr="00290831" w:rsidRDefault="0049383C" w:rsidP="0049383C">
            <w:pPr>
              <w:rPr>
                <w:rFonts w:ascii="Times New Roman" w:eastAsia="Calibri" w:hAnsi="Times New Roman" w:cs="Times New Roman"/>
                <w:bCs/>
                <w:sz w:val="16"/>
                <w:szCs w:val="16"/>
              </w:rPr>
            </w:pPr>
            <w:r w:rsidRPr="00290831">
              <w:rPr>
                <w:rFonts w:ascii="Times New Roman" w:eastAsia="Calibri" w:hAnsi="Times New Roman" w:cs="Times New Roman"/>
                <w:bCs/>
                <w:sz w:val="16"/>
                <w:szCs w:val="16"/>
              </w:rPr>
              <w:t>4 veces por mes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FC94ADF" w14:textId="77777777" w:rsidR="0049383C" w:rsidRPr="00290831" w:rsidRDefault="0049383C" w:rsidP="0049383C">
            <w:pPr>
              <w:jc w:val="right"/>
              <w:rPr>
                <w:rFonts w:ascii="Times New Roman" w:eastAsia="Calibri" w:hAnsi="Times New Roman" w:cs="Times New Roman"/>
                <w:bCs/>
                <w:sz w:val="16"/>
                <w:szCs w:val="16"/>
              </w:rPr>
            </w:pPr>
            <w:r w:rsidRPr="00290831">
              <w:rPr>
                <w:rFonts w:ascii="Times New Roman" w:eastAsia="Calibri" w:hAnsi="Times New Roman" w:cs="Times New Roman"/>
                <w:bCs/>
                <w:sz w:val="16"/>
                <w:szCs w:val="16"/>
              </w:rPr>
              <w:t>$20.00</w:t>
            </w:r>
          </w:p>
        </w:tc>
      </w:tr>
      <w:tr w:rsidR="0049383C" w:rsidRPr="00F833E1" w14:paraId="2219CE94" w14:textId="77777777" w:rsidTr="0049383C">
        <w:trPr>
          <w:trHeight w:val="405"/>
        </w:trPr>
        <w:tc>
          <w:tcPr>
            <w:tcW w:w="5382" w:type="dxa"/>
            <w:gridSpan w:val="2"/>
            <w:tcBorders>
              <w:top w:val="single" w:sz="4" w:space="0" w:color="auto"/>
              <w:left w:val="single" w:sz="4" w:space="0" w:color="auto"/>
              <w:bottom w:val="single" w:sz="4" w:space="0" w:color="auto"/>
              <w:right w:val="single" w:sz="4" w:space="0" w:color="auto"/>
            </w:tcBorders>
            <w:vAlign w:val="center"/>
            <w:hideMark/>
          </w:tcPr>
          <w:p w14:paraId="1B5D5D70" w14:textId="77777777" w:rsidR="0049383C" w:rsidRPr="00290831" w:rsidRDefault="0049383C" w:rsidP="0049383C">
            <w:pPr>
              <w:rPr>
                <w:rFonts w:ascii="Times New Roman" w:eastAsia="Calibri" w:hAnsi="Times New Roman" w:cs="Times New Roman"/>
                <w:b/>
                <w:sz w:val="16"/>
                <w:szCs w:val="16"/>
              </w:rPr>
            </w:pPr>
            <w:r w:rsidRPr="00290831">
              <w:rPr>
                <w:rFonts w:ascii="Times New Roman" w:eastAsia="Calibri" w:hAnsi="Times New Roman" w:cs="Times New Roman"/>
                <w:b/>
                <w:sz w:val="16"/>
                <w:szCs w:val="16"/>
              </w:rPr>
              <w:t>TOTAL</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7D644C9" w14:textId="77777777" w:rsidR="0049383C" w:rsidRPr="00290831" w:rsidRDefault="0049383C" w:rsidP="0049383C">
            <w:pPr>
              <w:keepNext/>
              <w:jc w:val="right"/>
              <w:rPr>
                <w:rFonts w:ascii="Times New Roman" w:eastAsia="Calibri" w:hAnsi="Times New Roman" w:cs="Times New Roman"/>
                <w:b/>
                <w:sz w:val="16"/>
                <w:szCs w:val="16"/>
              </w:rPr>
            </w:pPr>
            <w:r w:rsidRPr="00290831">
              <w:rPr>
                <w:rFonts w:ascii="Times New Roman" w:eastAsia="Calibri" w:hAnsi="Times New Roman" w:cs="Times New Roman"/>
                <w:b/>
                <w:sz w:val="16"/>
                <w:szCs w:val="16"/>
              </w:rPr>
              <w:t>$24.50</w:t>
            </w:r>
          </w:p>
        </w:tc>
      </w:tr>
      <w:tr w:rsidR="0049383C" w:rsidRPr="00F833E1" w14:paraId="25327725" w14:textId="77777777" w:rsidTr="0049383C">
        <w:trPr>
          <w:trHeight w:val="405"/>
        </w:trPr>
        <w:tc>
          <w:tcPr>
            <w:tcW w:w="5382" w:type="dxa"/>
            <w:gridSpan w:val="2"/>
            <w:tcBorders>
              <w:top w:val="single" w:sz="4" w:space="0" w:color="auto"/>
              <w:left w:val="single" w:sz="4" w:space="0" w:color="auto"/>
              <w:bottom w:val="single" w:sz="4" w:space="0" w:color="auto"/>
              <w:right w:val="single" w:sz="4" w:space="0" w:color="auto"/>
            </w:tcBorders>
            <w:vAlign w:val="center"/>
            <w:hideMark/>
          </w:tcPr>
          <w:p w14:paraId="5316CB65" w14:textId="77777777" w:rsidR="0049383C" w:rsidRPr="00290831" w:rsidRDefault="0049383C" w:rsidP="0049383C">
            <w:pPr>
              <w:rPr>
                <w:rFonts w:ascii="Times New Roman" w:eastAsia="Calibri" w:hAnsi="Times New Roman" w:cs="Times New Roman"/>
                <w:b/>
                <w:sz w:val="16"/>
                <w:szCs w:val="16"/>
              </w:rPr>
            </w:pPr>
            <w:r w:rsidRPr="00290831">
              <w:rPr>
                <w:rFonts w:ascii="Times New Roman" w:eastAsia="Calibri" w:hAnsi="Times New Roman" w:cs="Times New Roman"/>
                <w:b/>
                <w:sz w:val="16"/>
                <w:szCs w:val="16"/>
              </w:rPr>
              <w:t>TOTAL, ANUAL</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C85D468" w14:textId="77777777" w:rsidR="0049383C" w:rsidRPr="00290831" w:rsidRDefault="0049383C" w:rsidP="0049383C">
            <w:pPr>
              <w:keepNext/>
              <w:jc w:val="right"/>
              <w:rPr>
                <w:rFonts w:ascii="Times New Roman" w:eastAsia="Calibri" w:hAnsi="Times New Roman" w:cs="Times New Roman"/>
                <w:b/>
                <w:sz w:val="16"/>
                <w:szCs w:val="16"/>
              </w:rPr>
            </w:pPr>
            <w:r w:rsidRPr="00290831">
              <w:rPr>
                <w:rFonts w:ascii="Times New Roman" w:eastAsia="Calibri" w:hAnsi="Times New Roman" w:cs="Times New Roman"/>
                <w:b/>
                <w:sz w:val="16"/>
                <w:szCs w:val="16"/>
              </w:rPr>
              <w:t>$294.00</w:t>
            </w:r>
          </w:p>
        </w:tc>
      </w:tr>
    </w:tbl>
    <w:p w14:paraId="512BC8E4" w14:textId="6B63D1E3" w:rsidR="00B750F4" w:rsidRPr="002A2273" w:rsidRDefault="008B24F2" w:rsidP="008B24F2">
      <w:pPr>
        <w:pStyle w:val="Descripcin"/>
        <w:rPr>
          <w:rFonts w:ascii="Times New Roman" w:hAnsi="Times New Roman" w:cs="Times New Roman"/>
          <w:color w:val="000000" w:themeColor="text1"/>
          <w:sz w:val="20"/>
          <w:szCs w:val="20"/>
        </w:rPr>
      </w:pPr>
      <w:bookmarkStart w:id="186" w:name="_Toc47266420"/>
      <w:bookmarkStart w:id="187" w:name="_Toc97951340"/>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20</w:t>
      </w:r>
      <w:r w:rsidRPr="008B24F2">
        <w:rPr>
          <w:color w:val="000000" w:themeColor="text1"/>
        </w:rPr>
        <w:fldChar w:fldCharType="end"/>
      </w:r>
      <w:r w:rsidRPr="008B24F2">
        <w:rPr>
          <w:color w:val="000000" w:themeColor="text1"/>
        </w:rPr>
        <w:t xml:space="preserve">. </w:t>
      </w:r>
      <w:r w:rsidR="00B750F4" w:rsidRPr="002A2273">
        <w:rPr>
          <w:rFonts w:ascii="Times New Roman" w:hAnsi="Times New Roman" w:cs="Times New Roman"/>
          <w:color w:val="000000" w:themeColor="text1"/>
          <w:sz w:val="20"/>
          <w:szCs w:val="20"/>
        </w:rPr>
        <w:t>Financiamiento publicidad</w:t>
      </w:r>
      <w:bookmarkEnd w:id="185"/>
      <w:bookmarkEnd w:id="186"/>
      <w:r w:rsidR="00B750F4">
        <w:rPr>
          <w:rFonts w:ascii="Times New Roman" w:hAnsi="Times New Roman" w:cs="Times New Roman"/>
          <w:color w:val="000000" w:themeColor="text1"/>
          <w:sz w:val="20"/>
          <w:szCs w:val="20"/>
        </w:rPr>
        <w:t>.</w:t>
      </w:r>
      <w:bookmarkEnd w:id="187"/>
    </w:p>
    <w:p w14:paraId="17C6B7FC" w14:textId="77777777" w:rsidR="00B750F4" w:rsidRPr="00225E48" w:rsidRDefault="00B750F4" w:rsidP="00B750F4">
      <w:pPr>
        <w:pStyle w:val="Normal1"/>
      </w:pPr>
    </w:p>
    <w:p w14:paraId="3D8CFA44" w14:textId="77777777" w:rsidR="00B750F4" w:rsidRDefault="00B750F4" w:rsidP="00B750F4"/>
    <w:p w14:paraId="5A28F99C" w14:textId="77777777" w:rsidR="00B750F4" w:rsidRPr="00F05BC3" w:rsidRDefault="00B750F4" w:rsidP="00B750F4"/>
    <w:p w14:paraId="70FCBB59" w14:textId="77777777" w:rsidR="00B750F4" w:rsidRDefault="00B750F4" w:rsidP="00B750F4">
      <w:pPr>
        <w:tabs>
          <w:tab w:val="left" w:pos="7260"/>
        </w:tabs>
        <w:jc w:val="both"/>
        <w:rPr>
          <w:rFonts w:ascii="Times New Roman" w:hAnsi="Times New Roman" w:cs="Times New Roman"/>
          <w:sz w:val="20"/>
          <w:szCs w:val="20"/>
        </w:rPr>
      </w:pPr>
    </w:p>
    <w:p w14:paraId="4A4D8132" w14:textId="18A43887" w:rsidR="00B750F4" w:rsidRDefault="00B750F4" w:rsidP="00FB6066">
      <w:pPr>
        <w:jc w:val="center"/>
        <w:rPr>
          <w:rFonts w:ascii="Times New Roman" w:hAnsi="Times New Roman" w:cs="Times New Roman"/>
          <w:sz w:val="20"/>
          <w:szCs w:val="20"/>
        </w:rPr>
      </w:pPr>
      <w:r>
        <w:rPr>
          <w:rFonts w:ascii="Times New Roman" w:hAnsi="Times New Roman" w:cs="Times New Roman"/>
          <w:sz w:val="20"/>
          <w:szCs w:val="20"/>
        </w:rPr>
        <w:t>Elaborado por: Moisés Daniel Tineo López</w:t>
      </w:r>
      <w:r w:rsidRPr="001212D5">
        <w:rPr>
          <w:rFonts w:ascii="Times New Roman" w:hAnsi="Times New Roman" w:cs="Times New Roman"/>
          <w:sz w:val="20"/>
          <w:szCs w:val="20"/>
        </w:rPr>
        <w:t>. (202</w:t>
      </w:r>
      <w:r>
        <w:rPr>
          <w:rFonts w:ascii="Times New Roman" w:hAnsi="Times New Roman" w:cs="Times New Roman"/>
          <w:sz w:val="20"/>
          <w:szCs w:val="20"/>
        </w:rPr>
        <w:t>2</w:t>
      </w:r>
      <w:r w:rsidRPr="001212D5">
        <w:rPr>
          <w:rFonts w:ascii="Times New Roman" w:hAnsi="Times New Roman" w:cs="Times New Roman"/>
          <w:sz w:val="20"/>
          <w:szCs w:val="20"/>
        </w:rPr>
        <w:t xml:space="preserve">). Financiamiento publicidad. </w:t>
      </w:r>
      <w:r>
        <w:rPr>
          <w:rFonts w:ascii="Times New Roman" w:hAnsi="Times New Roman" w:cs="Times New Roman"/>
          <w:sz w:val="20"/>
          <w:szCs w:val="20"/>
        </w:rPr>
        <w:t>Manta</w:t>
      </w:r>
      <w:r w:rsidRPr="001212D5">
        <w:rPr>
          <w:rFonts w:ascii="Times New Roman" w:hAnsi="Times New Roman" w:cs="Times New Roman"/>
          <w:sz w:val="20"/>
          <w:szCs w:val="20"/>
        </w:rPr>
        <w:t>.</w:t>
      </w:r>
    </w:p>
    <w:p w14:paraId="1A6239F3" w14:textId="1E91005F" w:rsidR="00B750F4" w:rsidRPr="00F2028C" w:rsidRDefault="00B750F4" w:rsidP="00087479">
      <w:pPr>
        <w:pStyle w:val="Ttulo3"/>
        <w:rPr>
          <w:b/>
          <w:bCs/>
        </w:rPr>
      </w:pPr>
      <w:bookmarkStart w:id="188" w:name="_Toc97951607"/>
      <w:r w:rsidRPr="00F2028C">
        <w:rPr>
          <w:b/>
          <w:bCs/>
        </w:rPr>
        <w:lastRenderedPageBreak/>
        <w:t>3.9</w:t>
      </w:r>
      <w:r w:rsidRPr="00F2028C">
        <w:rPr>
          <w:b/>
          <w:bCs/>
        </w:rPr>
        <w:tab/>
      </w:r>
      <w:bookmarkStart w:id="189" w:name="_Toc62753858"/>
      <w:bookmarkStart w:id="190" w:name="_Toc97939843"/>
      <w:r w:rsidRPr="00F2028C">
        <w:rPr>
          <w:b/>
          <w:bCs/>
        </w:rPr>
        <w:t>Riesgo y oportunidades d</w:t>
      </w:r>
      <w:r w:rsidR="00FB6066" w:rsidRPr="00F2028C">
        <w:rPr>
          <w:b/>
          <w:bCs/>
        </w:rPr>
        <w:t>e</w:t>
      </w:r>
      <w:r w:rsidRPr="00F2028C">
        <w:rPr>
          <w:b/>
          <w:bCs/>
        </w:rPr>
        <w:t>l negocio</w:t>
      </w:r>
      <w:bookmarkEnd w:id="188"/>
      <w:bookmarkEnd w:id="189"/>
      <w:bookmarkEnd w:id="190"/>
    </w:p>
    <w:p w14:paraId="5B424296" w14:textId="77777777" w:rsidR="00D56B3F" w:rsidRDefault="00D56B3F" w:rsidP="00D56B3F">
      <w:pPr>
        <w:spacing w:line="360" w:lineRule="auto"/>
        <w:ind w:left="708" w:firstLine="708"/>
        <w:jc w:val="both"/>
        <w:rPr>
          <w:rFonts w:ascii="Times New Roman" w:hAnsi="Times New Roman" w:cs="Times New Roman"/>
          <w:sz w:val="24"/>
          <w:szCs w:val="24"/>
        </w:rPr>
      </w:pPr>
    </w:p>
    <w:p w14:paraId="49FDA5E8" w14:textId="77777777" w:rsidR="003E37C8" w:rsidRDefault="00B750F4" w:rsidP="003E37C8">
      <w:pPr>
        <w:spacing w:line="360" w:lineRule="auto"/>
        <w:ind w:left="708" w:firstLine="708"/>
        <w:jc w:val="both"/>
        <w:rPr>
          <w:rFonts w:ascii="Times New Roman" w:eastAsia="Calibri" w:hAnsi="Times New Roman" w:cs="Times New Roman"/>
          <w:sz w:val="24"/>
          <w:szCs w:val="24"/>
        </w:rPr>
      </w:pPr>
      <w:r w:rsidRPr="00FB6066">
        <w:rPr>
          <w:rFonts w:ascii="Times New Roman" w:hAnsi="Times New Roman" w:cs="Times New Roman"/>
          <w:sz w:val="24"/>
          <w:szCs w:val="24"/>
        </w:rPr>
        <w:t>El mayor riesgo actualmente que se enfrenta, no solo “</w:t>
      </w:r>
      <w:proofErr w:type="spellStart"/>
      <w:r w:rsidRPr="00FB6066">
        <w:rPr>
          <w:rFonts w:ascii="Times New Roman" w:hAnsi="Times New Roman" w:cs="Times New Roman"/>
          <w:sz w:val="24"/>
          <w:szCs w:val="24"/>
        </w:rPr>
        <w:t>Mosstín</w:t>
      </w:r>
      <w:proofErr w:type="spellEnd"/>
      <w:r w:rsidRPr="00FB6066">
        <w:rPr>
          <w:rFonts w:ascii="Times New Roman" w:hAnsi="Times New Roman" w:cs="Times New Roman"/>
          <w:sz w:val="24"/>
          <w:szCs w:val="24"/>
        </w:rPr>
        <w:t xml:space="preserve"> </w:t>
      </w:r>
      <w:proofErr w:type="spellStart"/>
      <w:r w:rsidRPr="00FB6066">
        <w:rPr>
          <w:rFonts w:ascii="Times New Roman" w:hAnsi="Times New Roman" w:cs="Times New Roman"/>
          <w:sz w:val="24"/>
          <w:szCs w:val="24"/>
        </w:rPr>
        <w:t>Coffee</w:t>
      </w:r>
      <w:proofErr w:type="spellEnd"/>
      <w:r w:rsidRPr="00FB6066">
        <w:rPr>
          <w:rFonts w:ascii="Times New Roman" w:hAnsi="Times New Roman" w:cs="Times New Roman"/>
          <w:sz w:val="24"/>
          <w:szCs w:val="24"/>
        </w:rPr>
        <w:t xml:space="preserve"> – bar”, sino también todos los establecimientos turísticos y de recreación, es la emergencia sanitaria internacional a causa del COVID 19. Todo establecimiento debe cumplir con las medidas necesarias de bioseguridad, sobre todo en el proceso de producción, que es en donde se involucra la compra de materia prima, elaboración de los productos y la entrega del producto final al cliente. Ya que en todos estos pasos los empleados manipulan directamente cada uno de los productos. </w:t>
      </w:r>
      <w:r w:rsidRPr="00FB6066">
        <w:rPr>
          <w:rFonts w:ascii="Times New Roman" w:eastAsia="Calibri" w:hAnsi="Times New Roman" w:cs="Times New Roman"/>
          <w:sz w:val="24"/>
          <w:szCs w:val="24"/>
        </w:rPr>
        <w:t>La oportunidad más grande que tiene “</w:t>
      </w:r>
      <w:proofErr w:type="spellStart"/>
      <w:r w:rsidRPr="00FB6066">
        <w:rPr>
          <w:rFonts w:ascii="Times New Roman" w:eastAsia="Calibri" w:hAnsi="Times New Roman" w:cs="Times New Roman"/>
          <w:sz w:val="24"/>
          <w:szCs w:val="24"/>
        </w:rPr>
        <w:t>Mosstín</w:t>
      </w:r>
      <w:proofErr w:type="spellEnd"/>
      <w:r w:rsidRPr="00FB6066">
        <w:rPr>
          <w:rFonts w:ascii="Times New Roman" w:eastAsia="Calibri" w:hAnsi="Times New Roman" w:cs="Times New Roman"/>
          <w:sz w:val="24"/>
          <w:szCs w:val="24"/>
        </w:rPr>
        <w:t xml:space="preserve"> </w:t>
      </w:r>
      <w:proofErr w:type="spellStart"/>
      <w:r w:rsidRPr="00FB6066">
        <w:rPr>
          <w:rFonts w:ascii="Times New Roman" w:eastAsia="Calibri" w:hAnsi="Times New Roman" w:cs="Times New Roman"/>
          <w:sz w:val="24"/>
          <w:szCs w:val="24"/>
        </w:rPr>
        <w:t>coffee</w:t>
      </w:r>
      <w:proofErr w:type="spellEnd"/>
      <w:r w:rsidRPr="00FB6066">
        <w:rPr>
          <w:rFonts w:ascii="Times New Roman" w:eastAsia="Calibri" w:hAnsi="Times New Roman" w:cs="Times New Roman"/>
          <w:sz w:val="24"/>
          <w:szCs w:val="24"/>
        </w:rPr>
        <w:t xml:space="preserve"> – bar”, al igual que muchos otros emprendimientos tienen esa oportunidad, si bien es cierto que a raíz de la emergencia sanitaria los establecimientos de recreación se han visto perjudicados, a tal manera de que muchos de ellos tuvieron que cerrar sus puertas, el día de hoy es todo lo contrario, el país de a poco está tratando de regresar a la normalidad, y con esto los nuevos negocios están surgiendo y creciendo debido a los nuevos sistemas de servicios que se vieron obligados a implementar. </w:t>
      </w:r>
    </w:p>
    <w:p w14:paraId="55E46A69" w14:textId="1B028038" w:rsidR="00B750F4" w:rsidRPr="003E37C8" w:rsidRDefault="00B750F4" w:rsidP="003E37C8">
      <w:pPr>
        <w:spacing w:line="360" w:lineRule="auto"/>
        <w:ind w:left="708" w:firstLine="708"/>
        <w:jc w:val="both"/>
        <w:rPr>
          <w:rFonts w:ascii="Times New Roman" w:eastAsia="Calibri" w:hAnsi="Times New Roman" w:cs="Times New Roman"/>
          <w:sz w:val="28"/>
          <w:szCs w:val="28"/>
        </w:rPr>
      </w:pPr>
      <w:r w:rsidRPr="003E37C8">
        <w:rPr>
          <w:rFonts w:ascii="Times New Roman" w:eastAsia="Calibri" w:hAnsi="Times New Roman" w:cs="Times New Roman"/>
          <w:sz w:val="24"/>
          <w:szCs w:val="24"/>
        </w:rPr>
        <w:t>Uno de estos sistemas es la tecnología, que ayuda a: tomar ordenes, realizar reservaciones, elegir platos en menús digitales, así como también para el pago realizados mediante banca móvil o transferencias bancarias, sin dejar de resaltar la gran ayuda que brindan las redes sociales para una publicidad digital que puede llegar a centenares de personas, es por eso también que una de las grandes oportunidades que tiene “</w:t>
      </w:r>
      <w:proofErr w:type="spellStart"/>
      <w:r w:rsidRPr="003E37C8">
        <w:rPr>
          <w:rFonts w:ascii="Times New Roman" w:eastAsia="Calibri" w:hAnsi="Times New Roman" w:cs="Times New Roman"/>
          <w:sz w:val="24"/>
          <w:szCs w:val="24"/>
        </w:rPr>
        <w:t>Mosstín</w:t>
      </w:r>
      <w:proofErr w:type="spellEnd"/>
      <w:r w:rsidRPr="003E37C8">
        <w:rPr>
          <w:rFonts w:ascii="Times New Roman" w:eastAsia="Calibri" w:hAnsi="Times New Roman" w:cs="Times New Roman"/>
          <w:sz w:val="24"/>
          <w:szCs w:val="24"/>
        </w:rPr>
        <w:t xml:space="preserve"> </w:t>
      </w:r>
      <w:proofErr w:type="spellStart"/>
      <w:r w:rsidRPr="003E37C8">
        <w:rPr>
          <w:rFonts w:ascii="Times New Roman" w:eastAsia="Calibri" w:hAnsi="Times New Roman" w:cs="Times New Roman"/>
          <w:sz w:val="24"/>
          <w:szCs w:val="24"/>
        </w:rPr>
        <w:t>coffee</w:t>
      </w:r>
      <w:proofErr w:type="spellEnd"/>
      <w:r w:rsidRPr="003E37C8">
        <w:rPr>
          <w:rFonts w:ascii="Times New Roman" w:eastAsia="Calibri" w:hAnsi="Times New Roman" w:cs="Times New Roman"/>
          <w:sz w:val="24"/>
          <w:szCs w:val="24"/>
        </w:rPr>
        <w:t xml:space="preserve"> – bar” es la de posicionarse en un mercado digital cada vez más creciente.</w:t>
      </w:r>
    </w:p>
    <w:p w14:paraId="36D330B6" w14:textId="77777777" w:rsidR="00B750F4" w:rsidRDefault="00B750F4" w:rsidP="00B750F4">
      <w:pPr>
        <w:spacing w:line="480" w:lineRule="auto"/>
        <w:jc w:val="both"/>
        <w:rPr>
          <w:rFonts w:ascii="Times New Roman" w:hAnsi="Times New Roman" w:cs="Times New Roman"/>
        </w:rPr>
      </w:pPr>
    </w:p>
    <w:p w14:paraId="3438BAFC" w14:textId="77777777" w:rsidR="001451A4" w:rsidRDefault="001451A4" w:rsidP="00B750F4">
      <w:pPr>
        <w:spacing w:line="480" w:lineRule="auto"/>
        <w:jc w:val="both"/>
        <w:rPr>
          <w:rFonts w:ascii="Times New Roman" w:hAnsi="Times New Roman" w:cs="Times New Roman"/>
        </w:rPr>
      </w:pPr>
    </w:p>
    <w:p w14:paraId="24F6D9AD" w14:textId="77777777" w:rsidR="001451A4" w:rsidRDefault="001451A4" w:rsidP="00B750F4">
      <w:pPr>
        <w:spacing w:line="480" w:lineRule="auto"/>
        <w:jc w:val="both"/>
        <w:rPr>
          <w:rFonts w:ascii="Times New Roman" w:hAnsi="Times New Roman" w:cs="Times New Roman"/>
        </w:rPr>
      </w:pPr>
    </w:p>
    <w:p w14:paraId="5F00858A" w14:textId="77777777" w:rsidR="00B750F4" w:rsidRPr="001451A4" w:rsidRDefault="00B750F4" w:rsidP="00087479">
      <w:pPr>
        <w:pStyle w:val="Ttulo2"/>
        <w:numPr>
          <w:ilvl w:val="1"/>
          <w:numId w:val="48"/>
        </w:numPr>
      </w:pPr>
      <w:r w:rsidRPr="001451A4">
        <w:lastRenderedPageBreak/>
        <w:t xml:space="preserve"> </w:t>
      </w:r>
      <w:bookmarkStart w:id="191" w:name="_Toc97939844"/>
      <w:bookmarkStart w:id="192" w:name="_Toc97951608"/>
      <w:r w:rsidRPr="001451A4">
        <w:t>Fijación de Precios</w:t>
      </w:r>
      <w:bookmarkEnd w:id="191"/>
      <w:bookmarkEnd w:id="192"/>
    </w:p>
    <w:p w14:paraId="320FEDA7" w14:textId="77777777" w:rsidR="00B750F4" w:rsidRPr="00FA0DE9" w:rsidRDefault="00B750F4" w:rsidP="00087479">
      <w:pPr>
        <w:pStyle w:val="Ttulo3"/>
        <w:rPr>
          <w:b/>
        </w:rPr>
      </w:pPr>
      <w:bookmarkStart w:id="193" w:name="_Toc97939845"/>
      <w:bookmarkStart w:id="194" w:name="_Toc97951609"/>
      <w:r w:rsidRPr="00FA0DE9">
        <w:rPr>
          <w:b/>
        </w:rPr>
        <w:t xml:space="preserve">3.10.1 </w:t>
      </w:r>
      <w:bookmarkStart w:id="195" w:name="_Toc47266522"/>
      <w:bookmarkStart w:id="196" w:name="_Toc62753860"/>
      <w:r w:rsidRPr="00FA0DE9">
        <w:rPr>
          <w:b/>
        </w:rPr>
        <w:t>Fijación de precios por receta estándar.</w:t>
      </w:r>
      <w:bookmarkEnd w:id="193"/>
      <w:bookmarkEnd w:id="194"/>
      <w:bookmarkEnd w:id="195"/>
      <w:bookmarkEnd w:id="196"/>
    </w:p>
    <w:p w14:paraId="6C243A74" w14:textId="77777777" w:rsidR="005B069C" w:rsidRDefault="005B069C" w:rsidP="005B069C">
      <w:pPr>
        <w:spacing w:line="360" w:lineRule="auto"/>
        <w:ind w:left="708"/>
        <w:jc w:val="both"/>
        <w:rPr>
          <w:rFonts w:ascii="Times New Roman" w:eastAsia="Calibri" w:hAnsi="Times New Roman" w:cs="Times New Roman"/>
          <w:bCs/>
        </w:rPr>
      </w:pPr>
    </w:p>
    <w:p w14:paraId="4180786D" w14:textId="773CA21D" w:rsidR="00B750F4" w:rsidRPr="001451A4" w:rsidRDefault="00B750F4" w:rsidP="005B069C">
      <w:pPr>
        <w:spacing w:line="360" w:lineRule="auto"/>
        <w:ind w:left="708" w:firstLine="708"/>
        <w:jc w:val="both"/>
        <w:rPr>
          <w:rFonts w:ascii="Times New Roman" w:eastAsia="Calibri" w:hAnsi="Times New Roman" w:cs="Times New Roman"/>
          <w:bCs/>
          <w:sz w:val="24"/>
          <w:szCs w:val="24"/>
        </w:rPr>
      </w:pPr>
      <w:r w:rsidRPr="001451A4">
        <w:rPr>
          <w:rFonts w:ascii="Times New Roman" w:eastAsia="Calibri" w:hAnsi="Times New Roman" w:cs="Times New Roman"/>
          <w:bCs/>
          <w:sz w:val="24"/>
          <w:szCs w:val="24"/>
        </w:rPr>
        <w:t xml:space="preserve">Los precios en las recetas presentadas a continuación han sido calculados para un solo PAX (comensal). Se toma en cuenta el costo de los productos usados para preparar cada receta, y la referencia es el costo por kilogramo del producto. A este valor se le van a sumar porcentajes de diversos factores que intervienen en el momento de la producción, por ejemplo: </w:t>
      </w:r>
    </w:p>
    <w:p w14:paraId="7898D2D3" w14:textId="335B504B" w:rsidR="00B750F4" w:rsidRPr="001451A4" w:rsidRDefault="00B750F4" w:rsidP="001451A4">
      <w:pPr>
        <w:pStyle w:val="Prrafodelista"/>
        <w:numPr>
          <w:ilvl w:val="0"/>
          <w:numId w:val="32"/>
        </w:numPr>
        <w:spacing w:line="360" w:lineRule="auto"/>
        <w:ind w:firstLine="0"/>
        <w:contextualSpacing w:val="0"/>
        <w:jc w:val="both"/>
        <w:rPr>
          <w:rFonts w:ascii="Times New Roman" w:eastAsia="Calibri" w:hAnsi="Times New Roman" w:cs="Times New Roman"/>
          <w:bCs/>
          <w:sz w:val="24"/>
          <w:szCs w:val="24"/>
        </w:rPr>
      </w:pPr>
      <w:r w:rsidRPr="001451A4">
        <w:rPr>
          <w:rFonts w:ascii="Times New Roman" w:eastAsia="Calibri" w:hAnsi="Times New Roman" w:cs="Times New Roman"/>
          <w:bCs/>
          <w:sz w:val="24"/>
          <w:szCs w:val="24"/>
        </w:rPr>
        <w:t>Imprevistos</w:t>
      </w:r>
      <w:r w:rsidR="00595933">
        <w:rPr>
          <w:rFonts w:ascii="Times New Roman" w:eastAsia="Calibri" w:hAnsi="Times New Roman" w:cs="Times New Roman"/>
          <w:bCs/>
          <w:sz w:val="24"/>
          <w:szCs w:val="24"/>
        </w:rPr>
        <w:t>.</w:t>
      </w:r>
    </w:p>
    <w:p w14:paraId="19DCD1B4" w14:textId="27C222B9" w:rsidR="00B750F4" w:rsidRPr="001451A4" w:rsidRDefault="00B750F4" w:rsidP="001451A4">
      <w:pPr>
        <w:pStyle w:val="Prrafodelista"/>
        <w:numPr>
          <w:ilvl w:val="0"/>
          <w:numId w:val="32"/>
        </w:numPr>
        <w:spacing w:line="360" w:lineRule="auto"/>
        <w:ind w:firstLine="0"/>
        <w:contextualSpacing w:val="0"/>
        <w:jc w:val="both"/>
        <w:rPr>
          <w:rFonts w:ascii="Times New Roman" w:eastAsia="Calibri" w:hAnsi="Times New Roman" w:cs="Times New Roman"/>
          <w:bCs/>
          <w:sz w:val="24"/>
          <w:szCs w:val="24"/>
        </w:rPr>
      </w:pPr>
      <w:r w:rsidRPr="001451A4">
        <w:rPr>
          <w:rFonts w:ascii="Times New Roman" w:eastAsia="Calibri" w:hAnsi="Times New Roman" w:cs="Times New Roman"/>
          <w:bCs/>
          <w:sz w:val="24"/>
          <w:szCs w:val="24"/>
        </w:rPr>
        <w:t>Mano de obra</w:t>
      </w:r>
      <w:r w:rsidR="00595933">
        <w:rPr>
          <w:rFonts w:ascii="Times New Roman" w:eastAsia="Calibri" w:hAnsi="Times New Roman" w:cs="Times New Roman"/>
          <w:bCs/>
          <w:sz w:val="24"/>
          <w:szCs w:val="24"/>
        </w:rPr>
        <w:t>.</w:t>
      </w:r>
    </w:p>
    <w:p w14:paraId="4765B358" w14:textId="69BF7CB6" w:rsidR="00B750F4" w:rsidRPr="001451A4" w:rsidRDefault="00B750F4" w:rsidP="001451A4">
      <w:pPr>
        <w:pStyle w:val="Prrafodelista"/>
        <w:numPr>
          <w:ilvl w:val="0"/>
          <w:numId w:val="32"/>
        </w:numPr>
        <w:spacing w:line="360" w:lineRule="auto"/>
        <w:ind w:firstLine="0"/>
        <w:contextualSpacing w:val="0"/>
        <w:jc w:val="both"/>
        <w:rPr>
          <w:rFonts w:ascii="Times New Roman" w:eastAsia="Calibri" w:hAnsi="Times New Roman" w:cs="Times New Roman"/>
          <w:bCs/>
          <w:sz w:val="24"/>
          <w:szCs w:val="24"/>
        </w:rPr>
      </w:pPr>
      <w:r w:rsidRPr="001451A4">
        <w:rPr>
          <w:rFonts w:ascii="Times New Roman" w:eastAsia="Calibri" w:hAnsi="Times New Roman" w:cs="Times New Roman"/>
          <w:bCs/>
          <w:sz w:val="24"/>
          <w:szCs w:val="24"/>
        </w:rPr>
        <w:t>Gastos de fabricación (referente a servicios básicos)</w:t>
      </w:r>
      <w:r w:rsidR="00595933">
        <w:rPr>
          <w:rFonts w:ascii="Times New Roman" w:eastAsia="Calibri" w:hAnsi="Times New Roman" w:cs="Times New Roman"/>
          <w:bCs/>
          <w:sz w:val="24"/>
          <w:szCs w:val="24"/>
        </w:rPr>
        <w:t>.</w:t>
      </w:r>
    </w:p>
    <w:p w14:paraId="239DFF5A" w14:textId="48A408A5" w:rsidR="00B750F4" w:rsidRPr="001451A4" w:rsidRDefault="00B750F4" w:rsidP="001451A4">
      <w:pPr>
        <w:pStyle w:val="Prrafodelista"/>
        <w:numPr>
          <w:ilvl w:val="0"/>
          <w:numId w:val="32"/>
        </w:numPr>
        <w:spacing w:line="360" w:lineRule="auto"/>
        <w:ind w:firstLine="0"/>
        <w:contextualSpacing w:val="0"/>
        <w:jc w:val="both"/>
        <w:rPr>
          <w:rFonts w:ascii="Times New Roman" w:eastAsia="Calibri" w:hAnsi="Times New Roman" w:cs="Times New Roman"/>
          <w:bCs/>
          <w:sz w:val="24"/>
          <w:szCs w:val="24"/>
        </w:rPr>
      </w:pPr>
      <w:r w:rsidRPr="001451A4">
        <w:rPr>
          <w:rFonts w:ascii="Times New Roman" w:eastAsia="Calibri" w:hAnsi="Times New Roman" w:cs="Times New Roman"/>
          <w:bCs/>
          <w:sz w:val="24"/>
          <w:szCs w:val="24"/>
        </w:rPr>
        <w:t>Gastos administrativos</w:t>
      </w:r>
      <w:r w:rsidR="00595933">
        <w:rPr>
          <w:rFonts w:ascii="Times New Roman" w:eastAsia="Calibri" w:hAnsi="Times New Roman" w:cs="Times New Roman"/>
          <w:bCs/>
          <w:sz w:val="24"/>
          <w:szCs w:val="24"/>
        </w:rPr>
        <w:t>.</w:t>
      </w:r>
    </w:p>
    <w:p w14:paraId="7F59E500" w14:textId="7EADBD59" w:rsidR="00B750F4" w:rsidRPr="001451A4" w:rsidRDefault="00B750F4" w:rsidP="001451A4">
      <w:pPr>
        <w:pStyle w:val="Prrafodelista"/>
        <w:numPr>
          <w:ilvl w:val="0"/>
          <w:numId w:val="32"/>
        </w:numPr>
        <w:spacing w:line="360" w:lineRule="auto"/>
        <w:ind w:firstLine="0"/>
        <w:contextualSpacing w:val="0"/>
        <w:jc w:val="both"/>
        <w:rPr>
          <w:rFonts w:ascii="Times New Roman" w:eastAsia="Calibri" w:hAnsi="Times New Roman" w:cs="Times New Roman"/>
          <w:bCs/>
          <w:sz w:val="24"/>
          <w:szCs w:val="24"/>
        </w:rPr>
      </w:pPr>
      <w:r w:rsidRPr="001451A4">
        <w:rPr>
          <w:rFonts w:ascii="Times New Roman" w:eastAsia="Calibri" w:hAnsi="Times New Roman" w:cs="Times New Roman"/>
          <w:bCs/>
          <w:sz w:val="24"/>
          <w:szCs w:val="24"/>
        </w:rPr>
        <w:t>Utilidad</w:t>
      </w:r>
      <w:r w:rsidR="00595933">
        <w:rPr>
          <w:rFonts w:ascii="Times New Roman" w:eastAsia="Calibri" w:hAnsi="Times New Roman" w:cs="Times New Roman"/>
          <w:bCs/>
          <w:sz w:val="24"/>
          <w:szCs w:val="24"/>
        </w:rPr>
        <w:t>.</w:t>
      </w:r>
    </w:p>
    <w:p w14:paraId="36B331E1" w14:textId="78A13D5B" w:rsidR="00B750F4" w:rsidRPr="001451A4" w:rsidRDefault="00B750F4" w:rsidP="001451A4">
      <w:pPr>
        <w:pStyle w:val="Prrafodelista"/>
        <w:numPr>
          <w:ilvl w:val="0"/>
          <w:numId w:val="32"/>
        </w:numPr>
        <w:spacing w:line="360" w:lineRule="auto"/>
        <w:ind w:firstLine="0"/>
        <w:contextualSpacing w:val="0"/>
        <w:jc w:val="both"/>
        <w:rPr>
          <w:rFonts w:ascii="Times New Roman" w:eastAsia="Calibri" w:hAnsi="Times New Roman" w:cs="Times New Roman"/>
          <w:bCs/>
          <w:sz w:val="24"/>
          <w:szCs w:val="24"/>
        </w:rPr>
      </w:pPr>
      <w:r w:rsidRPr="001451A4">
        <w:rPr>
          <w:rFonts w:ascii="Times New Roman" w:eastAsia="Calibri" w:hAnsi="Times New Roman" w:cs="Times New Roman"/>
          <w:bCs/>
          <w:sz w:val="24"/>
          <w:szCs w:val="24"/>
        </w:rPr>
        <w:t>IVA</w:t>
      </w:r>
      <w:r w:rsidR="00595933">
        <w:rPr>
          <w:rFonts w:ascii="Times New Roman" w:eastAsia="Calibri" w:hAnsi="Times New Roman" w:cs="Times New Roman"/>
          <w:bCs/>
          <w:sz w:val="24"/>
          <w:szCs w:val="24"/>
        </w:rPr>
        <w:t>.</w:t>
      </w:r>
    </w:p>
    <w:p w14:paraId="2E1F4BB8" w14:textId="7855965D" w:rsidR="00B750F4" w:rsidRPr="001451A4" w:rsidRDefault="00B750F4" w:rsidP="001451A4">
      <w:pPr>
        <w:pStyle w:val="Prrafodelista"/>
        <w:numPr>
          <w:ilvl w:val="0"/>
          <w:numId w:val="32"/>
        </w:numPr>
        <w:spacing w:line="360" w:lineRule="auto"/>
        <w:ind w:firstLine="0"/>
        <w:contextualSpacing w:val="0"/>
        <w:jc w:val="both"/>
        <w:rPr>
          <w:rFonts w:ascii="Times New Roman" w:eastAsia="Calibri" w:hAnsi="Times New Roman" w:cs="Times New Roman"/>
          <w:bCs/>
          <w:sz w:val="24"/>
          <w:szCs w:val="24"/>
        </w:rPr>
      </w:pPr>
      <w:r w:rsidRPr="001451A4">
        <w:rPr>
          <w:rFonts w:ascii="Times New Roman" w:eastAsia="Calibri" w:hAnsi="Times New Roman" w:cs="Times New Roman"/>
          <w:bCs/>
          <w:sz w:val="24"/>
          <w:szCs w:val="24"/>
        </w:rPr>
        <w:t>Costo de servicio</w:t>
      </w:r>
      <w:r w:rsidR="00595933">
        <w:rPr>
          <w:rFonts w:ascii="Times New Roman" w:eastAsia="Calibri" w:hAnsi="Times New Roman" w:cs="Times New Roman"/>
          <w:bCs/>
          <w:sz w:val="24"/>
          <w:szCs w:val="24"/>
        </w:rPr>
        <w:t>.</w:t>
      </w:r>
    </w:p>
    <w:p w14:paraId="0F842B7F" w14:textId="77777777" w:rsidR="005B069C" w:rsidRDefault="005B069C" w:rsidP="00B750F4">
      <w:pPr>
        <w:spacing w:line="360" w:lineRule="auto"/>
        <w:ind w:firstLine="709"/>
        <w:jc w:val="both"/>
        <w:rPr>
          <w:rFonts w:ascii="Times New Roman" w:eastAsia="Calibri" w:hAnsi="Times New Roman" w:cs="Times New Roman"/>
          <w:bCs/>
        </w:rPr>
      </w:pPr>
    </w:p>
    <w:p w14:paraId="0214B4AB" w14:textId="77777777" w:rsidR="005B069C" w:rsidRDefault="005B069C" w:rsidP="00B750F4">
      <w:pPr>
        <w:spacing w:line="360" w:lineRule="auto"/>
        <w:ind w:firstLine="709"/>
        <w:jc w:val="both"/>
        <w:rPr>
          <w:rFonts w:ascii="Times New Roman" w:eastAsia="Calibri" w:hAnsi="Times New Roman" w:cs="Times New Roman"/>
          <w:bCs/>
        </w:rPr>
      </w:pPr>
    </w:p>
    <w:p w14:paraId="6105890E" w14:textId="77777777" w:rsidR="005B069C" w:rsidRDefault="005B069C" w:rsidP="00B750F4">
      <w:pPr>
        <w:spacing w:line="360" w:lineRule="auto"/>
        <w:ind w:firstLine="709"/>
        <w:jc w:val="both"/>
        <w:rPr>
          <w:rFonts w:ascii="Times New Roman" w:eastAsia="Calibri" w:hAnsi="Times New Roman" w:cs="Times New Roman"/>
          <w:bCs/>
        </w:rPr>
      </w:pPr>
    </w:p>
    <w:p w14:paraId="621346D2" w14:textId="77777777" w:rsidR="005B069C" w:rsidRDefault="005B069C" w:rsidP="00B750F4">
      <w:pPr>
        <w:spacing w:line="360" w:lineRule="auto"/>
        <w:ind w:firstLine="709"/>
        <w:jc w:val="both"/>
        <w:rPr>
          <w:rFonts w:ascii="Times New Roman" w:eastAsia="Calibri" w:hAnsi="Times New Roman" w:cs="Times New Roman"/>
          <w:bCs/>
        </w:rPr>
      </w:pPr>
    </w:p>
    <w:p w14:paraId="0801774E" w14:textId="77777777" w:rsidR="005B069C" w:rsidRDefault="005B069C" w:rsidP="00B750F4">
      <w:pPr>
        <w:spacing w:line="360" w:lineRule="auto"/>
        <w:ind w:firstLine="709"/>
        <w:jc w:val="both"/>
        <w:rPr>
          <w:rFonts w:ascii="Times New Roman" w:eastAsia="Calibri" w:hAnsi="Times New Roman" w:cs="Times New Roman"/>
          <w:bCs/>
        </w:rPr>
      </w:pPr>
    </w:p>
    <w:p w14:paraId="398D39CB" w14:textId="77777777" w:rsidR="005B069C" w:rsidRDefault="005B069C" w:rsidP="00B750F4">
      <w:pPr>
        <w:spacing w:line="360" w:lineRule="auto"/>
        <w:ind w:firstLine="709"/>
        <w:jc w:val="both"/>
        <w:rPr>
          <w:rFonts w:ascii="Times New Roman" w:eastAsia="Calibri" w:hAnsi="Times New Roman" w:cs="Times New Roman"/>
          <w:bCs/>
        </w:rPr>
      </w:pPr>
    </w:p>
    <w:p w14:paraId="60E7B477" w14:textId="77777777" w:rsidR="005B069C" w:rsidRDefault="005B069C" w:rsidP="00B750F4">
      <w:pPr>
        <w:spacing w:line="360" w:lineRule="auto"/>
        <w:ind w:firstLine="709"/>
        <w:jc w:val="both"/>
        <w:rPr>
          <w:rFonts w:ascii="Times New Roman" w:eastAsia="Calibri" w:hAnsi="Times New Roman" w:cs="Times New Roman"/>
          <w:bCs/>
        </w:rPr>
      </w:pPr>
    </w:p>
    <w:p w14:paraId="749DAF9B" w14:textId="77777777" w:rsidR="005B069C" w:rsidRDefault="005B069C" w:rsidP="00B750F4">
      <w:pPr>
        <w:spacing w:line="360" w:lineRule="auto"/>
        <w:ind w:firstLine="709"/>
        <w:jc w:val="both"/>
        <w:rPr>
          <w:rFonts w:ascii="Times New Roman" w:eastAsia="Calibri" w:hAnsi="Times New Roman" w:cs="Times New Roman"/>
          <w:bCs/>
        </w:rPr>
      </w:pPr>
    </w:p>
    <w:p w14:paraId="60D60422" w14:textId="77777777" w:rsidR="005B069C" w:rsidRDefault="005B069C" w:rsidP="00B750F4">
      <w:pPr>
        <w:spacing w:line="360" w:lineRule="auto"/>
        <w:ind w:firstLine="709"/>
        <w:jc w:val="both"/>
        <w:rPr>
          <w:rFonts w:ascii="Times New Roman" w:eastAsia="Calibri" w:hAnsi="Times New Roman" w:cs="Times New Roman"/>
          <w:bCs/>
        </w:rPr>
      </w:pPr>
    </w:p>
    <w:p w14:paraId="01A8A372" w14:textId="6F63C18F" w:rsidR="00B750F4" w:rsidRPr="005B069C" w:rsidRDefault="00B750F4" w:rsidP="005B069C">
      <w:pPr>
        <w:spacing w:line="360" w:lineRule="auto"/>
        <w:ind w:left="708" w:firstLine="709"/>
        <w:jc w:val="both"/>
        <w:rPr>
          <w:rFonts w:ascii="Times New Roman" w:eastAsia="Calibri" w:hAnsi="Times New Roman" w:cs="Times New Roman"/>
          <w:bCs/>
          <w:sz w:val="24"/>
          <w:szCs w:val="24"/>
        </w:rPr>
      </w:pPr>
      <w:r w:rsidRPr="005B069C">
        <w:rPr>
          <w:rFonts w:ascii="Times New Roman" w:eastAsia="Calibri" w:hAnsi="Times New Roman" w:cs="Times New Roman"/>
          <w:bCs/>
          <w:sz w:val="24"/>
          <w:szCs w:val="24"/>
        </w:rPr>
        <w:lastRenderedPageBreak/>
        <w:t xml:space="preserve">En la receta se puede apreciar cuál es el porcentaje de estos valores, luego de una sumatoria de estos se define el precio final del plato. </w:t>
      </w:r>
    </w:p>
    <w:p w14:paraId="3D92F879" w14:textId="77777777" w:rsidR="00B750F4" w:rsidRPr="005B069C" w:rsidRDefault="00B750F4" w:rsidP="005B069C">
      <w:pPr>
        <w:spacing w:line="360" w:lineRule="auto"/>
        <w:ind w:firstLine="709"/>
        <w:jc w:val="both"/>
        <w:rPr>
          <w:rFonts w:ascii="Times New Roman" w:eastAsia="Calibri" w:hAnsi="Times New Roman" w:cs="Times New Roman"/>
          <w:bCs/>
          <w:sz w:val="24"/>
          <w:szCs w:val="24"/>
        </w:rPr>
      </w:pPr>
      <w:r w:rsidRPr="005B069C">
        <w:rPr>
          <w:rFonts w:ascii="Times New Roman" w:eastAsia="Calibri" w:hAnsi="Times New Roman" w:cs="Times New Roman"/>
          <w:bCs/>
          <w:sz w:val="24"/>
          <w:szCs w:val="24"/>
        </w:rPr>
        <w:t>A continuación, se presentan los costos de 2 recetas:</w:t>
      </w:r>
    </w:p>
    <w:p w14:paraId="4A530C4E" w14:textId="77777777" w:rsidR="00B750F4" w:rsidRPr="005B069C" w:rsidRDefault="00B750F4" w:rsidP="005B069C">
      <w:pPr>
        <w:pStyle w:val="Prrafodelista"/>
        <w:numPr>
          <w:ilvl w:val="0"/>
          <w:numId w:val="33"/>
        </w:numPr>
        <w:spacing w:line="360" w:lineRule="auto"/>
        <w:ind w:firstLine="0"/>
        <w:contextualSpacing w:val="0"/>
        <w:jc w:val="both"/>
        <w:rPr>
          <w:rFonts w:ascii="Times New Roman" w:eastAsia="Calibri" w:hAnsi="Times New Roman" w:cs="Times New Roman"/>
          <w:bCs/>
          <w:sz w:val="24"/>
          <w:szCs w:val="24"/>
        </w:rPr>
      </w:pPr>
      <w:r w:rsidRPr="005B069C">
        <w:rPr>
          <w:rFonts w:ascii="Times New Roman" w:eastAsia="Calibri" w:hAnsi="Times New Roman" w:cs="Times New Roman"/>
          <w:bCs/>
          <w:sz w:val="24"/>
          <w:szCs w:val="24"/>
        </w:rPr>
        <w:t>Café Cappuccino.</w:t>
      </w:r>
    </w:p>
    <w:p w14:paraId="6F0BE32D" w14:textId="77777777" w:rsidR="00B750F4" w:rsidRPr="005B069C" w:rsidRDefault="00B750F4" w:rsidP="005B069C">
      <w:pPr>
        <w:pStyle w:val="Prrafodelista"/>
        <w:numPr>
          <w:ilvl w:val="0"/>
          <w:numId w:val="33"/>
        </w:numPr>
        <w:spacing w:line="360" w:lineRule="auto"/>
        <w:ind w:firstLine="0"/>
        <w:contextualSpacing w:val="0"/>
        <w:jc w:val="both"/>
        <w:rPr>
          <w:rFonts w:ascii="Times New Roman" w:eastAsia="Calibri" w:hAnsi="Times New Roman" w:cs="Times New Roman"/>
          <w:bCs/>
          <w:sz w:val="24"/>
          <w:szCs w:val="24"/>
        </w:rPr>
      </w:pPr>
      <w:r w:rsidRPr="005B069C">
        <w:rPr>
          <w:rFonts w:ascii="Times New Roman" w:eastAsia="Calibri" w:hAnsi="Times New Roman" w:cs="Times New Roman"/>
          <w:bCs/>
          <w:sz w:val="24"/>
          <w:szCs w:val="24"/>
        </w:rPr>
        <w:t>Torta tres leches.</w:t>
      </w:r>
    </w:p>
    <w:p w14:paraId="30ADF3BB" w14:textId="5A1C558F" w:rsidR="00B750F4" w:rsidRPr="005B069C" w:rsidRDefault="00B750F4" w:rsidP="0085600F">
      <w:pPr>
        <w:spacing w:line="360" w:lineRule="auto"/>
        <w:ind w:left="360" w:firstLine="720"/>
        <w:jc w:val="both"/>
        <w:rPr>
          <w:rFonts w:ascii="Times New Roman" w:eastAsia="Calibri" w:hAnsi="Times New Roman" w:cs="Times New Roman"/>
          <w:bCs/>
          <w:sz w:val="24"/>
          <w:szCs w:val="24"/>
        </w:rPr>
      </w:pPr>
      <w:r w:rsidRPr="005B069C">
        <w:rPr>
          <w:rFonts w:ascii="Times New Roman" w:eastAsia="Calibri" w:hAnsi="Times New Roman" w:cs="Times New Roman"/>
          <w:bCs/>
          <w:sz w:val="24"/>
          <w:szCs w:val="24"/>
        </w:rPr>
        <w:t>Para la producción de estos productos se realizó el cálculo de porcentaje de utilidad de acuerdo con los costos de producción de cada uno de ellos.</w:t>
      </w:r>
    </w:p>
    <w:p w14:paraId="1C6C1A1D" w14:textId="77777777" w:rsidR="00B750F4" w:rsidRPr="00757DBE" w:rsidRDefault="00B750F4" w:rsidP="000D6B54">
      <w:pPr>
        <w:numPr>
          <w:ilvl w:val="0"/>
          <w:numId w:val="33"/>
        </w:numPr>
        <w:spacing w:line="360" w:lineRule="auto"/>
        <w:jc w:val="both"/>
        <w:outlineLvl w:val="3"/>
        <w:rPr>
          <w:rFonts w:ascii="Times New Roman" w:hAnsi="Times New Roman" w:cs="Times New Roman"/>
          <w:b/>
          <w:iCs/>
          <w:lang w:eastAsia="es-ES"/>
        </w:rPr>
      </w:pPr>
      <w:r>
        <w:rPr>
          <w:rFonts w:ascii="Times New Roman" w:hAnsi="Times New Roman" w:cs="Times New Roman"/>
          <w:b/>
          <w:iCs/>
          <w:lang w:eastAsia="es-ES"/>
        </w:rPr>
        <w:t>Café Cappuccino</w:t>
      </w:r>
    </w:p>
    <w:p w14:paraId="7A328174" w14:textId="0770AEA0" w:rsidR="00B750F4" w:rsidRPr="008B24F2" w:rsidRDefault="008B24F2" w:rsidP="008B24F2">
      <w:pPr>
        <w:pStyle w:val="Descripcin"/>
        <w:rPr>
          <w:rFonts w:ascii="Times New Roman" w:hAnsi="Times New Roman" w:cs="Times New Roman"/>
          <w:b w:val="0"/>
          <w:bCs w:val="0"/>
          <w:color w:val="000000" w:themeColor="text1"/>
          <w:sz w:val="20"/>
          <w:szCs w:val="20"/>
        </w:rPr>
      </w:pPr>
      <w:bookmarkStart w:id="197" w:name="_Toc62753950"/>
      <w:bookmarkStart w:id="198" w:name="_Toc97951341"/>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21</w:t>
      </w:r>
      <w:r w:rsidRPr="008B24F2">
        <w:rPr>
          <w:color w:val="000000" w:themeColor="text1"/>
        </w:rPr>
        <w:fldChar w:fldCharType="end"/>
      </w:r>
      <w:r w:rsidRPr="008B24F2">
        <w:rPr>
          <w:color w:val="000000" w:themeColor="text1"/>
        </w:rPr>
        <w:t xml:space="preserve">. </w:t>
      </w:r>
      <w:r w:rsidR="00B750F4" w:rsidRPr="008B24F2">
        <w:rPr>
          <w:rFonts w:ascii="Times New Roman" w:hAnsi="Times New Roman" w:cs="Times New Roman"/>
          <w:b w:val="0"/>
          <w:bCs w:val="0"/>
          <w:noProof/>
          <w:color w:val="000000" w:themeColor="text1"/>
          <w:sz w:val="20"/>
          <w:szCs w:val="20"/>
          <w:lang w:val="es-419"/>
        </w:rPr>
        <w:t xml:space="preserve">Café cappuccino, </w:t>
      </w:r>
      <w:r w:rsidR="00B750F4" w:rsidRPr="008B24F2">
        <w:rPr>
          <w:rFonts w:ascii="Times New Roman" w:hAnsi="Times New Roman" w:cs="Times New Roman"/>
          <w:b w:val="0"/>
          <w:bCs w:val="0"/>
          <w:color w:val="000000" w:themeColor="text1"/>
          <w:sz w:val="20"/>
          <w:szCs w:val="20"/>
        </w:rPr>
        <w:t>receta estándar de costos.</w:t>
      </w:r>
      <w:bookmarkEnd w:id="197"/>
      <w:bookmarkEnd w:id="198"/>
    </w:p>
    <w:tbl>
      <w:tblPr>
        <w:tblStyle w:val="Tablaconcuadrcula1"/>
        <w:tblW w:w="9375" w:type="dxa"/>
        <w:tblInd w:w="-5" w:type="dxa"/>
        <w:tblLayout w:type="fixed"/>
        <w:tblLook w:val="04A0" w:firstRow="1" w:lastRow="0" w:firstColumn="1" w:lastColumn="0" w:noHBand="0" w:noVBand="1"/>
      </w:tblPr>
      <w:tblGrid>
        <w:gridCol w:w="2513"/>
        <w:gridCol w:w="1458"/>
        <w:gridCol w:w="2044"/>
        <w:gridCol w:w="1889"/>
        <w:gridCol w:w="1471"/>
      </w:tblGrid>
      <w:tr w:rsidR="00B750F4" w:rsidRPr="007D3EAB" w14:paraId="783B6A80" w14:textId="77777777" w:rsidTr="00595933">
        <w:trPr>
          <w:trHeight w:val="697"/>
        </w:trPr>
        <w:tc>
          <w:tcPr>
            <w:tcW w:w="3971" w:type="dxa"/>
            <w:gridSpan w:val="2"/>
            <w:vMerge w:val="restart"/>
            <w:tcBorders>
              <w:top w:val="single" w:sz="4" w:space="0" w:color="auto"/>
              <w:left w:val="single" w:sz="4" w:space="0" w:color="auto"/>
              <w:bottom w:val="single" w:sz="4" w:space="0" w:color="auto"/>
              <w:right w:val="single" w:sz="4" w:space="0" w:color="auto"/>
            </w:tcBorders>
            <w:vAlign w:val="center"/>
          </w:tcPr>
          <w:p w14:paraId="7E9D44CF" w14:textId="77777777" w:rsidR="00B750F4" w:rsidRPr="00AC3811" w:rsidRDefault="00B750F4" w:rsidP="00595933">
            <w:pPr>
              <w:ind w:firstLine="709"/>
              <w:jc w:val="both"/>
              <w:rPr>
                <w:rFonts w:ascii="Times New Roman" w:hAnsi="Times New Roman" w:cs="Times New Roman"/>
                <w:sz w:val="16"/>
                <w:szCs w:val="16"/>
              </w:rPr>
            </w:pPr>
          </w:p>
          <w:p w14:paraId="7265BB32" w14:textId="77777777" w:rsidR="00B750F4" w:rsidRPr="00AC3811" w:rsidRDefault="00B750F4" w:rsidP="00595933">
            <w:pPr>
              <w:ind w:firstLine="709"/>
              <w:jc w:val="both"/>
              <w:rPr>
                <w:rFonts w:ascii="Times New Roman" w:hAnsi="Times New Roman" w:cs="Times New Roman"/>
                <w:sz w:val="16"/>
                <w:szCs w:val="16"/>
              </w:rPr>
            </w:pPr>
            <w:r w:rsidRPr="00AC3811">
              <w:rPr>
                <w:rFonts w:ascii="Times New Roman" w:hAnsi="Times New Roman" w:cs="Times New Roman"/>
                <w:noProof/>
                <w:sz w:val="16"/>
                <w:szCs w:val="16"/>
                <w:lang w:val="en-US"/>
              </w:rPr>
              <w:drawing>
                <wp:anchor distT="0" distB="0" distL="114300" distR="114300" simplePos="0" relativeHeight="251676672" behindDoc="0" locked="0" layoutInCell="1" allowOverlap="1" wp14:anchorId="30B9A7F5" wp14:editId="5D6D1FD1">
                  <wp:simplePos x="0" y="0"/>
                  <wp:positionH relativeFrom="margin">
                    <wp:posOffset>339090</wp:posOffset>
                  </wp:positionH>
                  <wp:positionV relativeFrom="paragraph">
                    <wp:posOffset>9525</wp:posOffset>
                  </wp:positionV>
                  <wp:extent cx="1809750" cy="578485"/>
                  <wp:effectExtent l="0" t="0" r="0" b="0"/>
                  <wp:wrapNone/>
                  <wp:docPr id="250" name="Imagen 250"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n 250" descr="Interfaz de usuario gráfica, Texto&#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9750" cy="578485"/>
                          </a:xfrm>
                          <a:prstGeom prst="rect">
                            <a:avLst/>
                          </a:prstGeom>
                          <a:noFill/>
                        </pic:spPr>
                      </pic:pic>
                    </a:graphicData>
                  </a:graphic>
                  <wp14:sizeRelH relativeFrom="margin">
                    <wp14:pctWidth>0</wp14:pctWidth>
                  </wp14:sizeRelH>
                  <wp14:sizeRelV relativeFrom="margin">
                    <wp14:pctHeight>0</wp14:pctHeight>
                  </wp14:sizeRelV>
                </wp:anchor>
              </w:drawing>
            </w:r>
          </w:p>
          <w:p w14:paraId="43CB7310" w14:textId="77777777" w:rsidR="00B750F4" w:rsidRPr="00AC3811" w:rsidRDefault="00B750F4" w:rsidP="00595933">
            <w:pPr>
              <w:ind w:firstLine="709"/>
              <w:jc w:val="both"/>
              <w:rPr>
                <w:rFonts w:ascii="Times New Roman" w:hAnsi="Times New Roman" w:cs="Times New Roman"/>
                <w:sz w:val="16"/>
                <w:szCs w:val="16"/>
              </w:rPr>
            </w:pPr>
          </w:p>
          <w:p w14:paraId="6F09F710" w14:textId="77777777" w:rsidR="00B750F4" w:rsidRPr="00AC3811" w:rsidRDefault="00B750F4" w:rsidP="00595933">
            <w:pPr>
              <w:ind w:firstLine="709"/>
              <w:jc w:val="both"/>
              <w:rPr>
                <w:rFonts w:ascii="Times New Roman" w:hAnsi="Times New Roman" w:cs="Times New Roman"/>
                <w:sz w:val="16"/>
                <w:szCs w:val="16"/>
              </w:rPr>
            </w:pPr>
          </w:p>
          <w:p w14:paraId="6C58213D" w14:textId="77777777" w:rsidR="00B750F4" w:rsidRPr="00AC3811" w:rsidRDefault="00B750F4" w:rsidP="00595933">
            <w:pPr>
              <w:ind w:firstLine="709"/>
              <w:jc w:val="both"/>
              <w:rPr>
                <w:rFonts w:ascii="Times New Roman" w:hAnsi="Times New Roman" w:cs="Times New Roman"/>
                <w:sz w:val="16"/>
                <w:szCs w:val="16"/>
              </w:rPr>
            </w:pPr>
          </w:p>
        </w:tc>
        <w:tc>
          <w:tcPr>
            <w:tcW w:w="5404" w:type="dxa"/>
            <w:gridSpan w:val="3"/>
            <w:tcBorders>
              <w:top w:val="single" w:sz="4" w:space="0" w:color="auto"/>
              <w:left w:val="single" w:sz="4" w:space="0" w:color="auto"/>
              <w:bottom w:val="single" w:sz="4" w:space="0" w:color="auto"/>
              <w:right w:val="single" w:sz="4" w:space="0" w:color="auto"/>
            </w:tcBorders>
            <w:vAlign w:val="center"/>
            <w:hideMark/>
          </w:tcPr>
          <w:p w14:paraId="0C0007E4"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FICHA TÉCNICA DE PRODUCCIÓN</w:t>
            </w:r>
          </w:p>
        </w:tc>
      </w:tr>
      <w:tr w:rsidR="00B750F4" w:rsidRPr="007D3EAB" w14:paraId="41AFFD1C" w14:textId="77777777" w:rsidTr="00595933">
        <w:trPr>
          <w:trHeight w:val="683"/>
        </w:trPr>
        <w:tc>
          <w:tcPr>
            <w:tcW w:w="3971" w:type="dxa"/>
            <w:gridSpan w:val="2"/>
            <w:vMerge/>
            <w:tcBorders>
              <w:top w:val="single" w:sz="4" w:space="0" w:color="auto"/>
              <w:left w:val="single" w:sz="4" w:space="0" w:color="auto"/>
              <w:bottom w:val="single" w:sz="4" w:space="0" w:color="auto"/>
              <w:right w:val="single" w:sz="4" w:space="0" w:color="auto"/>
            </w:tcBorders>
            <w:vAlign w:val="center"/>
            <w:hideMark/>
          </w:tcPr>
          <w:p w14:paraId="1A71A4F1" w14:textId="77777777" w:rsidR="00B750F4" w:rsidRPr="00AC3811" w:rsidRDefault="00B750F4" w:rsidP="00595933">
            <w:pPr>
              <w:rPr>
                <w:rFonts w:ascii="Times New Roman" w:hAnsi="Times New Roman" w:cs="Times New Roman"/>
                <w:sz w:val="16"/>
                <w:szCs w:val="16"/>
              </w:rPr>
            </w:pPr>
          </w:p>
        </w:tc>
        <w:tc>
          <w:tcPr>
            <w:tcW w:w="5404" w:type="dxa"/>
            <w:gridSpan w:val="3"/>
            <w:tcBorders>
              <w:top w:val="single" w:sz="4" w:space="0" w:color="auto"/>
              <w:left w:val="single" w:sz="4" w:space="0" w:color="auto"/>
              <w:bottom w:val="single" w:sz="4" w:space="0" w:color="auto"/>
              <w:right w:val="single" w:sz="4" w:space="0" w:color="auto"/>
            </w:tcBorders>
            <w:vAlign w:val="center"/>
            <w:hideMark/>
          </w:tcPr>
          <w:p w14:paraId="14D16F85"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RECETA ESTÁNDAR DE COSTOS</w:t>
            </w:r>
          </w:p>
        </w:tc>
      </w:tr>
      <w:tr w:rsidR="00B750F4" w:rsidRPr="007D3EAB" w14:paraId="73163762" w14:textId="77777777" w:rsidTr="00595933">
        <w:trPr>
          <w:trHeight w:val="402"/>
        </w:trPr>
        <w:tc>
          <w:tcPr>
            <w:tcW w:w="2513" w:type="dxa"/>
            <w:tcBorders>
              <w:top w:val="single" w:sz="4" w:space="0" w:color="auto"/>
              <w:left w:val="single" w:sz="4" w:space="0" w:color="auto"/>
              <w:bottom w:val="single" w:sz="4" w:space="0" w:color="auto"/>
              <w:right w:val="single" w:sz="4" w:space="0" w:color="auto"/>
            </w:tcBorders>
            <w:vAlign w:val="center"/>
            <w:hideMark/>
          </w:tcPr>
          <w:p w14:paraId="178DF311"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NOMBRE DEL PLATO:</w:t>
            </w:r>
          </w:p>
        </w:tc>
        <w:tc>
          <w:tcPr>
            <w:tcW w:w="3502" w:type="dxa"/>
            <w:gridSpan w:val="2"/>
            <w:tcBorders>
              <w:top w:val="single" w:sz="4" w:space="0" w:color="auto"/>
              <w:left w:val="single" w:sz="4" w:space="0" w:color="auto"/>
              <w:bottom w:val="single" w:sz="4" w:space="0" w:color="auto"/>
              <w:right w:val="single" w:sz="4" w:space="0" w:color="auto"/>
            </w:tcBorders>
            <w:vAlign w:val="center"/>
            <w:hideMark/>
          </w:tcPr>
          <w:p w14:paraId="3BB28920" w14:textId="77777777" w:rsidR="00B750F4" w:rsidRPr="00AC3811" w:rsidRDefault="00B750F4" w:rsidP="00595933">
            <w:pPr>
              <w:jc w:val="both"/>
              <w:rPr>
                <w:rFonts w:ascii="Times New Roman" w:hAnsi="Times New Roman" w:cs="Times New Roman"/>
                <w:sz w:val="16"/>
                <w:szCs w:val="16"/>
              </w:rPr>
            </w:pPr>
            <w:r w:rsidRPr="00AC3811">
              <w:rPr>
                <w:rFonts w:ascii="Times New Roman" w:hAnsi="Times New Roman" w:cs="Times New Roman"/>
                <w:noProof/>
                <w:sz w:val="16"/>
                <w:szCs w:val="16"/>
                <w:lang w:val="es-419"/>
              </w:rPr>
              <w:t>Café cappuccino.</w:t>
            </w:r>
          </w:p>
        </w:tc>
        <w:tc>
          <w:tcPr>
            <w:tcW w:w="3360" w:type="dxa"/>
            <w:gridSpan w:val="2"/>
            <w:tcBorders>
              <w:top w:val="single" w:sz="4" w:space="0" w:color="auto"/>
              <w:left w:val="single" w:sz="4" w:space="0" w:color="auto"/>
              <w:bottom w:val="single" w:sz="4" w:space="0" w:color="auto"/>
              <w:right w:val="single" w:sz="4" w:space="0" w:color="auto"/>
            </w:tcBorders>
            <w:vAlign w:val="center"/>
            <w:hideMark/>
          </w:tcPr>
          <w:p w14:paraId="4B436212" w14:textId="77777777" w:rsidR="00B750F4" w:rsidRPr="00AC3811" w:rsidRDefault="00B750F4" w:rsidP="00595933">
            <w:pPr>
              <w:jc w:val="both"/>
              <w:rPr>
                <w:rFonts w:ascii="Times New Roman" w:hAnsi="Times New Roman" w:cs="Times New Roman"/>
                <w:bCs/>
                <w:sz w:val="16"/>
                <w:szCs w:val="16"/>
              </w:rPr>
            </w:pPr>
            <w:r w:rsidRPr="00AC3811">
              <w:rPr>
                <w:rFonts w:ascii="Times New Roman" w:hAnsi="Times New Roman" w:cs="Times New Roman"/>
                <w:b/>
                <w:bCs/>
                <w:sz w:val="16"/>
                <w:szCs w:val="16"/>
              </w:rPr>
              <w:t xml:space="preserve">Código: </w:t>
            </w:r>
            <w:r w:rsidRPr="00AC3811">
              <w:rPr>
                <w:rFonts w:ascii="Times New Roman" w:hAnsi="Times New Roman" w:cs="Times New Roman"/>
                <w:bCs/>
                <w:sz w:val="16"/>
                <w:szCs w:val="16"/>
              </w:rPr>
              <w:t>001</w:t>
            </w:r>
          </w:p>
        </w:tc>
      </w:tr>
      <w:tr w:rsidR="00B750F4" w:rsidRPr="007D3EAB" w14:paraId="62600D8A" w14:textId="77777777" w:rsidTr="00595933">
        <w:trPr>
          <w:trHeight w:val="311"/>
        </w:trPr>
        <w:tc>
          <w:tcPr>
            <w:tcW w:w="2513" w:type="dxa"/>
            <w:tcBorders>
              <w:top w:val="single" w:sz="4" w:space="0" w:color="auto"/>
              <w:left w:val="single" w:sz="4" w:space="0" w:color="auto"/>
              <w:bottom w:val="single" w:sz="4" w:space="0" w:color="auto"/>
              <w:right w:val="single" w:sz="4" w:space="0" w:color="auto"/>
            </w:tcBorders>
            <w:vAlign w:val="center"/>
            <w:hideMark/>
          </w:tcPr>
          <w:p w14:paraId="3657AB8E"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FECHA DE ACTUALIZACIÓN:</w:t>
            </w:r>
          </w:p>
        </w:tc>
        <w:tc>
          <w:tcPr>
            <w:tcW w:w="3502" w:type="dxa"/>
            <w:gridSpan w:val="2"/>
            <w:tcBorders>
              <w:top w:val="single" w:sz="4" w:space="0" w:color="auto"/>
              <w:left w:val="single" w:sz="4" w:space="0" w:color="auto"/>
              <w:bottom w:val="single" w:sz="4" w:space="0" w:color="auto"/>
              <w:right w:val="single" w:sz="4" w:space="0" w:color="auto"/>
            </w:tcBorders>
            <w:vAlign w:val="center"/>
            <w:hideMark/>
          </w:tcPr>
          <w:p w14:paraId="5C5D314A" w14:textId="77777777" w:rsidR="00B750F4" w:rsidRPr="00AC3811" w:rsidRDefault="00B750F4" w:rsidP="00595933">
            <w:pPr>
              <w:jc w:val="both"/>
              <w:rPr>
                <w:rFonts w:ascii="Times New Roman" w:hAnsi="Times New Roman" w:cs="Times New Roman"/>
                <w:sz w:val="16"/>
                <w:szCs w:val="16"/>
              </w:rPr>
            </w:pPr>
            <w:r w:rsidRPr="00AC3811">
              <w:rPr>
                <w:rFonts w:ascii="Times New Roman" w:hAnsi="Times New Roman" w:cs="Times New Roman"/>
                <w:sz w:val="16"/>
                <w:szCs w:val="16"/>
              </w:rPr>
              <w:t>03/02/2022</w:t>
            </w:r>
          </w:p>
        </w:tc>
        <w:tc>
          <w:tcPr>
            <w:tcW w:w="3360" w:type="dxa"/>
            <w:gridSpan w:val="2"/>
            <w:tcBorders>
              <w:top w:val="single" w:sz="4" w:space="0" w:color="auto"/>
              <w:left w:val="single" w:sz="4" w:space="0" w:color="auto"/>
              <w:bottom w:val="single" w:sz="4" w:space="0" w:color="auto"/>
              <w:right w:val="single" w:sz="4" w:space="0" w:color="auto"/>
            </w:tcBorders>
            <w:vAlign w:val="center"/>
            <w:hideMark/>
          </w:tcPr>
          <w:p w14:paraId="7E38C164" w14:textId="77777777" w:rsidR="00B750F4" w:rsidRPr="00AC3811" w:rsidRDefault="00B750F4" w:rsidP="00595933">
            <w:pPr>
              <w:jc w:val="both"/>
              <w:rPr>
                <w:rFonts w:ascii="Times New Roman" w:hAnsi="Times New Roman" w:cs="Times New Roman"/>
                <w:sz w:val="16"/>
                <w:szCs w:val="16"/>
              </w:rPr>
            </w:pPr>
            <w:r w:rsidRPr="00AC3811">
              <w:rPr>
                <w:rFonts w:ascii="Times New Roman" w:hAnsi="Times New Roman" w:cs="Times New Roman"/>
                <w:b/>
                <w:bCs/>
                <w:sz w:val="16"/>
                <w:szCs w:val="16"/>
              </w:rPr>
              <w:t xml:space="preserve">Barista </w:t>
            </w:r>
          </w:p>
        </w:tc>
      </w:tr>
      <w:tr w:rsidR="00B750F4" w:rsidRPr="007D3EAB" w14:paraId="5B0A30B8" w14:textId="77777777" w:rsidTr="00595933">
        <w:trPr>
          <w:trHeight w:val="246"/>
        </w:trPr>
        <w:tc>
          <w:tcPr>
            <w:tcW w:w="2513" w:type="dxa"/>
            <w:tcBorders>
              <w:top w:val="single" w:sz="4" w:space="0" w:color="auto"/>
              <w:left w:val="single" w:sz="4" w:space="0" w:color="auto"/>
              <w:bottom w:val="single" w:sz="4" w:space="0" w:color="auto"/>
              <w:right w:val="single" w:sz="4" w:space="0" w:color="auto"/>
            </w:tcBorders>
            <w:vAlign w:val="center"/>
            <w:hideMark/>
          </w:tcPr>
          <w:p w14:paraId="19F45CD9"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INGREDIENTE</w:t>
            </w:r>
          </w:p>
        </w:tc>
        <w:tc>
          <w:tcPr>
            <w:tcW w:w="1458" w:type="dxa"/>
            <w:tcBorders>
              <w:top w:val="single" w:sz="4" w:space="0" w:color="auto"/>
              <w:left w:val="single" w:sz="4" w:space="0" w:color="auto"/>
              <w:bottom w:val="single" w:sz="4" w:space="0" w:color="auto"/>
              <w:right w:val="single" w:sz="4" w:space="0" w:color="auto"/>
            </w:tcBorders>
            <w:vAlign w:val="center"/>
            <w:hideMark/>
          </w:tcPr>
          <w:p w14:paraId="4E9AB205"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MEDIDA</w:t>
            </w:r>
          </w:p>
        </w:tc>
        <w:tc>
          <w:tcPr>
            <w:tcW w:w="2044" w:type="dxa"/>
            <w:tcBorders>
              <w:top w:val="single" w:sz="4" w:space="0" w:color="auto"/>
              <w:left w:val="single" w:sz="4" w:space="0" w:color="auto"/>
              <w:bottom w:val="single" w:sz="4" w:space="0" w:color="auto"/>
              <w:right w:val="single" w:sz="4" w:space="0" w:color="auto"/>
            </w:tcBorders>
            <w:vAlign w:val="center"/>
            <w:hideMark/>
          </w:tcPr>
          <w:p w14:paraId="1FAC44B5"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COSTO (KG - LT)</w:t>
            </w:r>
          </w:p>
        </w:tc>
        <w:tc>
          <w:tcPr>
            <w:tcW w:w="1889" w:type="dxa"/>
            <w:tcBorders>
              <w:top w:val="single" w:sz="4" w:space="0" w:color="auto"/>
              <w:left w:val="single" w:sz="4" w:space="0" w:color="auto"/>
              <w:bottom w:val="single" w:sz="4" w:space="0" w:color="auto"/>
              <w:right w:val="single" w:sz="4" w:space="0" w:color="auto"/>
            </w:tcBorders>
            <w:vAlign w:val="center"/>
            <w:hideMark/>
          </w:tcPr>
          <w:p w14:paraId="2ED493E5"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CANTIDAD</w:t>
            </w:r>
          </w:p>
        </w:tc>
        <w:tc>
          <w:tcPr>
            <w:tcW w:w="1471" w:type="dxa"/>
            <w:tcBorders>
              <w:top w:val="single" w:sz="4" w:space="0" w:color="auto"/>
              <w:left w:val="single" w:sz="4" w:space="0" w:color="auto"/>
              <w:bottom w:val="single" w:sz="4" w:space="0" w:color="auto"/>
              <w:right w:val="single" w:sz="4" w:space="0" w:color="auto"/>
            </w:tcBorders>
            <w:vAlign w:val="center"/>
            <w:hideMark/>
          </w:tcPr>
          <w:p w14:paraId="2C3A7E40"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TOTAL</w:t>
            </w:r>
          </w:p>
        </w:tc>
      </w:tr>
      <w:tr w:rsidR="00B750F4" w:rsidRPr="007D3EAB" w14:paraId="71AA0C2D" w14:textId="77777777" w:rsidTr="00595933">
        <w:trPr>
          <w:trHeight w:val="233"/>
        </w:trPr>
        <w:tc>
          <w:tcPr>
            <w:tcW w:w="2513" w:type="dxa"/>
            <w:tcBorders>
              <w:top w:val="nil"/>
              <w:left w:val="single" w:sz="8" w:space="0" w:color="auto"/>
              <w:bottom w:val="single" w:sz="8" w:space="0" w:color="auto"/>
              <w:right w:val="single" w:sz="8" w:space="0" w:color="auto"/>
            </w:tcBorders>
            <w:vAlign w:val="center"/>
            <w:hideMark/>
          </w:tcPr>
          <w:p w14:paraId="30FBEA05" w14:textId="77777777" w:rsidR="00B750F4" w:rsidRPr="00AC3811" w:rsidRDefault="00B750F4" w:rsidP="00595933">
            <w:pPr>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Leche</w:t>
            </w:r>
          </w:p>
        </w:tc>
        <w:tc>
          <w:tcPr>
            <w:tcW w:w="1458" w:type="dxa"/>
            <w:tcBorders>
              <w:top w:val="nil"/>
              <w:left w:val="nil"/>
              <w:bottom w:val="single" w:sz="8" w:space="0" w:color="auto"/>
              <w:right w:val="single" w:sz="8" w:space="0" w:color="auto"/>
            </w:tcBorders>
            <w:vAlign w:val="center"/>
            <w:hideMark/>
          </w:tcPr>
          <w:p w14:paraId="4B4DA03A" w14:textId="77777777" w:rsidR="00B750F4" w:rsidRPr="00AC3811" w:rsidRDefault="00B750F4" w:rsidP="00595933">
            <w:pPr>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150 ml</w:t>
            </w:r>
          </w:p>
        </w:tc>
        <w:tc>
          <w:tcPr>
            <w:tcW w:w="2044" w:type="dxa"/>
            <w:tcBorders>
              <w:top w:val="nil"/>
              <w:left w:val="nil"/>
              <w:bottom w:val="single" w:sz="8" w:space="0" w:color="auto"/>
              <w:right w:val="single" w:sz="8" w:space="0" w:color="auto"/>
            </w:tcBorders>
            <w:vAlign w:val="center"/>
            <w:hideMark/>
          </w:tcPr>
          <w:p w14:paraId="7C08A5D0" w14:textId="77777777" w:rsidR="00B750F4" w:rsidRPr="00AC3811" w:rsidRDefault="00B750F4" w:rsidP="00595933">
            <w:pPr>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$1.03 (</w:t>
            </w:r>
            <w:proofErr w:type="spellStart"/>
            <w:r w:rsidRPr="00AC3811">
              <w:rPr>
                <w:rFonts w:ascii="Times New Roman" w:eastAsia="Times New Roman" w:hAnsi="Times New Roman" w:cs="Times New Roman"/>
                <w:color w:val="000000"/>
                <w:sz w:val="16"/>
                <w:szCs w:val="16"/>
                <w:lang w:eastAsia="es-419"/>
              </w:rPr>
              <w:t>Lt</w:t>
            </w:r>
            <w:proofErr w:type="spellEnd"/>
            <w:r w:rsidRPr="00AC3811">
              <w:rPr>
                <w:rFonts w:ascii="Times New Roman" w:eastAsia="Times New Roman" w:hAnsi="Times New Roman" w:cs="Times New Roman"/>
                <w:color w:val="000000"/>
                <w:sz w:val="16"/>
                <w:szCs w:val="16"/>
                <w:lang w:eastAsia="es-419"/>
              </w:rPr>
              <w:t>)</w:t>
            </w:r>
          </w:p>
        </w:tc>
        <w:tc>
          <w:tcPr>
            <w:tcW w:w="1889" w:type="dxa"/>
            <w:tcBorders>
              <w:top w:val="nil"/>
              <w:left w:val="nil"/>
              <w:bottom w:val="single" w:sz="8" w:space="0" w:color="auto"/>
              <w:right w:val="single" w:sz="8" w:space="0" w:color="auto"/>
            </w:tcBorders>
            <w:vAlign w:val="center"/>
            <w:hideMark/>
          </w:tcPr>
          <w:p w14:paraId="72CE071C" w14:textId="77777777" w:rsidR="00B750F4" w:rsidRPr="00AC3811" w:rsidRDefault="00B750F4" w:rsidP="00595933">
            <w:pPr>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1</w:t>
            </w:r>
          </w:p>
        </w:tc>
        <w:tc>
          <w:tcPr>
            <w:tcW w:w="1471" w:type="dxa"/>
            <w:tcBorders>
              <w:top w:val="nil"/>
              <w:left w:val="nil"/>
              <w:bottom w:val="single" w:sz="8" w:space="0" w:color="auto"/>
              <w:right w:val="single" w:sz="8" w:space="0" w:color="auto"/>
            </w:tcBorders>
            <w:vAlign w:val="center"/>
            <w:hideMark/>
          </w:tcPr>
          <w:p w14:paraId="64F3A266" w14:textId="77777777" w:rsidR="00B750F4" w:rsidRPr="00AC3811" w:rsidRDefault="00B750F4" w:rsidP="00595933">
            <w:pPr>
              <w:jc w:val="right"/>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$0.154</w:t>
            </w:r>
          </w:p>
        </w:tc>
      </w:tr>
      <w:tr w:rsidR="00B750F4" w:rsidRPr="007D3EAB" w14:paraId="63AA98DB" w14:textId="77777777" w:rsidTr="00595933">
        <w:trPr>
          <w:trHeight w:val="246"/>
        </w:trPr>
        <w:tc>
          <w:tcPr>
            <w:tcW w:w="2513" w:type="dxa"/>
            <w:tcBorders>
              <w:top w:val="nil"/>
              <w:left w:val="single" w:sz="8" w:space="0" w:color="auto"/>
              <w:bottom w:val="single" w:sz="8" w:space="0" w:color="auto"/>
              <w:right w:val="single" w:sz="8" w:space="0" w:color="auto"/>
            </w:tcBorders>
            <w:vAlign w:val="center"/>
            <w:hideMark/>
          </w:tcPr>
          <w:p w14:paraId="23A2147C" w14:textId="77777777" w:rsidR="00B750F4" w:rsidRPr="00AC3811" w:rsidRDefault="00B750F4" w:rsidP="00595933">
            <w:pPr>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Café expreso</w:t>
            </w:r>
          </w:p>
        </w:tc>
        <w:tc>
          <w:tcPr>
            <w:tcW w:w="1458" w:type="dxa"/>
            <w:tcBorders>
              <w:top w:val="nil"/>
              <w:left w:val="nil"/>
              <w:bottom w:val="single" w:sz="8" w:space="0" w:color="auto"/>
              <w:right w:val="single" w:sz="8" w:space="0" w:color="auto"/>
            </w:tcBorders>
            <w:vAlign w:val="center"/>
            <w:hideMark/>
          </w:tcPr>
          <w:p w14:paraId="1BF88F86" w14:textId="77777777" w:rsidR="00B750F4" w:rsidRPr="00AC3811" w:rsidRDefault="00B750F4" w:rsidP="00595933">
            <w:pPr>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30 gr</w:t>
            </w:r>
          </w:p>
        </w:tc>
        <w:tc>
          <w:tcPr>
            <w:tcW w:w="2044" w:type="dxa"/>
            <w:tcBorders>
              <w:top w:val="nil"/>
              <w:left w:val="nil"/>
              <w:bottom w:val="single" w:sz="8" w:space="0" w:color="auto"/>
              <w:right w:val="single" w:sz="8" w:space="0" w:color="auto"/>
            </w:tcBorders>
            <w:vAlign w:val="center"/>
            <w:hideMark/>
          </w:tcPr>
          <w:p w14:paraId="29A6BD2E" w14:textId="77777777" w:rsidR="00B750F4" w:rsidRPr="00AC3811" w:rsidRDefault="00B750F4" w:rsidP="00595933">
            <w:pPr>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$6.74 (gr)</w:t>
            </w:r>
          </w:p>
        </w:tc>
        <w:tc>
          <w:tcPr>
            <w:tcW w:w="1889" w:type="dxa"/>
            <w:tcBorders>
              <w:top w:val="nil"/>
              <w:left w:val="nil"/>
              <w:bottom w:val="single" w:sz="8" w:space="0" w:color="auto"/>
              <w:right w:val="single" w:sz="8" w:space="0" w:color="auto"/>
            </w:tcBorders>
            <w:vAlign w:val="center"/>
            <w:hideMark/>
          </w:tcPr>
          <w:p w14:paraId="7CB45BB5" w14:textId="77777777" w:rsidR="00B750F4" w:rsidRPr="00AC3811" w:rsidRDefault="00B750F4" w:rsidP="00595933">
            <w:pPr>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1</w:t>
            </w:r>
          </w:p>
        </w:tc>
        <w:tc>
          <w:tcPr>
            <w:tcW w:w="1471" w:type="dxa"/>
            <w:tcBorders>
              <w:top w:val="nil"/>
              <w:left w:val="nil"/>
              <w:bottom w:val="single" w:sz="8" w:space="0" w:color="auto"/>
              <w:right w:val="single" w:sz="8" w:space="0" w:color="auto"/>
            </w:tcBorders>
            <w:vAlign w:val="center"/>
            <w:hideMark/>
          </w:tcPr>
          <w:p w14:paraId="2E2F3254" w14:textId="77777777" w:rsidR="00B750F4" w:rsidRPr="00AC3811" w:rsidRDefault="00B750F4" w:rsidP="00595933">
            <w:pPr>
              <w:jc w:val="right"/>
              <w:rPr>
                <w:rFonts w:ascii="Times New Roman" w:eastAsia="Times New Roman" w:hAnsi="Times New Roman" w:cs="Times New Roman"/>
                <w:color w:val="000000"/>
                <w:sz w:val="16"/>
                <w:szCs w:val="16"/>
                <w:lang w:eastAsia="es-419"/>
              </w:rPr>
            </w:pPr>
            <w:r w:rsidRPr="00AC3811">
              <w:rPr>
                <w:rFonts w:ascii="Times New Roman" w:eastAsia="Times New Roman" w:hAnsi="Times New Roman" w:cs="Times New Roman"/>
                <w:color w:val="000000"/>
                <w:sz w:val="16"/>
                <w:szCs w:val="16"/>
                <w:lang w:eastAsia="es-419"/>
              </w:rPr>
              <w:t>$0.404</w:t>
            </w:r>
          </w:p>
        </w:tc>
      </w:tr>
      <w:tr w:rsidR="00B750F4" w:rsidRPr="007D3EAB" w14:paraId="1F061C9D" w14:textId="77777777" w:rsidTr="00595933">
        <w:trPr>
          <w:trHeight w:val="233"/>
        </w:trPr>
        <w:tc>
          <w:tcPr>
            <w:tcW w:w="6015" w:type="dxa"/>
            <w:gridSpan w:val="3"/>
            <w:tcBorders>
              <w:top w:val="single" w:sz="4" w:space="0" w:color="auto"/>
              <w:left w:val="single" w:sz="4" w:space="0" w:color="auto"/>
              <w:bottom w:val="single" w:sz="4" w:space="0" w:color="auto"/>
              <w:right w:val="single" w:sz="4" w:space="0" w:color="auto"/>
            </w:tcBorders>
            <w:vAlign w:val="center"/>
            <w:hideMark/>
          </w:tcPr>
          <w:p w14:paraId="22B6E952" w14:textId="77777777" w:rsidR="00B750F4" w:rsidRPr="00AC3811" w:rsidRDefault="00B750F4" w:rsidP="00595933">
            <w:pPr>
              <w:rPr>
                <w:rFonts w:ascii="Times New Roman" w:hAnsi="Times New Roman" w:cs="Times New Roman"/>
                <w:b/>
                <w:bCs/>
                <w:sz w:val="16"/>
                <w:szCs w:val="16"/>
              </w:rPr>
            </w:pPr>
            <w:r w:rsidRPr="00AC3811">
              <w:rPr>
                <w:rFonts w:ascii="Times New Roman" w:hAnsi="Times New Roman" w:cs="Times New Roman"/>
                <w:b/>
                <w:bCs/>
                <w:sz w:val="16"/>
                <w:szCs w:val="16"/>
              </w:rPr>
              <w:t>FOTOGRAFÍA</w:t>
            </w:r>
          </w:p>
        </w:tc>
        <w:tc>
          <w:tcPr>
            <w:tcW w:w="1889" w:type="dxa"/>
            <w:tcBorders>
              <w:top w:val="single" w:sz="4" w:space="0" w:color="auto"/>
              <w:left w:val="single" w:sz="4" w:space="0" w:color="auto"/>
              <w:bottom w:val="single" w:sz="4" w:space="0" w:color="auto"/>
              <w:right w:val="single" w:sz="4" w:space="0" w:color="auto"/>
            </w:tcBorders>
            <w:vAlign w:val="center"/>
            <w:hideMark/>
          </w:tcPr>
          <w:p w14:paraId="5E21A782"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 xml:space="preserve">Total, bruto </w:t>
            </w:r>
          </w:p>
        </w:tc>
        <w:tc>
          <w:tcPr>
            <w:tcW w:w="1471" w:type="dxa"/>
            <w:tcBorders>
              <w:top w:val="nil"/>
              <w:left w:val="nil"/>
              <w:bottom w:val="single" w:sz="8" w:space="0" w:color="auto"/>
              <w:right w:val="single" w:sz="8" w:space="0" w:color="auto"/>
            </w:tcBorders>
            <w:vAlign w:val="center"/>
            <w:hideMark/>
          </w:tcPr>
          <w:p w14:paraId="4C241352" w14:textId="77777777" w:rsidR="00B750F4" w:rsidRPr="00AC3811" w:rsidRDefault="00B750F4" w:rsidP="00595933">
            <w:pPr>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$0.56</w:t>
            </w:r>
          </w:p>
        </w:tc>
      </w:tr>
      <w:tr w:rsidR="00B750F4" w:rsidRPr="007D3EAB" w14:paraId="55F3ABB2" w14:textId="77777777" w:rsidTr="00595933">
        <w:trPr>
          <w:trHeight w:val="233"/>
        </w:trPr>
        <w:tc>
          <w:tcPr>
            <w:tcW w:w="6015" w:type="dxa"/>
            <w:gridSpan w:val="3"/>
            <w:vMerge w:val="restart"/>
            <w:tcBorders>
              <w:top w:val="single" w:sz="4" w:space="0" w:color="auto"/>
              <w:left w:val="single" w:sz="4" w:space="0" w:color="auto"/>
              <w:bottom w:val="single" w:sz="4" w:space="0" w:color="auto"/>
              <w:right w:val="single" w:sz="4" w:space="0" w:color="auto"/>
            </w:tcBorders>
            <w:vAlign w:val="center"/>
          </w:tcPr>
          <w:p w14:paraId="4884751F" w14:textId="77777777" w:rsidR="00B750F4" w:rsidRPr="00AC3811" w:rsidRDefault="00B750F4" w:rsidP="00595933">
            <w:pPr>
              <w:ind w:firstLine="709"/>
              <w:jc w:val="both"/>
              <w:rPr>
                <w:rFonts w:ascii="Times New Roman" w:hAnsi="Times New Roman" w:cs="Times New Roman"/>
                <w:sz w:val="16"/>
                <w:szCs w:val="16"/>
              </w:rPr>
            </w:pPr>
            <w:r w:rsidRPr="00AC3811">
              <w:rPr>
                <w:rFonts w:ascii="Times New Roman" w:hAnsi="Times New Roman" w:cs="Times New Roman"/>
                <w:sz w:val="16"/>
                <w:szCs w:val="16"/>
                <w:lang w:val="es-EC"/>
              </w:rPr>
              <w:object w:dxaOrig="9045" w:dyaOrig="6525" w14:anchorId="383B5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156pt" o:ole="">
                  <v:imagedata r:id="rId48" o:title=""/>
                </v:shape>
                <o:OLEObject Type="Embed" ProgID="PBrush" ShapeID="_x0000_i1025" DrawAspect="Content" ObjectID="_1709657387" r:id="rId49"/>
              </w:object>
            </w:r>
          </w:p>
        </w:tc>
        <w:tc>
          <w:tcPr>
            <w:tcW w:w="1889" w:type="dxa"/>
            <w:tcBorders>
              <w:top w:val="single" w:sz="4" w:space="0" w:color="auto"/>
              <w:left w:val="single" w:sz="4" w:space="0" w:color="auto"/>
              <w:bottom w:val="single" w:sz="4" w:space="0" w:color="auto"/>
              <w:right w:val="single" w:sz="4" w:space="0" w:color="auto"/>
            </w:tcBorders>
            <w:vAlign w:val="center"/>
            <w:hideMark/>
          </w:tcPr>
          <w:p w14:paraId="1C8E080C"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20% imprevistos</w:t>
            </w:r>
          </w:p>
        </w:tc>
        <w:tc>
          <w:tcPr>
            <w:tcW w:w="1471" w:type="dxa"/>
            <w:tcBorders>
              <w:top w:val="nil"/>
              <w:left w:val="nil"/>
              <w:bottom w:val="single" w:sz="8" w:space="0" w:color="auto"/>
              <w:right w:val="single" w:sz="8" w:space="0" w:color="auto"/>
            </w:tcBorders>
            <w:vAlign w:val="center"/>
            <w:hideMark/>
          </w:tcPr>
          <w:p w14:paraId="0FD76969"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$0.112</w:t>
            </w:r>
          </w:p>
        </w:tc>
      </w:tr>
      <w:tr w:rsidR="00B750F4" w:rsidRPr="007D3EAB" w14:paraId="11DFC8CC"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000EC19B"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5126070A"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Total, neto</w:t>
            </w:r>
          </w:p>
        </w:tc>
        <w:tc>
          <w:tcPr>
            <w:tcW w:w="1471" w:type="dxa"/>
            <w:tcBorders>
              <w:top w:val="nil"/>
              <w:left w:val="nil"/>
              <w:bottom w:val="single" w:sz="8" w:space="0" w:color="auto"/>
              <w:right w:val="single" w:sz="8" w:space="0" w:color="auto"/>
            </w:tcBorders>
            <w:vAlign w:val="center"/>
            <w:hideMark/>
          </w:tcPr>
          <w:p w14:paraId="3AE8D929"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$0.672</w:t>
            </w:r>
          </w:p>
        </w:tc>
      </w:tr>
      <w:tr w:rsidR="00B750F4" w:rsidRPr="007D3EAB" w14:paraId="7405FB4E"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5126F7D9"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5EFF3372"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 xml:space="preserve">Gasto de </w:t>
            </w:r>
            <w:proofErr w:type="spellStart"/>
            <w:r w:rsidRPr="00AC3811">
              <w:rPr>
                <w:rFonts w:ascii="Times New Roman" w:hAnsi="Times New Roman" w:cs="Times New Roman"/>
                <w:b/>
                <w:bCs/>
                <w:sz w:val="16"/>
                <w:szCs w:val="16"/>
              </w:rPr>
              <w:t>fab</w:t>
            </w:r>
            <w:proofErr w:type="spellEnd"/>
            <w:r w:rsidRPr="00AC3811">
              <w:rPr>
                <w:rFonts w:ascii="Times New Roman" w:hAnsi="Times New Roman" w:cs="Times New Roman"/>
                <w:b/>
                <w:bCs/>
                <w:sz w:val="16"/>
                <w:szCs w:val="16"/>
              </w:rPr>
              <w:t>. 15%</w:t>
            </w:r>
          </w:p>
        </w:tc>
        <w:tc>
          <w:tcPr>
            <w:tcW w:w="1471" w:type="dxa"/>
            <w:tcBorders>
              <w:top w:val="nil"/>
              <w:left w:val="nil"/>
              <w:bottom w:val="single" w:sz="8" w:space="0" w:color="auto"/>
              <w:right w:val="single" w:sz="8" w:space="0" w:color="auto"/>
            </w:tcBorders>
            <w:vAlign w:val="center"/>
            <w:hideMark/>
          </w:tcPr>
          <w:p w14:paraId="7F6580AA"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$0.101</w:t>
            </w:r>
          </w:p>
        </w:tc>
      </w:tr>
      <w:tr w:rsidR="00B750F4" w:rsidRPr="007D3EAB" w14:paraId="73693944"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2486E1CA"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6590BEFF"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Factor costo 33,33%</w:t>
            </w:r>
          </w:p>
        </w:tc>
        <w:tc>
          <w:tcPr>
            <w:tcW w:w="1471" w:type="dxa"/>
            <w:tcBorders>
              <w:top w:val="nil"/>
              <w:left w:val="nil"/>
              <w:bottom w:val="single" w:sz="8" w:space="0" w:color="auto"/>
              <w:right w:val="single" w:sz="8" w:space="0" w:color="auto"/>
            </w:tcBorders>
            <w:vAlign w:val="center"/>
            <w:hideMark/>
          </w:tcPr>
          <w:p w14:paraId="7CFC3AD0"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$0.221</w:t>
            </w:r>
          </w:p>
        </w:tc>
      </w:tr>
      <w:tr w:rsidR="00B750F4" w:rsidRPr="007D3EAB" w14:paraId="0F79D7AC"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26C6E1B6"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36CDCE45"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M.O. 45%</w:t>
            </w:r>
          </w:p>
        </w:tc>
        <w:tc>
          <w:tcPr>
            <w:tcW w:w="1471" w:type="dxa"/>
            <w:tcBorders>
              <w:top w:val="nil"/>
              <w:left w:val="nil"/>
              <w:bottom w:val="single" w:sz="8" w:space="0" w:color="auto"/>
              <w:right w:val="single" w:sz="8" w:space="0" w:color="auto"/>
            </w:tcBorders>
            <w:vAlign w:val="center"/>
            <w:hideMark/>
          </w:tcPr>
          <w:p w14:paraId="106F0E07"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$0.302</w:t>
            </w:r>
          </w:p>
        </w:tc>
      </w:tr>
      <w:tr w:rsidR="00B750F4" w:rsidRPr="007D3EAB" w14:paraId="14DA8DE7"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50538CA4"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30476165"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 xml:space="preserve">G. </w:t>
            </w:r>
            <w:proofErr w:type="spellStart"/>
            <w:r w:rsidRPr="00AC3811">
              <w:rPr>
                <w:rFonts w:ascii="Times New Roman" w:hAnsi="Times New Roman" w:cs="Times New Roman"/>
                <w:b/>
                <w:bCs/>
                <w:sz w:val="16"/>
                <w:szCs w:val="16"/>
              </w:rPr>
              <w:t>Admin</w:t>
            </w:r>
            <w:proofErr w:type="spellEnd"/>
            <w:r w:rsidRPr="00AC3811">
              <w:rPr>
                <w:rFonts w:ascii="Times New Roman" w:hAnsi="Times New Roman" w:cs="Times New Roman"/>
                <w:b/>
                <w:bCs/>
                <w:sz w:val="16"/>
                <w:szCs w:val="16"/>
              </w:rPr>
              <w:t xml:space="preserve"> 12%</w:t>
            </w:r>
          </w:p>
        </w:tc>
        <w:tc>
          <w:tcPr>
            <w:tcW w:w="1471" w:type="dxa"/>
            <w:tcBorders>
              <w:top w:val="nil"/>
              <w:left w:val="nil"/>
              <w:bottom w:val="single" w:sz="8" w:space="0" w:color="auto"/>
              <w:right w:val="single" w:sz="8" w:space="0" w:color="auto"/>
            </w:tcBorders>
            <w:vAlign w:val="center"/>
            <w:hideMark/>
          </w:tcPr>
          <w:p w14:paraId="3D703629"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$0.080</w:t>
            </w:r>
          </w:p>
        </w:tc>
      </w:tr>
      <w:tr w:rsidR="00B750F4" w:rsidRPr="007D3EAB" w14:paraId="10F75546"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1F828394"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6CFE8221"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60% utilidad</w:t>
            </w:r>
          </w:p>
        </w:tc>
        <w:tc>
          <w:tcPr>
            <w:tcW w:w="1471" w:type="dxa"/>
            <w:tcBorders>
              <w:top w:val="nil"/>
              <w:left w:val="nil"/>
              <w:bottom w:val="single" w:sz="8" w:space="0" w:color="auto"/>
              <w:right w:val="single" w:sz="8" w:space="0" w:color="auto"/>
            </w:tcBorders>
            <w:vAlign w:val="center"/>
            <w:hideMark/>
          </w:tcPr>
          <w:p w14:paraId="7AD3231F"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$0.403</w:t>
            </w:r>
          </w:p>
        </w:tc>
      </w:tr>
      <w:tr w:rsidR="00B750F4" w:rsidRPr="007D3EAB" w14:paraId="79DBF95E"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7B8F1F64"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3CB42BAD"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 xml:space="preserve">Subtotal </w:t>
            </w:r>
          </w:p>
        </w:tc>
        <w:tc>
          <w:tcPr>
            <w:tcW w:w="1471" w:type="dxa"/>
            <w:tcBorders>
              <w:top w:val="nil"/>
              <w:left w:val="nil"/>
              <w:bottom w:val="single" w:sz="8" w:space="0" w:color="auto"/>
              <w:right w:val="single" w:sz="8" w:space="0" w:color="auto"/>
            </w:tcBorders>
            <w:vAlign w:val="center"/>
            <w:hideMark/>
          </w:tcPr>
          <w:p w14:paraId="66FC587F"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$1.779</w:t>
            </w:r>
          </w:p>
        </w:tc>
      </w:tr>
      <w:tr w:rsidR="00B750F4" w:rsidRPr="007D3EAB" w14:paraId="054BC34E"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06FA874F"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5425946D"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12% IVA</w:t>
            </w:r>
          </w:p>
        </w:tc>
        <w:tc>
          <w:tcPr>
            <w:tcW w:w="1471" w:type="dxa"/>
            <w:tcBorders>
              <w:top w:val="nil"/>
              <w:left w:val="nil"/>
              <w:bottom w:val="single" w:sz="8" w:space="0" w:color="auto"/>
              <w:right w:val="single" w:sz="8" w:space="0" w:color="auto"/>
            </w:tcBorders>
            <w:vAlign w:val="center"/>
            <w:hideMark/>
          </w:tcPr>
          <w:p w14:paraId="40BBF250"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$0.216</w:t>
            </w:r>
          </w:p>
        </w:tc>
      </w:tr>
      <w:tr w:rsidR="00B750F4" w:rsidRPr="007D3EAB" w14:paraId="7A44A818"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46902B74"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23DFC9C0"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20% servicio</w:t>
            </w:r>
          </w:p>
        </w:tc>
        <w:tc>
          <w:tcPr>
            <w:tcW w:w="1471" w:type="dxa"/>
            <w:tcBorders>
              <w:top w:val="nil"/>
              <w:left w:val="nil"/>
              <w:bottom w:val="single" w:sz="8" w:space="0" w:color="auto"/>
              <w:right w:val="single" w:sz="8" w:space="0" w:color="auto"/>
            </w:tcBorders>
            <w:vAlign w:val="center"/>
            <w:hideMark/>
          </w:tcPr>
          <w:p w14:paraId="5B4B7E99"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$0.356</w:t>
            </w:r>
          </w:p>
        </w:tc>
      </w:tr>
      <w:tr w:rsidR="00B750F4" w:rsidRPr="007D3EAB" w14:paraId="1EEA8B2A" w14:textId="77777777" w:rsidTr="00595933">
        <w:trPr>
          <w:trHeight w:val="233"/>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36F18BDE" w14:textId="77777777" w:rsidR="00B750F4" w:rsidRPr="00AC3811" w:rsidRDefault="00B750F4" w:rsidP="00595933">
            <w:pPr>
              <w:rPr>
                <w:rFonts w:ascii="Times New Roman" w:hAnsi="Times New Roman" w:cs="Times New Roman"/>
                <w:sz w:val="16"/>
                <w:szCs w:val="16"/>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6B8F93E5" w14:textId="77777777" w:rsidR="00B750F4" w:rsidRPr="00AC3811" w:rsidRDefault="00B750F4" w:rsidP="00595933">
            <w:pPr>
              <w:jc w:val="both"/>
              <w:rPr>
                <w:rFonts w:ascii="Times New Roman" w:hAnsi="Times New Roman" w:cs="Times New Roman"/>
                <w:b/>
                <w:bCs/>
                <w:sz w:val="16"/>
                <w:szCs w:val="16"/>
              </w:rPr>
            </w:pPr>
            <w:r w:rsidRPr="00AC3811">
              <w:rPr>
                <w:rFonts w:ascii="Times New Roman" w:hAnsi="Times New Roman" w:cs="Times New Roman"/>
                <w:b/>
                <w:bCs/>
                <w:sz w:val="16"/>
                <w:szCs w:val="16"/>
              </w:rPr>
              <w:t>Total</w:t>
            </w:r>
          </w:p>
        </w:tc>
        <w:tc>
          <w:tcPr>
            <w:tcW w:w="1471" w:type="dxa"/>
            <w:tcBorders>
              <w:top w:val="nil"/>
              <w:left w:val="nil"/>
              <w:bottom w:val="single" w:sz="8" w:space="0" w:color="auto"/>
              <w:right w:val="single" w:sz="8" w:space="0" w:color="auto"/>
            </w:tcBorders>
            <w:vAlign w:val="center"/>
            <w:hideMark/>
          </w:tcPr>
          <w:p w14:paraId="7E29A6A2" w14:textId="77777777" w:rsidR="00B750F4" w:rsidRPr="00AC3811" w:rsidRDefault="00B750F4" w:rsidP="00595933">
            <w:pPr>
              <w:ind w:firstLine="709"/>
              <w:jc w:val="right"/>
              <w:rPr>
                <w:rFonts w:ascii="Times New Roman" w:eastAsia="Times New Roman" w:hAnsi="Times New Roman" w:cs="Times New Roman"/>
                <w:b/>
                <w:bCs/>
                <w:color w:val="000000"/>
                <w:sz w:val="16"/>
                <w:szCs w:val="16"/>
                <w:lang w:eastAsia="es-419"/>
              </w:rPr>
            </w:pPr>
            <w:r w:rsidRPr="00AC3811">
              <w:rPr>
                <w:rFonts w:ascii="Times New Roman" w:eastAsia="Times New Roman" w:hAnsi="Times New Roman" w:cs="Times New Roman"/>
                <w:b/>
                <w:bCs/>
                <w:color w:val="000000"/>
                <w:sz w:val="16"/>
                <w:szCs w:val="16"/>
                <w:lang w:eastAsia="es-419"/>
              </w:rPr>
              <w:t>$2.351</w:t>
            </w:r>
          </w:p>
        </w:tc>
      </w:tr>
    </w:tbl>
    <w:p w14:paraId="26E99CE8" w14:textId="0C0B2D70" w:rsidR="00B750F4" w:rsidRPr="00607682" w:rsidRDefault="00B750F4" w:rsidP="005B069C">
      <w:pPr>
        <w:pStyle w:val="Subttulo"/>
        <w:rPr>
          <w:rFonts w:ascii="Times New Roman" w:hAnsi="Times New Roman" w:cs="Times New Roman"/>
          <w:color w:val="000000" w:themeColor="text1"/>
          <w:sz w:val="20"/>
          <w:szCs w:val="20"/>
        </w:rPr>
      </w:pPr>
      <w:r w:rsidRPr="00607682">
        <w:rPr>
          <w:rFonts w:ascii="Times New Roman" w:hAnsi="Times New Roman" w:cs="Times New Roman"/>
          <w:color w:val="000000" w:themeColor="text1"/>
          <w:sz w:val="20"/>
          <w:szCs w:val="20"/>
        </w:rPr>
        <w:t>Elaborado por: Moisés Daniel Tineo López (2022). Café cappuccino, receta estándar de costos, Manta.</w:t>
      </w:r>
    </w:p>
    <w:p w14:paraId="6B35312B" w14:textId="1D785AB3" w:rsidR="00B750F4" w:rsidRDefault="00B750F4" w:rsidP="00B750F4">
      <w:pPr>
        <w:pStyle w:val="Prrafodelista"/>
        <w:spacing w:line="240" w:lineRule="auto"/>
        <w:jc w:val="center"/>
        <w:rPr>
          <w:rFonts w:ascii="Times New Roman" w:hAnsi="Times New Roman" w:cs="Times New Roman"/>
          <w:sz w:val="24"/>
          <w:szCs w:val="24"/>
        </w:rPr>
      </w:pPr>
    </w:p>
    <w:p w14:paraId="7C0E0A7C" w14:textId="77777777" w:rsidR="005B069C" w:rsidRDefault="005B069C" w:rsidP="00B750F4">
      <w:pPr>
        <w:pStyle w:val="Prrafodelista"/>
        <w:spacing w:line="240" w:lineRule="auto"/>
        <w:jc w:val="center"/>
        <w:rPr>
          <w:rFonts w:ascii="Times New Roman" w:hAnsi="Times New Roman" w:cs="Times New Roman"/>
          <w:sz w:val="24"/>
          <w:szCs w:val="24"/>
        </w:rPr>
      </w:pPr>
    </w:p>
    <w:p w14:paraId="6206AD8C" w14:textId="77777777" w:rsidR="005B069C" w:rsidRDefault="005B069C" w:rsidP="00B750F4">
      <w:pPr>
        <w:pStyle w:val="Prrafodelista"/>
        <w:spacing w:line="240" w:lineRule="auto"/>
        <w:jc w:val="center"/>
        <w:rPr>
          <w:rFonts w:ascii="Times New Roman" w:hAnsi="Times New Roman" w:cs="Times New Roman"/>
          <w:sz w:val="24"/>
          <w:szCs w:val="24"/>
        </w:rPr>
      </w:pPr>
    </w:p>
    <w:p w14:paraId="72AC23FF" w14:textId="77777777" w:rsidR="00B750F4" w:rsidRPr="001275E6" w:rsidRDefault="00B750F4" w:rsidP="000D6B54">
      <w:pPr>
        <w:numPr>
          <w:ilvl w:val="0"/>
          <w:numId w:val="34"/>
        </w:numPr>
        <w:spacing w:line="360" w:lineRule="auto"/>
        <w:jc w:val="both"/>
        <w:outlineLvl w:val="3"/>
        <w:rPr>
          <w:rFonts w:ascii="Times New Roman" w:hAnsi="Times New Roman" w:cs="Times New Roman"/>
          <w:b/>
          <w:iCs/>
          <w:lang w:eastAsia="es-ES"/>
        </w:rPr>
      </w:pPr>
      <w:r>
        <w:rPr>
          <w:rFonts w:ascii="Times New Roman" w:hAnsi="Times New Roman" w:cs="Times New Roman"/>
          <w:b/>
          <w:iCs/>
          <w:lang w:eastAsia="es-ES"/>
        </w:rPr>
        <w:lastRenderedPageBreak/>
        <w:t xml:space="preserve">Torta Tres </w:t>
      </w:r>
      <w:r w:rsidRPr="001275E6">
        <w:rPr>
          <w:rFonts w:ascii="Times New Roman" w:hAnsi="Times New Roman" w:cs="Times New Roman"/>
          <w:b/>
          <w:iCs/>
          <w:lang w:eastAsia="es-ES"/>
        </w:rPr>
        <w:t>Leches.</w:t>
      </w:r>
    </w:p>
    <w:p w14:paraId="50EDE4B2" w14:textId="3264337D" w:rsidR="00B750F4" w:rsidRPr="008B24F2" w:rsidRDefault="008B24F2" w:rsidP="008B24F2">
      <w:pPr>
        <w:pStyle w:val="Descripcin"/>
        <w:rPr>
          <w:rFonts w:ascii="Times New Roman" w:hAnsi="Times New Roman" w:cs="Times New Roman"/>
          <w:color w:val="000000" w:themeColor="text1"/>
          <w:sz w:val="20"/>
          <w:szCs w:val="20"/>
        </w:rPr>
      </w:pPr>
      <w:bookmarkStart w:id="199" w:name="_Toc62753951"/>
      <w:bookmarkStart w:id="200" w:name="_Toc97951342"/>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22</w:t>
      </w:r>
      <w:r w:rsidRPr="008B24F2">
        <w:rPr>
          <w:color w:val="000000" w:themeColor="text1"/>
        </w:rPr>
        <w:fldChar w:fldCharType="end"/>
      </w:r>
      <w:r w:rsidRPr="008B24F2">
        <w:rPr>
          <w:color w:val="000000" w:themeColor="text1"/>
        </w:rPr>
        <w:t xml:space="preserve">. </w:t>
      </w:r>
      <w:r w:rsidR="00B750F4" w:rsidRPr="008B24F2">
        <w:rPr>
          <w:rFonts w:ascii="Times New Roman" w:hAnsi="Times New Roman" w:cs="Times New Roman"/>
          <w:b w:val="0"/>
          <w:bCs w:val="0"/>
          <w:noProof/>
          <w:color w:val="000000" w:themeColor="text1"/>
          <w:sz w:val="20"/>
          <w:szCs w:val="20"/>
          <w:lang w:val="es-419"/>
        </w:rPr>
        <w:t xml:space="preserve">Torta tres leches, </w:t>
      </w:r>
      <w:r w:rsidR="00B750F4" w:rsidRPr="008B24F2">
        <w:rPr>
          <w:rFonts w:ascii="Times New Roman" w:hAnsi="Times New Roman" w:cs="Times New Roman"/>
          <w:b w:val="0"/>
          <w:bCs w:val="0"/>
          <w:color w:val="000000" w:themeColor="text1"/>
          <w:sz w:val="20"/>
          <w:szCs w:val="20"/>
        </w:rPr>
        <w:t>receta estándar de costos.</w:t>
      </w:r>
      <w:bookmarkEnd w:id="199"/>
      <w:bookmarkEnd w:id="200"/>
    </w:p>
    <w:tbl>
      <w:tblPr>
        <w:tblStyle w:val="Tablaconcuadrcula1"/>
        <w:tblW w:w="9660" w:type="dxa"/>
        <w:tblInd w:w="-428" w:type="dxa"/>
        <w:tblLayout w:type="fixed"/>
        <w:tblLook w:val="04A0" w:firstRow="1" w:lastRow="0" w:firstColumn="1" w:lastColumn="0" w:noHBand="0" w:noVBand="1"/>
      </w:tblPr>
      <w:tblGrid>
        <w:gridCol w:w="2794"/>
        <w:gridCol w:w="1459"/>
        <w:gridCol w:w="1843"/>
        <w:gridCol w:w="2092"/>
        <w:gridCol w:w="1472"/>
      </w:tblGrid>
      <w:tr w:rsidR="00B750F4" w:rsidRPr="007D3EAB" w14:paraId="7BE3EA39" w14:textId="77777777" w:rsidTr="0085600F">
        <w:trPr>
          <w:trHeight w:val="697"/>
        </w:trPr>
        <w:tc>
          <w:tcPr>
            <w:tcW w:w="4253" w:type="dxa"/>
            <w:gridSpan w:val="2"/>
            <w:vMerge w:val="restart"/>
            <w:tcBorders>
              <w:top w:val="single" w:sz="4" w:space="0" w:color="auto"/>
              <w:left w:val="single" w:sz="4" w:space="0" w:color="auto"/>
              <w:bottom w:val="single" w:sz="4" w:space="0" w:color="auto"/>
              <w:right w:val="single" w:sz="4" w:space="0" w:color="auto"/>
            </w:tcBorders>
            <w:vAlign w:val="center"/>
          </w:tcPr>
          <w:p w14:paraId="516B72A1" w14:textId="77777777" w:rsidR="00B750F4" w:rsidRPr="00CA1A79" w:rsidRDefault="00B750F4" w:rsidP="00595933">
            <w:pPr>
              <w:ind w:firstLine="709"/>
              <w:jc w:val="both"/>
              <w:rPr>
                <w:rFonts w:ascii="Times New Roman" w:hAnsi="Times New Roman" w:cs="Times New Roman"/>
                <w:sz w:val="16"/>
                <w:szCs w:val="16"/>
              </w:rPr>
            </w:pPr>
          </w:p>
          <w:p w14:paraId="22196EE5" w14:textId="77777777" w:rsidR="00B750F4" w:rsidRPr="00CA1A79" w:rsidRDefault="00B750F4" w:rsidP="00595933">
            <w:pPr>
              <w:ind w:firstLine="709"/>
              <w:jc w:val="both"/>
              <w:rPr>
                <w:rFonts w:ascii="Times New Roman" w:hAnsi="Times New Roman" w:cs="Times New Roman"/>
                <w:sz w:val="16"/>
                <w:szCs w:val="16"/>
              </w:rPr>
            </w:pPr>
            <w:r w:rsidRPr="00CA1A79">
              <w:rPr>
                <w:rFonts w:ascii="Times New Roman" w:hAnsi="Times New Roman" w:cs="Times New Roman"/>
                <w:noProof/>
                <w:sz w:val="16"/>
                <w:szCs w:val="16"/>
                <w:lang w:val="en-US"/>
              </w:rPr>
              <w:drawing>
                <wp:anchor distT="0" distB="0" distL="114300" distR="114300" simplePos="0" relativeHeight="251677696" behindDoc="0" locked="0" layoutInCell="1" allowOverlap="1" wp14:anchorId="3E6A8F82" wp14:editId="19104E5D">
                  <wp:simplePos x="0" y="0"/>
                  <wp:positionH relativeFrom="margin">
                    <wp:posOffset>489585</wp:posOffset>
                  </wp:positionH>
                  <wp:positionV relativeFrom="paragraph">
                    <wp:posOffset>28575</wp:posOffset>
                  </wp:positionV>
                  <wp:extent cx="1809750" cy="578485"/>
                  <wp:effectExtent l="0" t="0" r="0" b="0"/>
                  <wp:wrapNone/>
                  <wp:docPr id="251" name="Imagen 25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n 251" descr="Interfaz de usuario gráfica, Texto&#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9750" cy="578485"/>
                          </a:xfrm>
                          <a:prstGeom prst="rect">
                            <a:avLst/>
                          </a:prstGeom>
                          <a:noFill/>
                        </pic:spPr>
                      </pic:pic>
                    </a:graphicData>
                  </a:graphic>
                  <wp14:sizeRelH relativeFrom="margin">
                    <wp14:pctWidth>0</wp14:pctWidth>
                  </wp14:sizeRelH>
                  <wp14:sizeRelV relativeFrom="margin">
                    <wp14:pctHeight>0</wp14:pctHeight>
                  </wp14:sizeRelV>
                </wp:anchor>
              </w:drawing>
            </w:r>
          </w:p>
          <w:p w14:paraId="44C009F4" w14:textId="77777777" w:rsidR="00B750F4" w:rsidRPr="00CA1A79" w:rsidRDefault="00B750F4" w:rsidP="00595933">
            <w:pPr>
              <w:ind w:firstLine="709"/>
              <w:jc w:val="both"/>
              <w:rPr>
                <w:rFonts w:ascii="Times New Roman" w:hAnsi="Times New Roman" w:cs="Times New Roman"/>
                <w:sz w:val="16"/>
                <w:szCs w:val="16"/>
              </w:rPr>
            </w:pPr>
          </w:p>
          <w:p w14:paraId="164AA96A" w14:textId="77777777" w:rsidR="00B750F4" w:rsidRPr="00CA1A79" w:rsidRDefault="00B750F4" w:rsidP="00595933">
            <w:pPr>
              <w:ind w:firstLine="709"/>
              <w:jc w:val="both"/>
              <w:rPr>
                <w:rFonts w:ascii="Times New Roman" w:hAnsi="Times New Roman" w:cs="Times New Roman"/>
                <w:sz w:val="16"/>
                <w:szCs w:val="16"/>
              </w:rPr>
            </w:pPr>
          </w:p>
          <w:p w14:paraId="4951FDD5" w14:textId="77777777" w:rsidR="00B750F4" w:rsidRPr="00CA1A79" w:rsidRDefault="00B750F4" w:rsidP="00595933">
            <w:pPr>
              <w:ind w:firstLine="709"/>
              <w:jc w:val="both"/>
              <w:rPr>
                <w:rFonts w:ascii="Times New Roman" w:hAnsi="Times New Roman" w:cs="Times New Roman"/>
                <w:sz w:val="16"/>
                <w:szCs w:val="16"/>
              </w:rPr>
            </w:pPr>
          </w:p>
        </w:tc>
        <w:tc>
          <w:tcPr>
            <w:tcW w:w="5407" w:type="dxa"/>
            <w:gridSpan w:val="3"/>
            <w:tcBorders>
              <w:top w:val="single" w:sz="4" w:space="0" w:color="auto"/>
              <w:left w:val="single" w:sz="4" w:space="0" w:color="auto"/>
              <w:bottom w:val="single" w:sz="4" w:space="0" w:color="auto"/>
              <w:right w:val="single" w:sz="4" w:space="0" w:color="auto"/>
            </w:tcBorders>
            <w:vAlign w:val="center"/>
          </w:tcPr>
          <w:p w14:paraId="6983A24D"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FICHA TÉCNICA DE PRODUCCIÓN</w:t>
            </w:r>
          </w:p>
          <w:p w14:paraId="79F66093" w14:textId="77777777" w:rsidR="00B750F4" w:rsidRPr="00CA1A79" w:rsidRDefault="00B750F4" w:rsidP="00595933">
            <w:pPr>
              <w:rPr>
                <w:rFonts w:ascii="Times New Roman" w:hAnsi="Times New Roman" w:cs="Times New Roman"/>
                <w:b/>
                <w:bCs/>
                <w:sz w:val="16"/>
                <w:szCs w:val="16"/>
              </w:rPr>
            </w:pPr>
          </w:p>
        </w:tc>
      </w:tr>
      <w:tr w:rsidR="00B750F4" w:rsidRPr="007D3EAB" w14:paraId="47518473" w14:textId="77777777" w:rsidTr="0085600F">
        <w:trPr>
          <w:trHeight w:val="610"/>
        </w:trPr>
        <w:tc>
          <w:tcPr>
            <w:tcW w:w="4253" w:type="dxa"/>
            <w:gridSpan w:val="2"/>
            <w:vMerge/>
            <w:tcBorders>
              <w:top w:val="single" w:sz="4" w:space="0" w:color="auto"/>
              <w:left w:val="single" w:sz="4" w:space="0" w:color="auto"/>
              <w:bottom w:val="single" w:sz="4" w:space="0" w:color="auto"/>
              <w:right w:val="single" w:sz="4" w:space="0" w:color="auto"/>
            </w:tcBorders>
            <w:vAlign w:val="center"/>
            <w:hideMark/>
          </w:tcPr>
          <w:p w14:paraId="719D929A" w14:textId="77777777" w:rsidR="00B750F4" w:rsidRPr="00CA1A79" w:rsidRDefault="00B750F4" w:rsidP="00595933">
            <w:pPr>
              <w:rPr>
                <w:rFonts w:ascii="Times New Roman" w:hAnsi="Times New Roman" w:cs="Times New Roman"/>
                <w:sz w:val="16"/>
                <w:szCs w:val="16"/>
              </w:rPr>
            </w:pPr>
          </w:p>
        </w:tc>
        <w:tc>
          <w:tcPr>
            <w:tcW w:w="5407" w:type="dxa"/>
            <w:gridSpan w:val="3"/>
            <w:tcBorders>
              <w:top w:val="single" w:sz="4" w:space="0" w:color="auto"/>
              <w:left w:val="single" w:sz="4" w:space="0" w:color="auto"/>
              <w:bottom w:val="single" w:sz="4" w:space="0" w:color="auto"/>
              <w:right w:val="single" w:sz="4" w:space="0" w:color="auto"/>
            </w:tcBorders>
            <w:vAlign w:val="center"/>
            <w:hideMark/>
          </w:tcPr>
          <w:p w14:paraId="450E0E90"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RECETA ESTÁNDAR DE COSTOS</w:t>
            </w:r>
          </w:p>
        </w:tc>
      </w:tr>
      <w:tr w:rsidR="00B750F4" w:rsidRPr="007D3EAB" w14:paraId="00F04105" w14:textId="77777777" w:rsidTr="0085600F">
        <w:trPr>
          <w:trHeight w:val="402"/>
        </w:trPr>
        <w:tc>
          <w:tcPr>
            <w:tcW w:w="2794" w:type="dxa"/>
            <w:tcBorders>
              <w:top w:val="single" w:sz="4" w:space="0" w:color="auto"/>
              <w:left w:val="single" w:sz="4" w:space="0" w:color="auto"/>
              <w:bottom w:val="single" w:sz="4" w:space="0" w:color="auto"/>
              <w:right w:val="single" w:sz="4" w:space="0" w:color="auto"/>
            </w:tcBorders>
            <w:vAlign w:val="center"/>
            <w:hideMark/>
          </w:tcPr>
          <w:p w14:paraId="1D531D53"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NOMBRE DEL PLATO:</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14:paraId="1898C20F" w14:textId="77777777" w:rsidR="00B750F4" w:rsidRPr="00CA1A79" w:rsidRDefault="00B750F4" w:rsidP="00595933">
            <w:pPr>
              <w:jc w:val="both"/>
              <w:rPr>
                <w:rFonts w:ascii="Times New Roman" w:hAnsi="Times New Roman" w:cs="Times New Roman"/>
                <w:sz w:val="16"/>
                <w:szCs w:val="16"/>
              </w:rPr>
            </w:pPr>
            <w:r w:rsidRPr="00CA1A79">
              <w:rPr>
                <w:rFonts w:ascii="Times New Roman" w:hAnsi="Times New Roman" w:cs="Times New Roman"/>
                <w:noProof/>
                <w:sz w:val="16"/>
                <w:szCs w:val="16"/>
                <w:lang w:val="es-419"/>
              </w:rPr>
              <w:t>Torta tres leches</w:t>
            </w:r>
          </w:p>
        </w:tc>
        <w:tc>
          <w:tcPr>
            <w:tcW w:w="3564" w:type="dxa"/>
            <w:gridSpan w:val="2"/>
            <w:tcBorders>
              <w:top w:val="single" w:sz="4" w:space="0" w:color="auto"/>
              <w:left w:val="single" w:sz="4" w:space="0" w:color="auto"/>
              <w:bottom w:val="single" w:sz="4" w:space="0" w:color="auto"/>
              <w:right w:val="single" w:sz="4" w:space="0" w:color="auto"/>
            </w:tcBorders>
            <w:vAlign w:val="center"/>
            <w:hideMark/>
          </w:tcPr>
          <w:p w14:paraId="3759892C" w14:textId="77777777" w:rsidR="00B750F4" w:rsidRPr="00CA1A79" w:rsidRDefault="00B750F4" w:rsidP="00595933">
            <w:pPr>
              <w:jc w:val="both"/>
              <w:rPr>
                <w:rFonts w:ascii="Times New Roman" w:hAnsi="Times New Roman" w:cs="Times New Roman"/>
                <w:bCs/>
                <w:sz w:val="16"/>
                <w:szCs w:val="16"/>
              </w:rPr>
            </w:pPr>
            <w:r w:rsidRPr="00CA1A79">
              <w:rPr>
                <w:rFonts w:ascii="Times New Roman" w:hAnsi="Times New Roman" w:cs="Times New Roman"/>
                <w:b/>
                <w:bCs/>
                <w:sz w:val="16"/>
                <w:szCs w:val="16"/>
              </w:rPr>
              <w:t xml:space="preserve">Código: </w:t>
            </w:r>
            <w:r w:rsidRPr="00CA1A79">
              <w:rPr>
                <w:rFonts w:ascii="Times New Roman" w:hAnsi="Times New Roman" w:cs="Times New Roman"/>
                <w:bCs/>
                <w:sz w:val="16"/>
                <w:szCs w:val="16"/>
              </w:rPr>
              <w:t>002</w:t>
            </w:r>
          </w:p>
        </w:tc>
      </w:tr>
      <w:tr w:rsidR="00B750F4" w:rsidRPr="007D3EAB" w14:paraId="1D8B9C4B" w14:textId="77777777" w:rsidTr="0085600F">
        <w:trPr>
          <w:trHeight w:val="311"/>
        </w:trPr>
        <w:tc>
          <w:tcPr>
            <w:tcW w:w="2794" w:type="dxa"/>
            <w:tcBorders>
              <w:top w:val="single" w:sz="4" w:space="0" w:color="auto"/>
              <w:left w:val="single" w:sz="4" w:space="0" w:color="auto"/>
              <w:bottom w:val="single" w:sz="4" w:space="0" w:color="auto"/>
              <w:right w:val="single" w:sz="4" w:space="0" w:color="auto"/>
            </w:tcBorders>
            <w:vAlign w:val="center"/>
            <w:hideMark/>
          </w:tcPr>
          <w:p w14:paraId="1BFAFCBD"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FECHA DE ACTUALIZACIÓN:</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14:paraId="06BEA0AD" w14:textId="77777777" w:rsidR="00B750F4" w:rsidRPr="00CA1A79" w:rsidRDefault="00B750F4" w:rsidP="00595933">
            <w:pPr>
              <w:jc w:val="both"/>
              <w:rPr>
                <w:rFonts w:ascii="Times New Roman" w:hAnsi="Times New Roman" w:cs="Times New Roman"/>
                <w:sz w:val="16"/>
                <w:szCs w:val="16"/>
              </w:rPr>
            </w:pPr>
            <w:r w:rsidRPr="00CA1A79">
              <w:rPr>
                <w:rFonts w:ascii="Times New Roman" w:hAnsi="Times New Roman" w:cs="Times New Roman"/>
                <w:sz w:val="16"/>
                <w:szCs w:val="16"/>
              </w:rPr>
              <w:t>04/02/2022</w:t>
            </w:r>
          </w:p>
        </w:tc>
        <w:tc>
          <w:tcPr>
            <w:tcW w:w="3564" w:type="dxa"/>
            <w:gridSpan w:val="2"/>
            <w:tcBorders>
              <w:top w:val="single" w:sz="4" w:space="0" w:color="auto"/>
              <w:left w:val="single" w:sz="4" w:space="0" w:color="auto"/>
              <w:bottom w:val="single" w:sz="4" w:space="0" w:color="auto"/>
              <w:right w:val="single" w:sz="4" w:space="0" w:color="auto"/>
            </w:tcBorders>
            <w:vAlign w:val="center"/>
            <w:hideMark/>
          </w:tcPr>
          <w:p w14:paraId="5A26CCCC" w14:textId="77777777" w:rsidR="00B750F4" w:rsidRPr="00CA1A79" w:rsidRDefault="00B750F4" w:rsidP="00595933">
            <w:pPr>
              <w:jc w:val="both"/>
              <w:rPr>
                <w:rFonts w:ascii="Times New Roman" w:hAnsi="Times New Roman" w:cs="Times New Roman"/>
                <w:sz w:val="16"/>
                <w:szCs w:val="16"/>
              </w:rPr>
            </w:pPr>
            <w:r w:rsidRPr="00CA1A79">
              <w:rPr>
                <w:rFonts w:ascii="Times New Roman" w:hAnsi="Times New Roman" w:cs="Times New Roman"/>
                <w:b/>
                <w:bCs/>
                <w:sz w:val="16"/>
                <w:szCs w:val="16"/>
              </w:rPr>
              <w:t>Chef</w:t>
            </w:r>
          </w:p>
        </w:tc>
      </w:tr>
      <w:tr w:rsidR="00B750F4" w:rsidRPr="007D3EAB" w14:paraId="5EDCAA5D" w14:textId="77777777" w:rsidTr="0085600F">
        <w:trPr>
          <w:trHeight w:val="246"/>
        </w:trPr>
        <w:tc>
          <w:tcPr>
            <w:tcW w:w="2794" w:type="dxa"/>
            <w:tcBorders>
              <w:top w:val="single" w:sz="4" w:space="0" w:color="auto"/>
              <w:left w:val="single" w:sz="4" w:space="0" w:color="auto"/>
              <w:bottom w:val="single" w:sz="4" w:space="0" w:color="auto"/>
              <w:right w:val="single" w:sz="4" w:space="0" w:color="auto"/>
            </w:tcBorders>
            <w:vAlign w:val="center"/>
            <w:hideMark/>
          </w:tcPr>
          <w:p w14:paraId="0FF7B3E1"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INGREDIENTE</w:t>
            </w:r>
          </w:p>
        </w:tc>
        <w:tc>
          <w:tcPr>
            <w:tcW w:w="1459" w:type="dxa"/>
            <w:tcBorders>
              <w:top w:val="single" w:sz="4" w:space="0" w:color="auto"/>
              <w:left w:val="single" w:sz="4" w:space="0" w:color="auto"/>
              <w:bottom w:val="single" w:sz="4" w:space="0" w:color="auto"/>
              <w:right w:val="single" w:sz="4" w:space="0" w:color="auto"/>
            </w:tcBorders>
            <w:vAlign w:val="center"/>
            <w:hideMark/>
          </w:tcPr>
          <w:p w14:paraId="2CBC6EEB"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MEDIDA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F7FF57"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COSTO (KG)</w:t>
            </w:r>
          </w:p>
        </w:tc>
        <w:tc>
          <w:tcPr>
            <w:tcW w:w="2092" w:type="dxa"/>
            <w:tcBorders>
              <w:top w:val="single" w:sz="4" w:space="0" w:color="auto"/>
              <w:left w:val="single" w:sz="4" w:space="0" w:color="auto"/>
              <w:bottom w:val="single" w:sz="4" w:space="0" w:color="auto"/>
              <w:right w:val="single" w:sz="4" w:space="0" w:color="auto"/>
            </w:tcBorders>
            <w:vAlign w:val="center"/>
            <w:hideMark/>
          </w:tcPr>
          <w:p w14:paraId="6C0BA1DE"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CANTIDAD</w:t>
            </w:r>
          </w:p>
        </w:tc>
        <w:tc>
          <w:tcPr>
            <w:tcW w:w="1472" w:type="dxa"/>
            <w:tcBorders>
              <w:top w:val="single" w:sz="4" w:space="0" w:color="auto"/>
              <w:left w:val="single" w:sz="4" w:space="0" w:color="auto"/>
              <w:bottom w:val="single" w:sz="4" w:space="0" w:color="auto"/>
              <w:right w:val="single" w:sz="4" w:space="0" w:color="auto"/>
            </w:tcBorders>
            <w:vAlign w:val="center"/>
            <w:hideMark/>
          </w:tcPr>
          <w:p w14:paraId="154DA5C1"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TOTAL</w:t>
            </w:r>
          </w:p>
        </w:tc>
      </w:tr>
      <w:tr w:rsidR="00B750F4" w:rsidRPr="007D3EAB" w14:paraId="7B2D0C1F" w14:textId="77777777" w:rsidTr="0085600F">
        <w:trPr>
          <w:trHeight w:val="246"/>
        </w:trPr>
        <w:tc>
          <w:tcPr>
            <w:tcW w:w="2794" w:type="dxa"/>
            <w:tcBorders>
              <w:top w:val="nil"/>
              <w:left w:val="single" w:sz="8" w:space="0" w:color="auto"/>
              <w:bottom w:val="single" w:sz="8" w:space="0" w:color="auto"/>
              <w:right w:val="single" w:sz="8" w:space="0" w:color="auto"/>
            </w:tcBorders>
            <w:vAlign w:val="center"/>
            <w:hideMark/>
          </w:tcPr>
          <w:p w14:paraId="5280960A"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Harina</w:t>
            </w:r>
          </w:p>
        </w:tc>
        <w:tc>
          <w:tcPr>
            <w:tcW w:w="1459" w:type="dxa"/>
            <w:tcBorders>
              <w:top w:val="nil"/>
              <w:left w:val="nil"/>
              <w:bottom w:val="single" w:sz="8" w:space="0" w:color="auto"/>
              <w:right w:val="single" w:sz="8" w:space="0" w:color="auto"/>
            </w:tcBorders>
            <w:vAlign w:val="center"/>
            <w:hideMark/>
          </w:tcPr>
          <w:p w14:paraId="2A08D8D2"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Kg</w:t>
            </w:r>
          </w:p>
        </w:tc>
        <w:tc>
          <w:tcPr>
            <w:tcW w:w="1843" w:type="dxa"/>
            <w:tcBorders>
              <w:top w:val="nil"/>
              <w:left w:val="nil"/>
              <w:bottom w:val="single" w:sz="8" w:space="0" w:color="auto"/>
              <w:right w:val="single" w:sz="8" w:space="0" w:color="auto"/>
            </w:tcBorders>
            <w:vAlign w:val="center"/>
            <w:hideMark/>
          </w:tcPr>
          <w:p w14:paraId="3072CC4D"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 xml:space="preserve">$1.66 </w:t>
            </w:r>
          </w:p>
        </w:tc>
        <w:tc>
          <w:tcPr>
            <w:tcW w:w="2092" w:type="dxa"/>
            <w:tcBorders>
              <w:top w:val="nil"/>
              <w:left w:val="nil"/>
              <w:bottom w:val="single" w:sz="8" w:space="0" w:color="auto"/>
              <w:right w:val="single" w:sz="8" w:space="0" w:color="auto"/>
            </w:tcBorders>
            <w:vAlign w:val="center"/>
            <w:hideMark/>
          </w:tcPr>
          <w:p w14:paraId="3F1481E9"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250gr</w:t>
            </w:r>
          </w:p>
        </w:tc>
        <w:tc>
          <w:tcPr>
            <w:tcW w:w="1472" w:type="dxa"/>
            <w:tcBorders>
              <w:top w:val="nil"/>
              <w:left w:val="nil"/>
              <w:bottom w:val="single" w:sz="8" w:space="0" w:color="auto"/>
              <w:right w:val="single" w:sz="8" w:space="0" w:color="auto"/>
            </w:tcBorders>
            <w:vAlign w:val="center"/>
            <w:hideMark/>
          </w:tcPr>
          <w:p w14:paraId="10C89C9E" w14:textId="77777777" w:rsidR="00B750F4" w:rsidRPr="00CA1A79" w:rsidRDefault="00B750F4" w:rsidP="00595933">
            <w:pPr>
              <w:jc w:val="right"/>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$0.415</w:t>
            </w:r>
          </w:p>
        </w:tc>
      </w:tr>
      <w:tr w:rsidR="00B750F4" w:rsidRPr="007D3EAB" w14:paraId="0BCF7C3B" w14:textId="77777777" w:rsidTr="0085600F">
        <w:trPr>
          <w:trHeight w:val="233"/>
        </w:trPr>
        <w:tc>
          <w:tcPr>
            <w:tcW w:w="2794" w:type="dxa"/>
            <w:tcBorders>
              <w:top w:val="nil"/>
              <w:left w:val="single" w:sz="8" w:space="0" w:color="auto"/>
              <w:bottom w:val="single" w:sz="8" w:space="0" w:color="auto"/>
              <w:right w:val="single" w:sz="8" w:space="0" w:color="auto"/>
            </w:tcBorders>
            <w:vAlign w:val="center"/>
            <w:hideMark/>
          </w:tcPr>
          <w:p w14:paraId="0A370058"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Azúcar</w:t>
            </w:r>
          </w:p>
        </w:tc>
        <w:tc>
          <w:tcPr>
            <w:tcW w:w="1459" w:type="dxa"/>
            <w:tcBorders>
              <w:top w:val="nil"/>
              <w:left w:val="nil"/>
              <w:bottom w:val="single" w:sz="8" w:space="0" w:color="auto"/>
              <w:right w:val="single" w:sz="8" w:space="0" w:color="auto"/>
            </w:tcBorders>
            <w:vAlign w:val="center"/>
            <w:hideMark/>
          </w:tcPr>
          <w:p w14:paraId="7B14E5D7"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Kg</w:t>
            </w:r>
          </w:p>
        </w:tc>
        <w:tc>
          <w:tcPr>
            <w:tcW w:w="1843" w:type="dxa"/>
            <w:tcBorders>
              <w:top w:val="nil"/>
              <w:left w:val="nil"/>
              <w:bottom w:val="single" w:sz="8" w:space="0" w:color="auto"/>
              <w:right w:val="single" w:sz="8" w:space="0" w:color="auto"/>
            </w:tcBorders>
            <w:vAlign w:val="center"/>
            <w:hideMark/>
          </w:tcPr>
          <w:p w14:paraId="6BC259F2"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$0.85</w:t>
            </w:r>
          </w:p>
        </w:tc>
        <w:tc>
          <w:tcPr>
            <w:tcW w:w="2092" w:type="dxa"/>
            <w:tcBorders>
              <w:top w:val="nil"/>
              <w:left w:val="nil"/>
              <w:bottom w:val="single" w:sz="8" w:space="0" w:color="auto"/>
              <w:right w:val="single" w:sz="8" w:space="0" w:color="auto"/>
            </w:tcBorders>
            <w:vAlign w:val="center"/>
            <w:hideMark/>
          </w:tcPr>
          <w:p w14:paraId="1A018809"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850gr</w:t>
            </w:r>
          </w:p>
        </w:tc>
        <w:tc>
          <w:tcPr>
            <w:tcW w:w="1472" w:type="dxa"/>
            <w:tcBorders>
              <w:top w:val="nil"/>
              <w:left w:val="nil"/>
              <w:bottom w:val="single" w:sz="8" w:space="0" w:color="auto"/>
              <w:right w:val="single" w:sz="8" w:space="0" w:color="auto"/>
            </w:tcBorders>
            <w:vAlign w:val="center"/>
            <w:hideMark/>
          </w:tcPr>
          <w:p w14:paraId="47CC8322" w14:textId="77777777" w:rsidR="00B750F4" w:rsidRPr="00CA1A79" w:rsidRDefault="00B750F4" w:rsidP="00595933">
            <w:pPr>
              <w:jc w:val="right"/>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$0.722</w:t>
            </w:r>
          </w:p>
        </w:tc>
      </w:tr>
      <w:tr w:rsidR="00B750F4" w:rsidRPr="007D3EAB" w14:paraId="17FE6350" w14:textId="77777777" w:rsidTr="0085600F">
        <w:trPr>
          <w:trHeight w:val="233"/>
        </w:trPr>
        <w:tc>
          <w:tcPr>
            <w:tcW w:w="2794" w:type="dxa"/>
            <w:tcBorders>
              <w:top w:val="nil"/>
              <w:left w:val="single" w:sz="8" w:space="0" w:color="auto"/>
              <w:bottom w:val="single" w:sz="8" w:space="0" w:color="auto"/>
              <w:right w:val="single" w:sz="8" w:space="0" w:color="auto"/>
            </w:tcBorders>
            <w:vAlign w:val="center"/>
            <w:hideMark/>
          </w:tcPr>
          <w:p w14:paraId="31DDA4D9"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Huevos</w:t>
            </w:r>
          </w:p>
        </w:tc>
        <w:tc>
          <w:tcPr>
            <w:tcW w:w="1459" w:type="dxa"/>
            <w:tcBorders>
              <w:top w:val="nil"/>
              <w:left w:val="nil"/>
              <w:bottom w:val="single" w:sz="8" w:space="0" w:color="auto"/>
              <w:right w:val="single" w:sz="8" w:space="0" w:color="auto"/>
            </w:tcBorders>
            <w:vAlign w:val="center"/>
            <w:hideMark/>
          </w:tcPr>
          <w:p w14:paraId="1F09E244"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unidad</w:t>
            </w:r>
          </w:p>
        </w:tc>
        <w:tc>
          <w:tcPr>
            <w:tcW w:w="1843" w:type="dxa"/>
            <w:tcBorders>
              <w:top w:val="nil"/>
              <w:left w:val="nil"/>
              <w:bottom w:val="single" w:sz="8" w:space="0" w:color="auto"/>
              <w:right w:val="single" w:sz="8" w:space="0" w:color="auto"/>
            </w:tcBorders>
            <w:vAlign w:val="center"/>
            <w:hideMark/>
          </w:tcPr>
          <w:p w14:paraId="5939FE7A"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$3.97</w:t>
            </w:r>
          </w:p>
        </w:tc>
        <w:tc>
          <w:tcPr>
            <w:tcW w:w="2092" w:type="dxa"/>
            <w:tcBorders>
              <w:top w:val="nil"/>
              <w:left w:val="nil"/>
              <w:bottom w:val="single" w:sz="8" w:space="0" w:color="auto"/>
              <w:right w:val="single" w:sz="8" w:space="0" w:color="auto"/>
            </w:tcBorders>
            <w:vAlign w:val="center"/>
            <w:hideMark/>
          </w:tcPr>
          <w:p w14:paraId="20E47BDE"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16unid</w:t>
            </w:r>
          </w:p>
        </w:tc>
        <w:tc>
          <w:tcPr>
            <w:tcW w:w="1472" w:type="dxa"/>
            <w:tcBorders>
              <w:top w:val="nil"/>
              <w:left w:val="nil"/>
              <w:bottom w:val="single" w:sz="8" w:space="0" w:color="auto"/>
              <w:right w:val="single" w:sz="8" w:space="0" w:color="auto"/>
            </w:tcBorders>
            <w:vAlign w:val="center"/>
            <w:hideMark/>
          </w:tcPr>
          <w:p w14:paraId="7870BC8D" w14:textId="77777777" w:rsidR="00B750F4" w:rsidRPr="00CA1A79" w:rsidRDefault="00B750F4" w:rsidP="00595933">
            <w:pPr>
              <w:ind w:firstLine="709"/>
              <w:jc w:val="right"/>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$2.08</w:t>
            </w:r>
          </w:p>
        </w:tc>
      </w:tr>
      <w:tr w:rsidR="00B750F4" w:rsidRPr="007D3EAB" w14:paraId="0A43F30B" w14:textId="77777777" w:rsidTr="0085600F">
        <w:trPr>
          <w:trHeight w:val="233"/>
        </w:trPr>
        <w:tc>
          <w:tcPr>
            <w:tcW w:w="2794" w:type="dxa"/>
            <w:tcBorders>
              <w:top w:val="single" w:sz="4" w:space="0" w:color="auto"/>
              <w:left w:val="single" w:sz="4" w:space="0" w:color="auto"/>
              <w:bottom w:val="single" w:sz="4" w:space="0" w:color="auto"/>
              <w:right w:val="single" w:sz="4" w:space="0" w:color="auto"/>
            </w:tcBorders>
            <w:vAlign w:val="center"/>
            <w:hideMark/>
          </w:tcPr>
          <w:p w14:paraId="1534B1BB"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Leche condensada</w:t>
            </w:r>
          </w:p>
        </w:tc>
        <w:tc>
          <w:tcPr>
            <w:tcW w:w="1459" w:type="dxa"/>
            <w:tcBorders>
              <w:top w:val="single" w:sz="4" w:space="0" w:color="auto"/>
              <w:left w:val="single" w:sz="4" w:space="0" w:color="auto"/>
              <w:bottom w:val="single" w:sz="4" w:space="0" w:color="auto"/>
              <w:right w:val="single" w:sz="4" w:space="0" w:color="auto"/>
            </w:tcBorders>
            <w:vAlign w:val="center"/>
            <w:hideMark/>
          </w:tcPr>
          <w:p w14:paraId="21931938"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Ml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33B3B5C"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$2.01</w:t>
            </w:r>
          </w:p>
        </w:tc>
        <w:tc>
          <w:tcPr>
            <w:tcW w:w="2092" w:type="dxa"/>
            <w:tcBorders>
              <w:top w:val="single" w:sz="4" w:space="0" w:color="auto"/>
              <w:left w:val="single" w:sz="4" w:space="0" w:color="auto"/>
              <w:bottom w:val="single" w:sz="4" w:space="0" w:color="auto"/>
              <w:right w:val="single" w:sz="4" w:space="0" w:color="auto"/>
            </w:tcBorders>
            <w:vAlign w:val="center"/>
            <w:hideMark/>
          </w:tcPr>
          <w:p w14:paraId="3260ECDF"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1</w:t>
            </w:r>
          </w:p>
        </w:tc>
        <w:tc>
          <w:tcPr>
            <w:tcW w:w="1472" w:type="dxa"/>
            <w:tcBorders>
              <w:top w:val="single" w:sz="4" w:space="0" w:color="auto"/>
              <w:left w:val="single" w:sz="4" w:space="0" w:color="auto"/>
              <w:bottom w:val="single" w:sz="4" w:space="0" w:color="auto"/>
              <w:right w:val="single" w:sz="4" w:space="0" w:color="auto"/>
            </w:tcBorders>
            <w:vAlign w:val="center"/>
            <w:hideMark/>
          </w:tcPr>
          <w:p w14:paraId="4B6C068B" w14:textId="77777777" w:rsidR="00B750F4" w:rsidRPr="00CA1A79" w:rsidRDefault="00B750F4" w:rsidP="00595933">
            <w:pPr>
              <w:jc w:val="right"/>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$2.01</w:t>
            </w:r>
          </w:p>
        </w:tc>
      </w:tr>
      <w:tr w:rsidR="00B750F4" w:rsidRPr="007D3EAB" w14:paraId="7DB6DB84" w14:textId="77777777" w:rsidTr="0085600F">
        <w:trPr>
          <w:trHeight w:val="233"/>
        </w:trPr>
        <w:tc>
          <w:tcPr>
            <w:tcW w:w="2794" w:type="dxa"/>
            <w:tcBorders>
              <w:top w:val="single" w:sz="4" w:space="0" w:color="auto"/>
              <w:left w:val="single" w:sz="4" w:space="0" w:color="auto"/>
              <w:bottom w:val="single" w:sz="4" w:space="0" w:color="auto"/>
              <w:right w:val="single" w:sz="4" w:space="0" w:color="auto"/>
            </w:tcBorders>
            <w:vAlign w:val="center"/>
            <w:hideMark/>
          </w:tcPr>
          <w:p w14:paraId="6BCF99BA"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Crema de leche</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6495F45"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Ml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D8A6B9"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$1.82</w:t>
            </w:r>
          </w:p>
        </w:tc>
        <w:tc>
          <w:tcPr>
            <w:tcW w:w="2092" w:type="dxa"/>
            <w:tcBorders>
              <w:top w:val="single" w:sz="4" w:space="0" w:color="auto"/>
              <w:left w:val="single" w:sz="4" w:space="0" w:color="auto"/>
              <w:bottom w:val="single" w:sz="4" w:space="0" w:color="auto"/>
              <w:right w:val="single" w:sz="4" w:space="0" w:color="auto"/>
            </w:tcBorders>
            <w:vAlign w:val="center"/>
            <w:hideMark/>
          </w:tcPr>
          <w:p w14:paraId="6D80B3B6"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1</w:t>
            </w:r>
          </w:p>
        </w:tc>
        <w:tc>
          <w:tcPr>
            <w:tcW w:w="1472" w:type="dxa"/>
            <w:tcBorders>
              <w:top w:val="single" w:sz="4" w:space="0" w:color="auto"/>
              <w:left w:val="single" w:sz="4" w:space="0" w:color="auto"/>
              <w:bottom w:val="single" w:sz="4" w:space="0" w:color="auto"/>
              <w:right w:val="single" w:sz="4" w:space="0" w:color="auto"/>
            </w:tcBorders>
            <w:vAlign w:val="center"/>
            <w:hideMark/>
          </w:tcPr>
          <w:p w14:paraId="7D7B4945" w14:textId="77777777" w:rsidR="00B750F4" w:rsidRPr="00CA1A79" w:rsidRDefault="00B750F4" w:rsidP="00595933">
            <w:pPr>
              <w:jc w:val="right"/>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$1.82</w:t>
            </w:r>
          </w:p>
        </w:tc>
      </w:tr>
      <w:tr w:rsidR="00B750F4" w:rsidRPr="007D3EAB" w14:paraId="6349EDCE" w14:textId="77777777" w:rsidTr="0085600F">
        <w:trPr>
          <w:trHeight w:val="233"/>
        </w:trPr>
        <w:tc>
          <w:tcPr>
            <w:tcW w:w="2794" w:type="dxa"/>
            <w:tcBorders>
              <w:top w:val="single" w:sz="4" w:space="0" w:color="auto"/>
              <w:left w:val="single" w:sz="4" w:space="0" w:color="auto"/>
              <w:bottom w:val="single" w:sz="4" w:space="0" w:color="auto"/>
              <w:right w:val="single" w:sz="4" w:space="0" w:color="auto"/>
            </w:tcBorders>
            <w:vAlign w:val="center"/>
            <w:hideMark/>
          </w:tcPr>
          <w:p w14:paraId="6B10561B"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Leche evaporada</w:t>
            </w:r>
          </w:p>
        </w:tc>
        <w:tc>
          <w:tcPr>
            <w:tcW w:w="1459" w:type="dxa"/>
            <w:tcBorders>
              <w:top w:val="single" w:sz="4" w:space="0" w:color="auto"/>
              <w:left w:val="single" w:sz="4" w:space="0" w:color="auto"/>
              <w:bottom w:val="single" w:sz="4" w:space="0" w:color="auto"/>
              <w:right w:val="single" w:sz="4" w:space="0" w:color="auto"/>
            </w:tcBorders>
            <w:vAlign w:val="center"/>
            <w:hideMark/>
          </w:tcPr>
          <w:p w14:paraId="6CC42D16"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Ml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D0298C2"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$2.18</w:t>
            </w:r>
          </w:p>
        </w:tc>
        <w:tc>
          <w:tcPr>
            <w:tcW w:w="2092" w:type="dxa"/>
            <w:tcBorders>
              <w:top w:val="single" w:sz="4" w:space="0" w:color="auto"/>
              <w:left w:val="single" w:sz="4" w:space="0" w:color="auto"/>
              <w:bottom w:val="single" w:sz="4" w:space="0" w:color="auto"/>
              <w:right w:val="single" w:sz="4" w:space="0" w:color="auto"/>
            </w:tcBorders>
            <w:vAlign w:val="center"/>
            <w:hideMark/>
          </w:tcPr>
          <w:p w14:paraId="27AB1661" w14:textId="77777777" w:rsidR="00B750F4" w:rsidRPr="00CA1A79" w:rsidRDefault="00B750F4" w:rsidP="00595933">
            <w:pPr>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1</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9866126" w14:textId="77777777" w:rsidR="00B750F4" w:rsidRPr="00CA1A79" w:rsidRDefault="00B750F4" w:rsidP="00595933">
            <w:pPr>
              <w:ind w:firstLine="709"/>
              <w:jc w:val="right"/>
              <w:rPr>
                <w:rFonts w:ascii="Times New Roman" w:eastAsia="Times New Roman" w:hAnsi="Times New Roman" w:cs="Times New Roman"/>
                <w:color w:val="000000"/>
                <w:sz w:val="16"/>
                <w:szCs w:val="16"/>
                <w:lang w:eastAsia="es-419"/>
              </w:rPr>
            </w:pPr>
            <w:r w:rsidRPr="00CA1A79">
              <w:rPr>
                <w:rFonts w:ascii="Times New Roman" w:eastAsia="Times New Roman" w:hAnsi="Times New Roman" w:cs="Times New Roman"/>
                <w:color w:val="000000"/>
                <w:sz w:val="16"/>
                <w:szCs w:val="16"/>
                <w:lang w:eastAsia="es-419"/>
              </w:rPr>
              <w:t>$2.18</w:t>
            </w:r>
          </w:p>
        </w:tc>
      </w:tr>
      <w:tr w:rsidR="00B750F4" w:rsidRPr="007D3EAB" w14:paraId="160CC76E" w14:textId="77777777" w:rsidTr="0085600F">
        <w:trPr>
          <w:trHeight w:val="233"/>
        </w:trPr>
        <w:tc>
          <w:tcPr>
            <w:tcW w:w="6096" w:type="dxa"/>
            <w:gridSpan w:val="3"/>
            <w:tcBorders>
              <w:top w:val="single" w:sz="4" w:space="0" w:color="auto"/>
              <w:left w:val="single" w:sz="4" w:space="0" w:color="auto"/>
              <w:bottom w:val="single" w:sz="4" w:space="0" w:color="auto"/>
              <w:right w:val="single" w:sz="4" w:space="0" w:color="auto"/>
            </w:tcBorders>
            <w:vAlign w:val="center"/>
            <w:hideMark/>
          </w:tcPr>
          <w:p w14:paraId="2634F378"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FOTOGRAFÍA</w:t>
            </w:r>
          </w:p>
        </w:tc>
        <w:tc>
          <w:tcPr>
            <w:tcW w:w="2092" w:type="dxa"/>
            <w:tcBorders>
              <w:top w:val="single" w:sz="4" w:space="0" w:color="auto"/>
              <w:left w:val="single" w:sz="4" w:space="0" w:color="auto"/>
              <w:bottom w:val="single" w:sz="4" w:space="0" w:color="auto"/>
              <w:right w:val="single" w:sz="4" w:space="0" w:color="auto"/>
            </w:tcBorders>
            <w:vAlign w:val="center"/>
            <w:hideMark/>
          </w:tcPr>
          <w:p w14:paraId="586D1131"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 xml:space="preserve">Total, bruto </w:t>
            </w:r>
          </w:p>
        </w:tc>
        <w:tc>
          <w:tcPr>
            <w:tcW w:w="1472" w:type="dxa"/>
            <w:tcBorders>
              <w:top w:val="nil"/>
              <w:left w:val="nil"/>
              <w:bottom w:val="single" w:sz="8" w:space="0" w:color="auto"/>
              <w:right w:val="single" w:sz="8" w:space="0" w:color="auto"/>
            </w:tcBorders>
            <w:vAlign w:val="center"/>
            <w:hideMark/>
          </w:tcPr>
          <w:p w14:paraId="6B397365"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$9.227</w:t>
            </w:r>
          </w:p>
        </w:tc>
      </w:tr>
      <w:tr w:rsidR="00B750F4" w:rsidRPr="007D3EAB" w14:paraId="1463CF1F" w14:textId="77777777" w:rsidTr="0085600F">
        <w:trPr>
          <w:trHeight w:val="233"/>
        </w:trPr>
        <w:tc>
          <w:tcPr>
            <w:tcW w:w="6096" w:type="dxa"/>
            <w:gridSpan w:val="3"/>
            <w:vMerge w:val="restart"/>
            <w:tcBorders>
              <w:top w:val="single" w:sz="4" w:space="0" w:color="auto"/>
              <w:left w:val="single" w:sz="4" w:space="0" w:color="auto"/>
              <w:bottom w:val="single" w:sz="4" w:space="0" w:color="auto"/>
              <w:right w:val="single" w:sz="4" w:space="0" w:color="auto"/>
            </w:tcBorders>
            <w:vAlign w:val="center"/>
          </w:tcPr>
          <w:p w14:paraId="034B836F" w14:textId="77777777" w:rsidR="00B750F4" w:rsidRPr="00CA1A79" w:rsidRDefault="00B750F4" w:rsidP="00595933">
            <w:pPr>
              <w:ind w:firstLine="709"/>
              <w:jc w:val="both"/>
              <w:rPr>
                <w:rFonts w:ascii="Times New Roman" w:hAnsi="Times New Roman" w:cs="Times New Roman"/>
                <w:sz w:val="16"/>
                <w:szCs w:val="16"/>
              </w:rPr>
            </w:pPr>
            <w:r w:rsidRPr="00CA1A79">
              <w:rPr>
                <w:rFonts w:ascii="Times New Roman" w:hAnsi="Times New Roman" w:cs="Times New Roman"/>
                <w:noProof/>
                <w:sz w:val="16"/>
                <w:szCs w:val="16"/>
                <w:lang w:val="en-US"/>
              </w:rPr>
              <w:drawing>
                <wp:inline distT="0" distB="0" distL="0" distR="0" wp14:anchorId="219AFAFD" wp14:editId="519B6E09">
                  <wp:extent cx="2976245" cy="1657350"/>
                  <wp:effectExtent l="0" t="0" r="0" b="0"/>
                  <wp:docPr id="62" name="Imagen 62" descr="Un postre en un pla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postre en un plato&#10;&#10;Descripción generada automáticamente"/>
                          <pic:cNvPicPr/>
                        </pic:nvPicPr>
                        <pic:blipFill rotWithShape="1">
                          <a:blip r:embed="rId50" cstate="print">
                            <a:extLst>
                              <a:ext uri="{28A0092B-C50C-407E-A947-70E740481C1C}">
                                <a14:useLocalDpi xmlns:a14="http://schemas.microsoft.com/office/drawing/2010/main" val="0"/>
                              </a:ext>
                            </a:extLst>
                          </a:blip>
                          <a:srcRect b="16449"/>
                          <a:stretch/>
                        </pic:blipFill>
                        <pic:spPr bwMode="auto">
                          <a:xfrm>
                            <a:off x="0" y="0"/>
                            <a:ext cx="2981865" cy="1660480"/>
                          </a:xfrm>
                          <a:prstGeom prst="rect">
                            <a:avLst/>
                          </a:prstGeom>
                          <a:ln>
                            <a:noFill/>
                          </a:ln>
                          <a:extLst>
                            <a:ext uri="{53640926-AAD7-44D8-BBD7-CCE9431645EC}">
                              <a14:shadowObscured xmlns:a14="http://schemas.microsoft.com/office/drawing/2010/main"/>
                            </a:ext>
                          </a:extLst>
                        </pic:spPr>
                      </pic:pic>
                    </a:graphicData>
                  </a:graphic>
                </wp:inline>
              </w:drawing>
            </w:r>
          </w:p>
        </w:tc>
        <w:tc>
          <w:tcPr>
            <w:tcW w:w="2092" w:type="dxa"/>
            <w:tcBorders>
              <w:top w:val="single" w:sz="4" w:space="0" w:color="auto"/>
              <w:left w:val="single" w:sz="4" w:space="0" w:color="auto"/>
              <w:bottom w:val="single" w:sz="4" w:space="0" w:color="auto"/>
              <w:right w:val="single" w:sz="4" w:space="0" w:color="auto"/>
            </w:tcBorders>
            <w:vAlign w:val="center"/>
            <w:hideMark/>
          </w:tcPr>
          <w:p w14:paraId="02FDDCD8"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10% imprevistos</w:t>
            </w:r>
          </w:p>
        </w:tc>
        <w:tc>
          <w:tcPr>
            <w:tcW w:w="1472" w:type="dxa"/>
            <w:tcBorders>
              <w:top w:val="nil"/>
              <w:left w:val="nil"/>
              <w:bottom w:val="single" w:sz="8" w:space="0" w:color="auto"/>
              <w:right w:val="single" w:sz="8" w:space="0" w:color="auto"/>
            </w:tcBorders>
            <w:vAlign w:val="center"/>
            <w:hideMark/>
          </w:tcPr>
          <w:p w14:paraId="600E01B1"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$0.92</w:t>
            </w:r>
          </w:p>
        </w:tc>
      </w:tr>
      <w:tr w:rsidR="00B750F4" w:rsidRPr="007D3EAB" w14:paraId="4B1CC126"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540D92B4"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27C1F74E"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Total, neto</w:t>
            </w:r>
          </w:p>
        </w:tc>
        <w:tc>
          <w:tcPr>
            <w:tcW w:w="1472" w:type="dxa"/>
            <w:tcBorders>
              <w:top w:val="nil"/>
              <w:left w:val="nil"/>
              <w:bottom w:val="single" w:sz="8" w:space="0" w:color="auto"/>
              <w:right w:val="single" w:sz="8" w:space="0" w:color="auto"/>
            </w:tcBorders>
            <w:vAlign w:val="center"/>
            <w:hideMark/>
          </w:tcPr>
          <w:p w14:paraId="57394519"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$10.15</w:t>
            </w:r>
          </w:p>
        </w:tc>
      </w:tr>
      <w:tr w:rsidR="00B750F4" w:rsidRPr="007D3EAB" w14:paraId="555DC8C2"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292AAC51"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65216D46"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 xml:space="preserve">Gasto de </w:t>
            </w:r>
            <w:proofErr w:type="spellStart"/>
            <w:r w:rsidRPr="00CA1A79">
              <w:rPr>
                <w:rFonts w:ascii="Times New Roman" w:hAnsi="Times New Roman" w:cs="Times New Roman"/>
                <w:b/>
                <w:bCs/>
                <w:sz w:val="16"/>
                <w:szCs w:val="16"/>
              </w:rPr>
              <w:t>fab</w:t>
            </w:r>
            <w:proofErr w:type="spellEnd"/>
            <w:r w:rsidRPr="00CA1A79">
              <w:rPr>
                <w:rFonts w:ascii="Times New Roman" w:hAnsi="Times New Roman" w:cs="Times New Roman"/>
                <w:b/>
                <w:bCs/>
                <w:sz w:val="16"/>
                <w:szCs w:val="16"/>
              </w:rPr>
              <w:t>. 15%</w:t>
            </w:r>
          </w:p>
        </w:tc>
        <w:tc>
          <w:tcPr>
            <w:tcW w:w="1472" w:type="dxa"/>
            <w:tcBorders>
              <w:top w:val="nil"/>
              <w:left w:val="nil"/>
              <w:bottom w:val="single" w:sz="8" w:space="0" w:color="auto"/>
              <w:right w:val="single" w:sz="8" w:space="0" w:color="auto"/>
            </w:tcBorders>
            <w:vAlign w:val="center"/>
            <w:hideMark/>
          </w:tcPr>
          <w:p w14:paraId="4E6A0C11"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$1.52</w:t>
            </w:r>
          </w:p>
        </w:tc>
      </w:tr>
      <w:tr w:rsidR="00B750F4" w:rsidRPr="007D3EAB" w14:paraId="01FB072D"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09EB997D"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2E6C102D"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Factor costo 33,33%</w:t>
            </w:r>
          </w:p>
        </w:tc>
        <w:tc>
          <w:tcPr>
            <w:tcW w:w="1472" w:type="dxa"/>
            <w:tcBorders>
              <w:top w:val="nil"/>
              <w:left w:val="nil"/>
              <w:bottom w:val="single" w:sz="8" w:space="0" w:color="auto"/>
              <w:right w:val="single" w:sz="8" w:space="0" w:color="auto"/>
            </w:tcBorders>
            <w:vAlign w:val="center"/>
            <w:hideMark/>
          </w:tcPr>
          <w:p w14:paraId="02B557EE"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$3.34</w:t>
            </w:r>
          </w:p>
        </w:tc>
      </w:tr>
      <w:tr w:rsidR="00B750F4" w:rsidRPr="007D3EAB" w14:paraId="714EB6AE"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164F084B"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70FDDF88"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M.O. 45%</w:t>
            </w:r>
          </w:p>
        </w:tc>
        <w:tc>
          <w:tcPr>
            <w:tcW w:w="1472" w:type="dxa"/>
            <w:tcBorders>
              <w:top w:val="nil"/>
              <w:left w:val="nil"/>
              <w:bottom w:val="single" w:sz="8" w:space="0" w:color="auto"/>
              <w:right w:val="single" w:sz="8" w:space="0" w:color="auto"/>
            </w:tcBorders>
            <w:vAlign w:val="center"/>
            <w:hideMark/>
          </w:tcPr>
          <w:p w14:paraId="5675691F"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$4.56</w:t>
            </w:r>
          </w:p>
        </w:tc>
      </w:tr>
      <w:tr w:rsidR="00B750F4" w:rsidRPr="007D3EAB" w14:paraId="0E2F1517"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73C32B0B"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21572C53"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 xml:space="preserve">G. </w:t>
            </w:r>
            <w:proofErr w:type="spellStart"/>
            <w:r w:rsidRPr="00CA1A79">
              <w:rPr>
                <w:rFonts w:ascii="Times New Roman" w:hAnsi="Times New Roman" w:cs="Times New Roman"/>
                <w:b/>
                <w:bCs/>
                <w:sz w:val="16"/>
                <w:szCs w:val="16"/>
              </w:rPr>
              <w:t>Admin</w:t>
            </w:r>
            <w:proofErr w:type="spellEnd"/>
            <w:r w:rsidRPr="00CA1A79">
              <w:rPr>
                <w:rFonts w:ascii="Times New Roman" w:hAnsi="Times New Roman" w:cs="Times New Roman"/>
                <w:b/>
                <w:bCs/>
                <w:sz w:val="16"/>
                <w:szCs w:val="16"/>
              </w:rPr>
              <w:t xml:space="preserve"> 12%</w:t>
            </w:r>
          </w:p>
        </w:tc>
        <w:tc>
          <w:tcPr>
            <w:tcW w:w="1472" w:type="dxa"/>
            <w:tcBorders>
              <w:top w:val="nil"/>
              <w:left w:val="nil"/>
              <w:bottom w:val="single" w:sz="8" w:space="0" w:color="auto"/>
              <w:right w:val="single" w:sz="8" w:space="0" w:color="auto"/>
            </w:tcBorders>
            <w:vAlign w:val="center"/>
            <w:hideMark/>
          </w:tcPr>
          <w:p w14:paraId="284C3236"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$1.21</w:t>
            </w:r>
          </w:p>
        </w:tc>
      </w:tr>
      <w:tr w:rsidR="00B750F4" w:rsidRPr="007D3EAB" w14:paraId="168E49DB"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3F48D42B"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68005407"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40% utilidad</w:t>
            </w:r>
          </w:p>
        </w:tc>
        <w:tc>
          <w:tcPr>
            <w:tcW w:w="1472" w:type="dxa"/>
            <w:tcBorders>
              <w:top w:val="nil"/>
              <w:left w:val="nil"/>
              <w:bottom w:val="single" w:sz="8" w:space="0" w:color="auto"/>
              <w:right w:val="single" w:sz="8" w:space="0" w:color="auto"/>
            </w:tcBorders>
            <w:vAlign w:val="center"/>
            <w:hideMark/>
          </w:tcPr>
          <w:p w14:paraId="6FA48BA6"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$4.06</w:t>
            </w:r>
          </w:p>
        </w:tc>
      </w:tr>
      <w:tr w:rsidR="00B750F4" w:rsidRPr="007D3EAB" w14:paraId="3F48D46A"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6BB4156C"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76A6B948"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 xml:space="preserve">Subtotal </w:t>
            </w:r>
          </w:p>
        </w:tc>
        <w:tc>
          <w:tcPr>
            <w:tcW w:w="1472" w:type="dxa"/>
            <w:tcBorders>
              <w:top w:val="nil"/>
              <w:left w:val="nil"/>
              <w:bottom w:val="single" w:sz="8" w:space="0" w:color="auto"/>
              <w:right w:val="single" w:sz="8" w:space="0" w:color="auto"/>
            </w:tcBorders>
            <w:vAlign w:val="center"/>
            <w:hideMark/>
          </w:tcPr>
          <w:p w14:paraId="751EF278"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$24.84</w:t>
            </w:r>
          </w:p>
        </w:tc>
      </w:tr>
      <w:tr w:rsidR="00B750F4" w:rsidRPr="007D3EAB" w14:paraId="605620D7"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6809B2DC"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571F7F48"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12% IVA</w:t>
            </w:r>
          </w:p>
        </w:tc>
        <w:tc>
          <w:tcPr>
            <w:tcW w:w="1472" w:type="dxa"/>
            <w:tcBorders>
              <w:top w:val="nil"/>
              <w:left w:val="nil"/>
              <w:bottom w:val="single" w:sz="8" w:space="0" w:color="auto"/>
              <w:right w:val="single" w:sz="8" w:space="0" w:color="auto"/>
            </w:tcBorders>
            <w:vAlign w:val="center"/>
            <w:hideMark/>
          </w:tcPr>
          <w:p w14:paraId="6E62D36E"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$2.98</w:t>
            </w:r>
          </w:p>
        </w:tc>
      </w:tr>
      <w:tr w:rsidR="00B750F4" w:rsidRPr="007D3EAB" w14:paraId="0B92D58D"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6336B7F0"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453B583D"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10% servicio</w:t>
            </w:r>
          </w:p>
        </w:tc>
        <w:tc>
          <w:tcPr>
            <w:tcW w:w="1472" w:type="dxa"/>
            <w:tcBorders>
              <w:top w:val="nil"/>
              <w:left w:val="nil"/>
              <w:bottom w:val="single" w:sz="8" w:space="0" w:color="auto"/>
              <w:right w:val="single" w:sz="8" w:space="0" w:color="auto"/>
            </w:tcBorders>
            <w:vAlign w:val="center"/>
            <w:hideMark/>
          </w:tcPr>
          <w:p w14:paraId="10B50523"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$2.48</w:t>
            </w:r>
          </w:p>
        </w:tc>
      </w:tr>
      <w:tr w:rsidR="00B750F4" w:rsidRPr="007D3EAB" w14:paraId="0E3C7E1C" w14:textId="77777777" w:rsidTr="0085600F">
        <w:trPr>
          <w:trHeight w:val="233"/>
        </w:trPr>
        <w:tc>
          <w:tcPr>
            <w:tcW w:w="6096" w:type="dxa"/>
            <w:gridSpan w:val="3"/>
            <w:vMerge/>
            <w:tcBorders>
              <w:top w:val="single" w:sz="4" w:space="0" w:color="auto"/>
              <w:left w:val="single" w:sz="4" w:space="0" w:color="auto"/>
              <w:bottom w:val="single" w:sz="4" w:space="0" w:color="auto"/>
              <w:right w:val="single" w:sz="4" w:space="0" w:color="auto"/>
            </w:tcBorders>
            <w:vAlign w:val="center"/>
            <w:hideMark/>
          </w:tcPr>
          <w:p w14:paraId="1B1740CA" w14:textId="77777777" w:rsidR="00B750F4" w:rsidRPr="00CA1A79" w:rsidRDefault="00B750F4" w:rsidP="00595933">
            <w:pPr>
              <w:rPr>
                <w:rFonts w:ascii="Times New Roman" w:hAnsi="Times New Roman" w:cs="Times New Roman"/>
                <w:sz w:val="16"/>
                <w:szCs w:val="1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661D528F" w14:textId="77777777" w:rsidR="00B750F4" w:rsidRPr="00CA1A79" w:rsidRDefault="00B750F4" w:rsidP="00595933">
            <w:pPr>
              <w:rPr>
                <w:rFonts w:ascii="Times New Roman" w:hAnsi="Times New Roman" w:cs="Times New Roman"/>
                <w:b/>
                <w:bCs/>
                <w:sz w:val="16"/>
                <w:szCs w:val="16"/>
              </w:rPr>
            </w:pPr>
            <w:r w:rsidRPr="00CA1A79">
              <w:rPr>
                <w:rFonts w:ascii="Times New Roman" w:hAnsi="Times New Roman" w:cs="Times New Roman"/>
                <w:b/>
                <w:bCs/>
                <w:sz w:val="16"/>
                <w:szCs w:val="16"/>
              </w:rPr>
              <w:t>Total</w:t>
            </w:r>
          </w:p>
        </w:tc>
        <w:tc>
          <w:tcPr>
            <w:tcW w:w="1472" w:type="dxa"/>
            <w:tcBorders>
              <w:top w:val="nil"/>
              <w:left w:val="nil"/>
              <w:bottom w:val="single" w:sz="8" w:space="0" w:color="auto"/>
              <w:right w:val="single" w:sz="8" w:space="0" w:color="auto"/>
            </w:tcBorders>
            <w:vAlign w:val="center"/>
            <w:hideMark/>
          </w:tcPr>
          <w:p w14:paraId="0DF5153D" w14:textId="77777777" w:rsidR="00B750F4" w:rsidRPr="00CA1A79" w:rsidRDefault="00B750F4" w:rsidP="00595933">
            <w:pPr>
              <w:jc w:val="right"/>
              <w:rPr>
                <w:rFonts w:ascii="Times New Roman" w:eastAsia="Times New Roman" w:hAnsi="Times New Roman" w:cs="Times New Roman"/>
                <w:b/>
                <w:bCs/>
                <w:color w:val="000000"/>
                <w:sz w:val="16"/>
                <w:szCs w:val="16"/>
                <w:lang w:eastAsia="es-419"/>
              </w:rPr>
            </w:pPr>
            <w:r w:rsidRPr="00CA1A79">
              <w:rPr>
                <w:rFonts w:ascii="Times New Roman" w:eastAsia="Times New Roman" w:hAnsi="Times New Roman" w:cs="Times New Roman"/>
                <w:b/>
                <w:bCs/>
                <w:color w:val="000000"/>
                <w:sz w:val="16"/>
                <w:szCs w:val="16"/>
                <w:lang w:eastAsia="es-419"/>
              </w:rPr>
              <w:t>$30.3</w:t>
            </w:r>
          </w:p>
        </w:tc>
      </w:tr>
    </w:tbl>
    <w:p w14:paraId="41BEAD72" w14:textId="77777777" w:rsidR="00B750F4" w:rsidRPr="00E2069D" w:rsidRDefault="00B750F4" w:rsidP="0085600F">
      <w:pPr>
        <w:jc w:val="center"/>
        <w:rPr>
          <w:rFonts w:ascii="Times New Roman" w:hAnsi="Times New Roman" w:cs="Times New Roman"/>
          <w:lang w:eastAsia="es-ES"/>
        </w:rPr>
      </w:pPr>
      <w:r>
        <w:rPr>
          <w:rFonts w:ascii="Times New Roman" w:hAnsi="Times New Roman" w:cs="Times New Roman"/>
          <w:lang w:eastAsia="es-ES"/>
        </w:rPr>
        <w:t>(</w:t>
      </w:r>
      <w:r w:rsidRPr="00CE47E5">
        <w:rPr>
          <w:rFonts w:ascii="Times New Roman" w:hAnsi="Times New Roman" w:cs="Times New Roman"/>
          <w:sz w:val="20"/>
          <w:szCs w:val="20"/>
          <w:lang w:eastAsia="es-ES"/>
        </w:rPr>
        <w:t>Precio por porción $4.00 lo que por cada torta saldrán 10 porciones</w:t>
      </w:r>
      <w:r>
        <w:rPr>
          <w:rFonts w:ascii="Times New Roman" w:hAnsi="Times New Roman" w:cs="Times New Roman"/>
          <w:lang w:eastAsia="es-ES"/>
        </w:rPr>
        <w:t>)</w:t>
      </w:r>
    </w:p>
    <w:p w14:paraId="4B10CDDF" w14:textId="77777777" w:rsidR="00B750F4" w:rsidRDefault="00B750F4" w:rsidP="00B750F4">
      <w:pPr>
        <w:pStyle w:val="Subttulo"/>
        <w:rPr>
          <w:rFonts w:ascii="Times New Roman" w:hAnsi="Times New Roman" w:cs="Times New Roman"/>
          <w:color w:val="000000" w:themeColor="text1"/>
          <w:sz w:val="20"/>
          <w:szCs w:val="20"/>
        </w:rPr>
      </w:pPr>
      <w:r w:rsidRPr="00E2069D">
        <w:rPr>
          <w:rFonts w:ascii="Times New Roman" w:hAnsi="Times New Roman" w:cs="Times New Roman"/>
          <w:color w:val="000000" w:themeColor="text1"/>
          <w:sz w:val="20"/>
          <w:szCs w:val="20"/>
        </w:rPr>
        <w:t>Elaborado por: Moisés Daniel Tineo López (2022). Torta tres leches, receta estándar de costos.</w:t>
      </w:r>
    </w:p>
    <w:p w14:paraId="5EB6CD96" w14:textId="77777777" w:rsidR="00B750F4" w:rsidRDefault="00B750F4" w:rsidP="00B750F4">
      <w:pPr>
        <w:pStyle w:val="Normal1"/>
      </w:pPr>
    </w:p>
    <w:p w14:paraId="25F9CAB6" w14:textId="77777777" w:rsidR="00B750F4" w:rsidRDefault="00B750F4" w:rsidP="00B750F4">
      <w:pPr>
        <w:pStyle w:val="Normal1"/>
      </w:pPr>
    </w:p>
    <w:p w14:paraId="7AE26C13" w14:textId="77777777" w:rsidR="00B750F4" w:rsidRDefault="00B750F4" w:rsidP="00B750F4">
      <w:pPr>
        <w:pStyle w:val="Normal1"/>
      </w:pPr>
    </w:p>
    <w:p w14:paraId="5B590B70" w14:textId="77777777" w:rsidR="00B750F4" w:rsidRDefault="00B750F4" w:rsidP="00B750F4">
      <w:pPr>
        <w:pStyle w:val="Normal1"/>
        <w:jc w:val="both"/>
      </w:pPr>
    </w:p>
    <w:p w14:paraId="0218AF51" w14:textId="77777777" w:rsidR="00B750F4" w:rsidRPr="00A10DFD" w:rsidRDefault="00B750F4" w:rsidP="00B750F4">
      <w:pPr>
        <w:pStyle w:val="Normal1"/>
        <w:jc w:val="both"/>
        <w:rPr>
          <w:rFonts w:ascii="Times New Roman" w:hAnsi="Times New Roman" w:cs="Times New Roman"/>
        </w:rPr>
      </w:pPr>
    </w:p>
    <w:p w14:paraId="080A71EC" w14:textId="6F5AC29F" w:rsidR="00B750F4" w:rsidRDefault="00B750F4" w:rsidP="00B750F4">
      <w:pPr>
        <w:pStyle w:val="Normal1"/>
        <w:rPr>
          <w:rFonts w:ascii="Times New Roman" w:hAnsi="Times New Roman" w:cs="Times New Roman"/>
        </w:rPr>
      </w:pPr>
    </w:p>
    <w:p w14:paraId="1ACB80CA" w14:textId="77777777" w:rsidR="001354ED" w:rsidRDefault="001354ED" w:rsidP="00B750F4">
      <w:pPr>
        <w:pStyle w:val="Normal1"/>
        <w:rPr>
          <w:rFonts w:ascii="Times New Roman" w:hAnsi="Times New Roman" w:cs="Times New Roman"/>
        </w:rPr>
      </w:pPr>
    </w:p>
    <w:p w14:paraId="24BE609E" w14:textId="77777777" w:rsidR="001354ED" w:rsidRDefault="001354ED" w:rsidP="00B750F4">
      <w:pPr>
        <w:pStyle w:val="Normal1"/>
        <w:rPr>
          <w:rFonts w:ascii="Times New Roman" w:hAnsi="Times New Roman" w:cs="Times New Roman"/>
        </w:rPr>
      </w:pPr>
    </w:p>
    <w:p w14:paraId="282A0DD2" w14:textId="77777777" w:rsidR="001354ED" w:rsidRDefault="001354ED" w:rsidP="00B750F4">
      <w:pPr>
        <w:pStyle w:val="Normal1"/>
        <w:rPr>
          <w:rFonts w:ascii="Times New Roman" w:hAnsi="Times New Roman" w:cs="Times New Roman"/>
        </w:rPr>
      </w:pPr>
    </w:p>
    <w:p w14:paraId="283B8533" w14:textId="77777777" w:rsidR="001354ED" w:rsidRDefault="001354ED" w:rsidP="00B750F4">
      <w:pPr>
        <w:pStyle w:val="Normal1"/>
        <w:rPr>
          <w:rFonts w:ascii="Times New Roman" w:hAnsi="Times New Roman" w:cs="Times New Roman"/>
        </w:rPr>
      </w:pPr>
    </w:p>
    <w:p w14:paraId="51C83866" w14:textId="77777777" w:rsidR="001354ED" w:rsidRDefault="001354ED" w:rsidP="00B750F4">
      <w:pPr>
        <w:pStyle w:val="Normal1"/>
        <w:rPr>
          <w:rFonts w:ascii="Times New Roman" w:hAnsi="Times New Roman" w:cs="Times New Roman"/>
        </w:rPr>
      </w:pPr>
    </w:p>
    <w:p w14:paraId="13C126C2" w14:textId="312AA694" w:rsidR="00B750F4" w:rsidRPr="00FA0DE9" w:rsidRDefault="00B750F4" w:rsidP="000D6B54">
      <w:pPr>
        <w:pStyle w:val="Prrafodelista"/>
        <w:numPr>
          <w:ilvl w:val="1"/>
          <w:numId w:val="48"/>
        </w:numPr>
        <w:jc w:val="both"/>
        <w:rPr>
          <w:rFonts w:ascii="Times New Roman" w:hAnsi="Times New Roman" w:cs="Times New Roman"/>
          <w:b/>
          <w:bCs/>
          <w:sz w:val="24"/>
          <w:szCs w:val="24"/>
          <w:lang w:val="es-ES_tradnl" w:eastAsia="es-ES"/>
        </w:rPr>
      </w:pPr>
      <w:bookmarkStart w:id="201" w:name="_Toc62753872"/>
      <w:r w:rsidRPr="00FA0DE9">
        <w:rPr>
          <w:rFonts w:ascii="Times New Roman" w:hAnsi="Times New Roman" w:cs="Times New Roman"/>
          <w:b/>
          <w:bCs/>
          <w:sz w:val="24"/>
          <w:szCs w:val="24"/>
          <w:lang w:val="es-ES_tradnl" w:eastAsia="es-ES"/>
        </w:rPr>
        <w:lastRenderedPageBreak/>
        <w:t xml:space="preserve"> Implementación del negocio</w:t>
      </w:r>
      <w:bookmarkEnd w:id="201"/>
      <w:r w:rsidR="001354ED" w:rsidRPr="00FA0DE9">
        <w:rPr>
          <w:rFonts w:ascii="Times New Roman" w:hAnsi="Times New Roman" w:cs="Times New Roman"/>
          <w:b/>
          <w:bCs/>
          <w:sz w:val="24"/>
          <w:szCs w:val="24"/>
          <w:lang w:val="es-ES_tradnl" w:eastAsia="es-ES"/>
        </w:rPr>
        <w:t>.</w:t>
      </w:r>
    </w:p>
    <w:p w14:paraId="73F89789" w14:textId="77777777" w:rsidR="00B750F4" w:rsidRPr="00976A69" w:rsidRDefault="00B750F4" w:rsidP="00B750F4">
      <w:pPr>
        <w:pStyle w:val="Prrafodelista"/>
        <w:ind w:left="360"/>
        <w:jc w:val="both"/>
        <w:rPr>
          <w:rFonts w:ascii="Times New Roman" w:hAnsi="Times New Roman" w:cs="Times New Roman"/>
          <w:b/>
          <w:bCs/>
          <w:sz w:val="24"/>
          <w:szCs w:val="24"/>
          <w:lang w:val="es-ES_tradnl" w:eastAsia="es-ES"/>
        </w:rPr>
      </w:pPr>
    </w:p>
    <w:p w14:paraId="22DA6722" w14:textId="77777777" w:rsidR="00B750F4" w:rsidRPr="00FA0DE9" w:rsidRDefault="00B750F4" w:rsidP="000D6B54">
      <w:pPr>
        <w:pStyle w:val="Prrafodelista"/>
        <w:numPr>
          <w:ilvl w:val="0"/>
          <w:numId w:val="26"/>
        </w:numPr>
        <w:jc w:val="both"/>
        <w:rPr>
          <w:rFonts w:ascii="Times New Roman" w:hAnsi="Times New Roman" w:cs="Times New Roman"/>
          <w:b/>
          <w:bCs/>
          <w:sz w:val="24"/>
          <w:szCs w:val="24"/>
          <w:lang w:val="es-ES_tradnl" w:eastAsia="es-ES"/>
        </w:rPr>
      </w:pPr>
      <w:r w:rsidRPr="00FA0DE9">
        <w:rPr>
          <w:rFonts w:ascii="Times New Roman" w:hAnsi="Times New Roman" w:cs="Times New Roman"/>
          <w:b/>
          <w:bCs/>
          <w:sz w:val="24"/>
          <w:szCs w:val="24"/>
          <w:lang w:val="es-ES_tradnl" w:eastAsia="es-ES"/>
        </w:rPr>
        <w:t>Arriendo del local.</w:t>
      </w:r>
    </w:p>
    <w:p w14:paraId="2FB34511" w14:textId="5B484AAE" w:rsidR="00B750F4" w:rsidRPr="008B24F2" w:rsidRDefault="008B24F2" w:rsidP="008B24F2">
      <w:pPr>
        <w:pStyle w:val="Descripcin"/>
        <w:rPr>
          <w:rFonts w:ascii="Times New Roman" w:hAnsi="Times New Roman" w:cs="Times New Roman"/>
          <w:b w:val="0"/>
          <w:bCs w:val="0"/>
          <w:color w:val="000000" w:themeColor="text1"/>
          <w:sz w:val="20"/>
          <w:szCs w:val="20"/>
        </w:rPr>
      </w:pPr>
      <w:bookmarkStart w:id="202" w:name="_Toc62753956"/>
      <w:bookmarkStart w:id="203" w:name="_Toc97951343"/>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23</w:t>
      </w:r>
      <w:r w:rsidRPr="008B24F2">
        <w:rPr>
          <w:color w:val="000000" w:themeColor="text1"/>
        </w:rPr>
        <w:fldChar w:fldCharType="end"/>
      </w:r>
      <w:r w:rsidR="00B750F4" w:rsidRPr="008B24F2">
        <w:rPr>
          <w:rFonts w:ascii="Times New Roman" w:hAnsi="Times New Roman" w:cs="Times New Roman"/>
          <w:b w:val="0"/>
          <w:bCs w:val="0"/>
          <w:color w:val="000000" w:themeColor="text1"/>
          <w:sz w:val="20"/>
          <w:szCs w:val="20"/>
        </w:rPr>
        <w:t>. Arriendo del local.</w:t>
      </w:r>
      <w:bookmarkEnd w:id="202"/>
      <w:bookmarkEnd w:id="203"/>
    </w:p>
    <w:tbl>
      <w:tblPr>
        <w:tblW w:w="4400" w:type="dxa"/>
        <w:jc w:val="center"/>
        <w:tblCellMar>
          <w:left w:w="70" w:type="dxa"/>
          <w:right w:w="70" w:type="dxa"/>
        </w:tblCellMar>
        <w:tblLook w:val="04A0" w:firstRow="1" w:lastRow="0" w:firstColumn="1" w:lastColumn="0" w:noHBand="0" w:noVBand="1"/>
      </w:tblPr>
      <w:tblGrid>
        <w:gridCol w:w="1508"/>
        <w:gridCol w:w="1645"/>
        <w:gridCol w:w="1247"/>
      </w:tblGrid>
      <w:tr w:rsidR="00B750F4" w:rsidRPr="00C84FD4" w14:paraId="7D73B48D" w14:textId="77777777" w:rsidTr="00595933">
        <w:trPr>
          <w:trHeight w:val="285"/>
          <w:jc w:val="center"/>
        </w:trPr>
        <w:tc>
          <w:tcPr>
            <w:tcW w:w="440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B6D5C1E" w14:textId="77777777" w:rsidR="00B750F4" w:rsidRPr="00C84FD4" w:rsidRDefault="00B750F4" w:rsidP="00595933">
            <w:pPr>
              <w:spacing w:line="240" w:lineRule="auto"/>
              <w:rPr>
                <w:rFonts w:ascii="Times New Roman" w:eastAsia="Times New Roman" w:hAnsi="Times New Roman" w:cs="Times New Roman"/>
                <w:b/>
                <w:bCs/>
                <w:sz w:val="16"/>
                <w:szCs w:val="16"/>
              </w:rPr>
            </w:pPr>
            <w:r w:rsidRPr="00C84FD4">
              <w:rPr>
                <w:rFonts w:ascii="Times New Roman" w:eastAsia="Times New Roman" w:hAnsi="Times New Roman" w:cs="Times New Roman"/>
                <w:b/>
                <w:bCs/>
                <w:sz w:val="16"/>
                <w:szCs w:val="16"/>
              </w:rPr>
              <w:t>ARRIENDO DEL LOCAL</w:t>
            </w:r>
          </w:p>
        </w:tc>
      </w:tr>
      <w:tr w:rsidR="00B750F4" w:rsidRPr="00C84FD4" w14:paraId="12F71414" w14:textId="77777777" w:rsidTr="00595933">
        <w:trPr>
          <w:trHeight w:val="285"/>
          <w:jc w:val="center"/>
        </w:trPr>
        <w:tc>
          <w:tcPr>
            <w:tcW w:w="1508" w:type="dxa"/>
            <w:tcBorders>
              <w:top w:val="nil"/>
              <w:left w:val="single" w:sz="4" w:space="0" w:color="auto"/>
              <w:bottom w:val="single" w:sz="4" w:space="0" w:color="auto"/>
              <w:right w:val="single" w:sz="4" w:space="0" w:color="auto"/>
            </w:tcBorders>
            <w:shd w:val="clear" w:color="000000" w:fill="FFFFFF"/>
            <w:noWrap/>
            <w:vAlign w:val="center"/>
            <w:hideMark/>
          </w:tcPr>
          <w:p w14:paraId="5AE27444" w14:textId="77777777" w:rsidR="00B750F4" w:rsidRPr="00C84FD4" w:rsidRDefault="00B750F4" w:rsidP="00595933">
            <w:pPr>
              <w:spacing w:line="240" w:lineRule="auto"/>
              <w:rPr>
                <w:rFonts w:ascii="Times New Roman" w:eastAsia="Times New Roman" w:hAnsi="Times New Roman" w:cs="Times New Roman"/>
                <w:b/>
                <w:bCs/>
                <w:sz w:val="16"/>
                <w:szCs w:val="16"/>
              </w:rPr>
            </w:pPr>
            <w:r w:rsidRPr="00C84FD4">
              <w:rPr>
                <w:rFonts w:ascii="Times New Roman" w:eastAsia="Times New Roman" w:hAnsi="Times New Roman" w:cs="Times New Roman"/>
                <w:b/>
                <w:bCs/>
                <w:sz w:val="16"/>
                <w:szCs w:val="16"/>
              </w:rPr>
              <w:t>Pago Mensual</w:t>
            </w:r>
          </w:p>
        </w:tc>
        <w:tc>
          <w:tcPr>
            <w:tcW w:w="1645" w:type="dxa"/>
            <w:tcBorders>
              <w:top w:val="nil"/>
              <w:left w:val="nil"/>
              <w:bottom w:val="single" w:sz="4" w:space="0" w:color="auto"/>
              <w:right w:val="single" w:sz="4" w:space="0" w:color="auto"/>
            </w:tcBorders>
            <w:shd w:val="clear" w:color="000000" w:fill="FFFFFF"/>
            <w:noWrap/>
            <w:vAlign w:val="center"/>
            <w:hideMark/>
          </w:tcPr>
          <w:p w14:paraId="3C933609" w14:textId="77777777" w:rsidR="00B750F4" w:rsidRPr="00C84FD4" w:rsidRDefault="00B750F4" w:rsidP="00595933">
            <w:pPr>
              <w:spacing w:line="240" w:lineRule="auto"/>
              <w:rPr>
                <w:rFonts w:ascii="Times New Roman" w:eastAsia="Times New Roman" w:hAnsi="Times New Roman" w:cs="Times New Roman"/>
                <w:b/>
                <w:bCs/>
                <w:sz w:val="16"/>
                <w:szCs w:val="16"/>
              </w:rPr>
            </w:pPr>
            <w:r w:rsidRPr="00C84FD4">
              <w:rPr>
                <w:rFonts w:ascii="Times New Roman" w:eastAsia="Times New Roman" w:hAnsi="Times New Roman" w:cs="Times New Roman"/>
                <w:b/>
                <w:bCs/>
                <w:sz w:val="16"/>
                <w:szCs w:val="16"/>
              </w:rPr>
              <w:t>Pago Semestral</w:t>
            </w:r>
          </w:p>
        </w:tc>
        <w:tc>
          <w:tcPr>
            <w:tcW w:w="1247" w:type="dxa"/>
            <w:tcBorders>
              <w:top w:val="nil"/>
              <w:left w:val="nil"/>
              <w:bottom w:val="single" w:sz="4" w:space="0" w:color="auto"/>
              <w:right w:val="single" w:sz="4" w:space="0" w:color="auto"/>
            </w:tcBorders>
            <w:shd w:val="clear" w:color="000000" w:fill="FFFFFF"/>
            <w:noWrap/>
            <w:vAlign w:val="center"/>
            <w:hideMark/>
          </w:tcPr>
          <w:p w14:paraId="768CCF3B" w14:textId="77777777" w:rsidR="00B750F4" w:rsidRPr="00C84FD4" w:rsidRDefault="00B750F4" w:rsidP="00595933">
            <w:pPr>
              <w:spacing w:line="240" w:lineRule="auto"/>
              <w:rPr>
                <w:rFonts w:ascii="Times New Roman" w:eastAsia="Times New Roman" w:hAnsi="Times New Roman" w:cs="Times New Roman"/>
                <w:b/>
                <w:bCs/>
                <w:sz w:val="16"/>
                <w:szCs w:val="16"/>
              </w:rPr>
            </w:pPr>
            <w:r w:rsidRPr="00C84FD4">
              <w:rPr>
                <w:rFonts w:ascii="Times New Roman" w:eastAsia="Times New Roman" w:hAnsi="Times New Roman" w:cs="Times New Roman"/>
                <w:b/>
                <w:bCs/>
                <w:sz w:val="16"/>
                <w:szCs w:val="16"/>
              </w:rPr>
              <w:t>Pago Anual</w:t>
            </w:r>
          </w:p>
        </w:tc>
      </w:tr>
      <w:tr w:rsidR="00B750F4" w:rsidRPr="00C84FD4" w14:paraId="35A1E379" w14:textId="77777777" w:rsidTr="00595933">
        <w:trPr>
          <w:trHeight w:val="300"/>
          <w:jc w:val="center"/>
        </w:trPr>
        <w:tc>
          <w:tcPr>
            <w:tcW w:w="1508" w:type="dxa"/>
            <w:tcBorders>
              <w:top w:val="nil"/>
              <w:left w:val="single" w:sz="4" w:space="0" w:color="auto"/>
              <w:bottom w:val="single" w:sz="4" w:space="0" w:color="auto"/>
              <w:right w:val="single" w:sz="4" w:space="0" w:color="auto"/>
            </w:tcBorders>
            <w:shd w:val="clear" w:color="000000" w:fill="FFFFFF"/>
            <w:noWrap/>
            <w:vAlign w:val="center"/>
            <w:hideMark/>
          </w:tcPr>
          <w:p w14:paraId="2BCA10AB" w14:textId="77777777" w:rsidR="00B750F4" w:rsidRPr="00C84FD4" w:rsidRDefault="00B750F4" w:rsidP="00595933">
            <w:pPr>
              <w:spacing w:line="240" w:lineRule="auto"/>
              <w:rPr>
                <w:rFonts w:ascii="Times New Roman" w:eastAsia="Times New Roman" w:hAnsi="Times New Roman" w:cs="Times New Roman"/>
                <w:sz w:val="16"/>
                <w:szCs w:val="16"/>
              </w:rPr>
            </w:pPr>
            <w:r w:rsidRPr="00C84FD4">
              <w:rPr>
                <w:rFonts w:ascii="Times New Roman" w:eastAsia="Times New Roman" w:hAnsi="Times New Roman" w:cs="Times New Roman"/>
                <w:sz w:val="16"/>
                <w:szCs w:val="16"/>
              </w:rPr>
              <w:t>$500.00</w:t>
            </w:r>
          </w:p>
        </w:tc>
        <w:tc>
          <w:tcPr>
            <w:tcW w:w="1645" w:type="dxa"/>
            <w:tcBorders>
              <w:top w:val="nil"/>
              <w:left w:val="nil"/>
              <w:bottom w:val="single" w:sz="4" w:space="0" w:color="auto"/>
              <w:right w:val="single" w:sz="4" w:space="0" w:color="auto"/>
            </w:tcBorders>
            <w:shd w:val="clear" w:color="000000" w:fill="FFFFFF"/>
            <w:noWrap/>
            <w:vAlign w:val="center"/>
            <w:hideMark/>
          </w:tcPr>
          <w:p w14:paraId="01EE3BF4" w14:textId="77777777" w:rsidR="00B750F4" w:rsidRPr="00C84FD4" w:rsidRDefault="00B750F4" w:rsidP="00595933">
            <w:pPr>
              <w:spacing w:line="240" w:lineRule="auto"/>
              <w:rPr>
                <w:rFonts w:ascii="Times New Roman" w:eastAsia="Times New Roman" w:hAnsi="Times New Roman" w:cs="Times New Roman"/>
                <w:sz w:val="16"/>
                <w:szCs w:val="16"/>
              </w:rPr>
            </w:pPr>
            <w:r w:rsidRPr="00C84FD4">
              <w:rPr>
                <w:rFonts w:ascii="Times New Roman" w:eastAsia="Times New Roman" w:hAnsi="Times New Roman" w:cs="Times New Roman"/>
                <w:sz w:val="16"/>
                <w:szCs w:val="16"/>
              </w:rPr>
              <w:t>$3.000</w:t>
            </w:r>
          </w:p>
        </w:tc>
        <w:tc>
          <w:tcPr>
            <w:tcW w:w="1247" w:type="dxa"/>
            <w:tcBorders>
              <w:top w:val="nil"/>
              <w:left w:val="nil"/>
              <w:bottom w:val="single" w:sz="4" w:space="0" w:color="auto"/>
              <w:right w:val="single" w:sz="4" w:space="0" w:color="auto"/>
            </w:tcBorders>
            <w:shd w:val="clear" w:color="000000" w:fill="FFFFFF"/>
            <w:noWrap/>
            <w:vAlign w:val="center"/>
            <w:hideMark/>
          </w:tcPr>
          <w:p w14:paraId="2B7EAC39" w14:textId="77777777" w:rsidR="00B750F4" w:rsidRPr="00C84FD4" w:rsidRDefault="00B750F4" w:rsidP="00595933">
            <w:pPr>
              <w:spacing w:line="240" w:lineRule="auto"/>
              <w:rPr>
                <w:rFonts w:ascii="Times New Roman" w:eastAsia="Times New Roman" w:hAnsi="Times New Roman" w:cs="Times New Roman"/>
                <w:sz w:val="16"/>
                <w:szCs w:val="16"/>
              </w:rPr>
            </w:pPr>
            <w:r w:rsidRPr="00C84FD4">
              <w:rPr>
                <w:rFonts w:ascii="Times New Roman" w:eastAsia="Times New Roman" w:hAnsi="Times New Roman" w:cs="Times New Roman"/>
                <w:sz w:val="16"/>
                <w:szCs w:val="16"/>
              </w:rPr>
              <w:t>$6.000</w:t>
            </w:r>
          </w:p>
        </w:tc>
      </w:tr>
    </w:tbl>
    <w:p w14:paraId="1EA05E7E" w14:textId="77777777" w:rsidR="00B750F4" w:rsidRDefault="00B750F4" w:rsidP="00B750F4">
      <w:pPr>
        <w:pStyle w:val="Subttulo"/>
        <w:rPr>
          <w:rFonts w:ascii="Times New Roman" w:hAnsi="Times New Roman" w:cs="Times New Roman"/>
          <w:color w:val="000000" w:themeColor="text1"/>
          <w:sz w:val="20"/>
          <w:szCs w:val="20"/>
        </w:rPr>
      </w:pPr>
      <w:r w:rsidRPr="002E2C57">
        <w:rPr>
          <w:rFonts w:ascii="Times New Roman" w:hAnsi="Times New Roman" w:cs="Times New Roman"/>
          <w:color w:val="000000" w:themeColor="text1"/>
          <w:sz w:val="20"/>
          <w:szCs w:val="20"/>
        </w:rPr>
        <w:t>Elaborado por: Moisés Daniel Tineo López. (2022). Arriendo del local. Manta.</w:t>
      </w:r>
      <w:bookmarkStart w:id="204" w:name="_Toc47266525"/>
      <w:bookmarkStart w:id="205" w:name="_Toc62753874"/>
    </w:p>
    <w:p w14:paraId="0955D0D5" w14:textId="77777777" w:rsidR="00B750F4" w:rsidRPr="00FA0DE9" w:rsidRDefault="00B750F4" w:rsidP="000D6B54">
      <w:pPr>
        <w:pStyle w:val="Subttulo"/>
        <w:numPr>
          <w:ilvl w:val="0"/>
          <w:numId w:val="26"/>
        </w:numPr>
        <w:jc w:val="both"/>
        <w:rPr>
          <w:rFonts w:ascii="Times New Roman" w:hAnsi="Times New Roman" w:cs="Times New Roman"/>
          <w:b/>
          <w:bCs/>
          <w:color w:val="000000" w:themeColor="text1"/>
          <w:sz w:val="20"/>
          <w:szCs w:val="20"/>
        </w:rPr>
      </w:pPr>
      <w:r w:rsidRPr="00FA0DE9">
        <w:rPr>
          <w:rFonts w:ascii="Times New Roman" w:hAnsi="Times New Roman" w:cs="Times New Roman"/>
          <w:b/>
          <w:bCs/>
          <w:i w:val="0"/>
          <w:iCs/>
          <w:color w:val="000000" w:themeColor="text1"/>
          <w:sz w:val="24"/>
          <w:szCs w:val="24"/>
          <w:lang w:eastAsia="es-ES"/>
        </w:rPr>
        <w:t>Equipos industriales.</w:t>
      </w:r>
      <w:bookmarkEnd w:id="204"/>
      <w:bookmarkEnd w:id="205"/>
    </w:p>
    <w:p w14:paraId="3C3932AD" w14:textId="74A5CFAC" w:rsidR="00B750F4" w:rsidRPr="008B24F2" w:rsidRDefault="008B24F2" w:rsidP="008B24F2">
      <w:pPr>
        <w:pStyle w:val="Descripcin"/>
        <w:rPr>
          <w:rFonts w:ascii="Times New Roman" w:hAnsi="Times New Roman" w:cs="Times New Roman"/>
          <w:color w:val="000000" w:themeColor="text1"/>
          <w:sz w:val="20"/>
          <w:szCs w:val="20"/>
        </w:rPr>
      </w:pPr>
      <w:bookmarkStart w:id="206" w:name="_Toc47266428"/>
      <w:bookmarkStart w:id="207" w:name="_Toc62753957"/>
      <w:bookmarkStart w:id="208" w:name="_Toc97951344"/>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24</w:t>
      </w:r>
      <w:r w:rsidRPr="008B24F2">
        <w:rPr>
          <w:color w:val="000000" w:themeColor="text1"/>
        </w:rPr>
        <w:fldChar w:fldCharType="end"/>
      </w:r>
      <w:r w:rsidRPr="008B24F2">
        <w:rPr>
          <w:color w:val="000000" w:themeColor="text1"/>
        </w:rPr>
        <w:t xml:space="preserve">. </w:t>
      </w:r>
      <w:r w:rsidR="00B750F4" w:rsidRPr="008B24F2">
        <w:rPr>
          <w:rFonts w:ascii="Times New Roman" w:hAnsi="Times New Roman" w:cs="Times New Roman"/>
          <w:b w:val="0"/>
          <w:bCs w:val="0"/>
          <w:color w:val="000000" w:themeColor="text1"/>
          <w:sz w:val="20"/>
          <w:szCs w:val="20"/>
        </w:rPr>
        <w:t>Equipos industriales</w:t>
      </w:r>
      <w:bookmarkEnd w:id="206"/>
      <w:bookmarkEnd w:id="207"/>
      <w:r w:rsidR="00B750F4" w:rsidRPr="008B24F2">
        <w:rPr>
          <w:rFonts w:ascii="Times New Roman" w:hAnsi="Times New Roman" w:cs="Times New Roman"/>
          <w:color w:val="000000" w:themeColor="text1"/>
          <w:sz w:val="20"/>
          <w:szCs w:val="20"/>
        </w:rPr>
        <w:t>.</w:t>
      </w:r>
      <w:bookmarkEnd w:id="208"/>
    </w:p>
    <w:tbl>
      <w:tblPr>
        <w:tblpPr w:leftFromText="141" w:rightFromText="141" w:vertAnchor="text" w:horzAnchor="margin" w:tblpXSpec="center" w:tblpY="60"/>
        <w:tblW w:w="7818" w:type="dxa"/>
        <w:tblCellMar>
          <w:left w:w="70" w:type="dxa"/>
          <w:right w:w="70" w:type="dxa"/>
        </w:tblCellMar>
        <w:tblLook w:val="04A0" w:firstRow="1" w:lastRow="0" w:firstColumn="1" w:lastColumn="0" w:noHBand="0" w:noVBand="1"/>
      </w:tblPr>
      <w:tblGrid>
        <w:gridCol w:w="3186"/>
        <w:gridCol w:w="1434"/>
        <w:gridCol w:w="1599"/>
        <w:gridCol w:w="1599"/>
      </w:tblGrid>
      <w:tr w:rsidR="00B750F4" w:rsidRPr="00C84FD4" w14:paraId="0ABE1E40" w14:textId="77777777" w:rsidTr="00595933">
        <w:trPr>
          <w:trHeight w:val="272"/>
        </w:trPr>
        <w:tc>
          <w:tcPr>
            <w:tcW w:w="78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9F2A2" w14:textId="77777777" w:rsidR="00B750F4" w:rsidRPr="00C84FD4" w:rsidRDefault="00B750F4" w:rsidP="00595933">
            <w:pPr>
              <w:spacing w:line="240" w:lineRule="auto"/>
              <w:rPr>
                <w:rFonts w:ascii="Times New Roman" w:eastAsia="Times New Roman" w:hAnsi="Times New Roman" w:cs="Times New Roman"/>
                <w:b/>
                <w:color w:val="000000"/>
                <w:sz w:val="16"/>
                <w:szCs w:val="16"/>
              </w:rPr>
            </w:pPr>
            <w:r w:rsidRPr="00C84FD4">
              <w:rPr>
                <w:rFonts w:ascii="Times New Roman" w:eastAsia="Times New Roman" w:hAnsi="Times New Roman" w:cs="Times New Roman"/>
                <w:b/>
                <w:color w:val="000000"/>
                <w:sz w:val="16"/>
                <w:szCs w:val="16"/>
              </w:rPr>
              <w:t>EQUIPOS INDUSTRIALES</w:t>
            </w:r>
          </w:p>
        </w:tc>
      </w:tr>
      <w:tr w:rsidR="00B750F4" w:rsidRPr="00C84FD4" w14:paraId="64B8ED65"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B3838" w14:textId="77777777" w:rsidR="00B750F4" w:rsidRPr="00C84FD4" w:rsidRDefault="00B750F4" w:rsidP="00595933">
            <w:pPr>
              <w:spacing w:line="240" w:lineRule="auto"/>
              <w:rPr>
                <w:rFonts w:ascii="Times New Roman" w:eastAsia="Times New Roman" w:hAnsi="Times New Roman" w:cs="Times New Roman"/>
                <w:b/>
                <w:color w:val="000000"/>
                <w:sz w:val="16"/>
                <w:szCs w:val="16"/>
              </w:rPr>
            </w:pPr>
            <w:r w:rsidRPr="00C84FD4">
              <w:rPr>
                <w:rFonts w:ascii="Times New Roman" w:eastAsia="Times New Roman" w:hAnsi="Times New Roman" w:cs="Times New Roman"/>
                <w:b/>
                <w:color w:val="000000"/>
                <w:sz w:val="16"/>
                <w:szCs w:val="16"/>
              </w:rPr>
              <w:t>DESCRIPCIÓN</w:t>
            </w:r>
          </w:p>
        </w:tc>
        <w:tc>
          <w:tcPr>
            <w:tcW w:w="1434" w:type="dxa"/>
            <w:tcBorders>
              <w:top w:val="nil"/>
              <w:left w:val="nil"/>
              <w:bottom w:val="single" w:sz="4" w:space="0" w:color="auto"/>
              <w:right w:val="single" w:sz="4" w:space="0" w:color="auto"/>
            </w:tcBorders>
            <w:shd w:val="clear" w:color="auto" w:fill="auto"/>
            <w:noWrap/>
            <w:vAlign w:val="center"/>
            <w:hideMark/>
          </w:tcPr>
          <w:p w14:paraId="6FC8944F" w14:textId="77777777" w:rsidR="00B750F4" w:rsidRPr="00C84FD4" w:rsidRDefault="00B750F4" w:rsidP="00595933">
            <w:pPr>
              <w:spacing w:line="240" w:lineRule="auto"/>
              <w:rPr>
                <w:rFonts w:ascii="Times New Roman" w:eastAsia="Times New Roman" w:hAnsi="Times New Roman" w:cs="Times New Roman"/>
                <w:b/>
                <w:color w:val="000000"/>
                <w:sz w:val="16"/>
                <w:szCs w:val="16"/>
              </w:rPr>
            </w:pPr>
            <w:r w:rsidRPr="00C84FD4">
              <w:rPr>
                <w:rFonts w:ascii="Times New Roman" w:eastAsia="Times New Roman" w:hAnsi="Times New Roman" w:cs="Times New Roman"/>
                <w:b/>
                <w:color w:val="000000"/>
                <w:sz w:val="16"/>
                <w:szCs w:val="16"/>
              </w:rPr>
              <w:t>CANTIDAD</w:t>
            </w:r>
          </w:p>
        </w:tc>
        <w:tc>
          <w:tcPr>
            <w:tcW w:w="1599" w:type="dxa"/>
            <w:tcBorders>
              <w:top w:val="nil"/>
              <w:left w:val="nil"/>
              <w:bottom w:val="single" w:sz="4" w:space="0" w:color="auto"/>
              <w:right w:val="single" w:sz="4" w:space="0" w:color="auto"/>
            </w:tcBorders>
            <w:shd w:val="clear" w:color="auto" w:fill="auto"/>
            <w:noWrap/>
            <w:vAlign w:val="center"/>
            <w:hideMark/>
          </w:tcPr>
          <w:p w14:paraId="7CEE7DFA" w14:textId="77777777" w:rsidR="00B750F4" w:rsidRPr="00C84FD4" w:rsidRDefault="00B750F4" w:rsidP="00595933">
            <w:pPr>
              <w:spacing w:line="240" w:lineRule="auto"/>
              <w:rPr>
                <w:rFonts w:ascii="Times New Roman" w:eastAsia="Times New Roman" w:hAnsi="Times New Roman" w:cs="Times New Roman"/>
                <w:b/>
                <w:color w:val="000000"/>
                <w:sz w:val="16"/>
                <w:szCs w:val="16"/>
              </w:rPr>
            </w:pPr>
            <w:r w:rsidRPr="00C84FD4">
              <w:rPr>
                <w:rFonts w:ascii="Times New Roman" w:eastAsia="Times New Roman" w:hAnsi="Times New Roman" w:cs="Times New Roman"/>
                <w:b/>
                <w:color w:val="000000"/>
                <w:sz w:val="16"/>
                <w:szCs w:val="16"/>
              </w:rPr>
              <w:t>V. UNITARIO</w:t>
            </w:r>
          </w:p>
        </w:tc>
        <w:tc>
          <w:tcPr>
            <w:tcW w:w="1599" w:type="dxa"/>
            <w:tcBorders>
              <w:top w:val="nil"/>
              <w:left w:val="nil"/>
              <w:bottom w:val="single" w:sz="4" w:space="0" w:color="auto"/>
              <w:right w:val="single" w:sz="4" w:space="0" w:color="auto"/>
            </w:tcBorders>
            <w:shd w:val="clear" w:color="auto" w:fill="auto"/>
            <w:noWrap/>
            <w:vAlign w:val="center"/>
            <w:hideMark/>
          </w:tcPr>
          <w:p w14:paraId="6463D395" w14:textId="77777777" w:rsidR="00B750F4" w:rsidRPr="00C84FD4" w:rsidRDefault="00B750F4" w:rsidP="00595933">
            <w:pPr>
              <w:spacing w:line="240" w:lineRule="auto"/>
              <w:rPr>
                <w:rFonts w:ascii="Times New Roman" w:eastAsia="Times New Roman" w:hAnsi="Times New Roman" w:cs="Times New Roman"/>
                <w:b/>
                <w:color w:val="000000"/>
                <w:sz w:val="16"/>
                <w:szCs w:val="16"/>
              </w:rPr>
            </w:pPr>
            <w:r w:rsidRPr="00C84FD4">
              <w:rPr>
                <w:rFonts w:ascii="Times New Roman" w:eastAsia="Times New Roman" w:hAnsi="Times New Roman" w:cs="Times New Roman"/>
                <w:b/>
                <w:color w:val="000000"/>
                <w:sz w:val="16"/>
                <w:szCs w:val="16"/>
              </w:rPr>
              <w:t>V. TOTAL</w:t>
            </w:r>
          </w:p>
        </w:tc>
      </w:tr>
      <w:tr w:rsidR="00B750F4" w:rsidRPr="00C84FD4" w14:paraId="43A87219"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8159B"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Cafetera Industrial</w:t>
            </w:r>
          </w:p>
        </w:tc>
        <w:tc>
          <w:tcPr>
            <w:tcW w:w="1434" w:type="dxa"/>
            <w:tcBorders>
              <w:top w:val="nil"/>
              <w:left w:val="nil"/>
              <w:bottom w:val="single" w:sz="4" w:space="0" w:color="auto"/>
              <w:right w:val="single" w:sz="4" w:space="0" w:color="auto"/>
            </w:tcBorders>
            <w:shd w:val="clear" w:color="auto" w:fill="auto"/>
            <w:noWrap/>
            <w:vAlign w:val="center"/>
          </w:tcPr>
          <w:p w14:paraId="0AE1B3F4"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0FC1468D"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$1.980</w:t>
            </w:r>
          </w:p>
        </w:tc>
        <w:tc>
          <w:tcPr>
            <w:tcW w:w="1599" w:type="dxa"/>
            <w:tcBorders>
              <w:top w:val="nil"/>
              <w:left w:val="nil"/>
              <w:bottom w:val="single" w:sz="4" w:space="0" w:color="auto"/>
              <w:right w:val="single" w:sz="4" w:space="0" w:color="auto"/>
            </w:tcBorders>
            <w:shd w:val="clear" w:color="auto" w:fill="auto"/>
            <w:noWrap/>
            <w:vAlign w:val="center"/>
          </w:tcPr>
          <w:p w14:paraId="04BC3777"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$1.980</w:t>
            </w:r>
          </w:p>
        </w:tc>
      </w:tr>
      <w:tr w:rsidR="00B750F4" w:rsidRPr="00C84FD4" w14:paraId="4540446E"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E06D2"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Batidora Industrial</w:t>
            </w:r>
          </w:p>
        </w:tc>
        <w:tc>
          <w:tcPr>
            <w:tcW w:w="1434" w:type="dxa"/>
            <w:tcBorders>
              <w:top w:val="nil"/>
              <w:left w:val="nil"/>
              <w:bottom w:val="single" w:sz="4" w:space="0" w:color="auto"/>
              <w:right w:val="single" w:sz="4" w:space="0" w:color="auto"/>
            </w:tcBorders>
            <w:shd w:val="clear" w:color="auto" w:fill="auto"/>
            <w:noWrap/>
            <w:vAlign w:val="center"/>
          </w:tcPr>
          <w:p w14:paraId="70C862AE"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527E967C"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$477.00</w:t>
            </w:r>
          </w:p>
        </w:tc>
        <w:tc>
          <w:tcPr>
            <w:tcW w:w="1599" w:type="dxa"/>
            <w:tcBorders>
              <w:top w:val="nil"/>
              <w:left w:val="nil"/>
              <w:bottom w:val="single" w:sz="4" w:space="0" w:color="auto"/>
              <w:right w:val="single" w:sz="4" w:space="0" w:color="auto"/>
            </w:tcBorders>
            <w:shd w:val="clear" w:color="auto" w:fill="auto"/>
            <w:noWrap/>
            <w:vAlign w:val="center"/>
          </w:tcPr>
          <w:p w14:paraId="5D5FF4D4"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$477.00</w:t>
            </w:r>
          </w:p>
        </w:tc>
      </w:tr>
      <w:tr w:rsidR="00B750F4" w:rsidRPr="00C84FD4" w14:paraId="27302ACA"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DFA84"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Tostadora</w:t>
            </w:r>
          </w:p>
        </w:tc>
        <w:tc>
          <w:tcPr>
            <w:tcW w:w="1434" w:type="dxa"/>
            <w:tcBorders>
              <w:top w:val="nil"/>
              <w:left w:val="nil"/>
              <w:bottom w:val="single" w:sz="4" w:space="0" w:color="auto"/>
              <w:right w:val="single" w:sz="4" w:space="0" w:color="auto"/>
            </w:tcBorders>
            <w:shd w:val="clear" w:color="auto" w:fill="auto"/>
            <w:noWrap/>
            <w:vAlign w:val="center"/>
          </w:tcPr>
          <w:p w14:paraId="5AD06987"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086D3624"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$42.00</w:t>
            </w:r>
          </w:p>
        </w:tc>
        <w:tc>
          <w:tcPr>
            <w:tcW w:w="1599" w:type="dxa"/>
            <w:tcBorders>
              <w:top w:val="nil"/>
              <w:left w:val="nil"/>
              <w:bottom w:val="single" w:sz="4" w:space="0" w:color="auto"/>
              <w:right w:val="single" w:sz="4" w:space="0" w:color="auto"/>
            </w:tcBorders>
            <w:shd w:val="clear" w:color="auto" w:fill="auto"/>
            <w:noWrap/>
            <w:vAlign w:val="center"/>
          </w:tcPr>
          <w:p w14:paraId="60C2AB3D"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$42.00</w:t>
            </w:r>
          </w:p>
        </w:tc>
      </w:tr>
      <w:tr w:rsidR="00B750F4" w:rsidRPr="00C84FD4" w14:paraId="27F94EAF"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642DF"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Crepera</w:t>
            </w:r>
          </w:p>
        </w:tc>
        <w:tc>
          <w:tcPr>
            <w:tcW w:w="1434" w:type="dxa"/>
            <w:tcBorders>
              <w:top w:val="nil"/>
              <w:left w:val="nil"/>
              <w:bottom w:val="single" w:sz="4" w:space="0" w:color="auto"/>
              <w:right w:val="single" w:sz="4" w:space="0" w:color="auto"/>
            </w:tcBorders>
            <w:shd w:val="clear" w:color="auto" w:fill="auto"/>
            <w:noWrap/>
            <w:vAlign w:val="center"/>
          </w:tcPr>
          <w:p w14:paraId="05A06DC2"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769F71FB"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$45.00</w:t>
            </w:r>
          </w:p>
        </w:tc>
        <w:tc>
          <w:tcPr>
            <w:tcW w:w="1599" w:type="dxa"/>
            <w:tcBorders>
              <w:top w:val="nil"/>
              <w:left w:val="nil"/>
              <w:bottom w:val="single" w:sz="4" w:space="0" w:color="auto"/>
              <w:right w:val="single" w:sz="4" w:space="0" w:color="auto"/>
            </w:tcBorders>
            <w:shd w:val="clear" w:color="auto" w:fill="auto"/>
            <w:noWrap/>
            <w:vAlign w:val="center"/>
          </w:tcPr>
          <w:p w14:paraId="5DE4A776"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$45.00</w:t>
            </w:r>
          </w:p>
        </w:tc>
      </w:tr>
      <w:tr w:rsidR="00B750F4" w:rsidRPr="00C84FD4" w14:paraId="4ADDD5E4"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C49DF"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Horno Industrial</w:t>
            </w:r>
          </w:p>
        </w:tc>
        <w:tc>
          <w:tcPr>
            <w:tcW w:w="1434" w:type="dxa"/>
            <w:tcBorders>
              <w:top w:val="nil"/>
              <w:left w:val="nil"/>
              <w:bottom w:val="single" w:sz="4" w:space="0" w:color="auto"/>
              <w:right w:val="single" w:sz="4" w:space="0" w:color="auto"/>
            </w:tcBorders>
            <w:shd w:val="clear" w:color="auto" w:fill="auto"/>
            <w:noWrap/>
            <w:vAlign w:val="center"/>
          </w:tcPr>
          <w:p w14:paraId="63BAAFA0"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0BF06F22"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$2.500</w:t>
            </w:r>
          </w:p>
        </w:tc>
        <w:tc>
          <w:tcPr>
            <w:tcW w:w="1599" w:type="dxa"/>
            <w:tcBorders>
              <w:top w:val="nil"/>
              <w:left w:val="nil"/>
              <w:bottom w:val="single" w:sz="4" w:space="0" w:color="auto"/>
              <w:right w:val="single" w:sz="4" w:space="0" w:color="auto"/>
            </w:tcBorders>
            <w:shd w:val="clear" w:color="auto" w:fill="auto"/>
            <w:noWrap/>
            <w:vAlign w:val="center"/>
          </w:tcPr>
          <w:p w14:paraId="21E4354F"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$2.500</w:t>
            </w:r>
          </w:p>
        </w:tc>
      </w:tr>
      <w:tr w:rsidR="00B750F4" w:rsidRPr="00C84FD4" w14:paraId="049E593C"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35C87"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Cocina industrial</w:t>
            </w:r>
          </w:p>
        </w:tc>
        <w:tc>
          <w:tcPr>
            <w:tcW w:w="1434" w:type="dxa"/>
            <w:tcBorders>
              <w:top w:val="nil"/>
              <w:left w:val="nil"/>
              <w:bottom w:val="single" w:sz="4" w:space="0" w:color="auto"/>
              <w:right w:val="single" w:sz="4" w:space="0" w:color="auto"/>
            </w:tcBorders>
            <w:shd w:val="clear" w:color="auto" w:fill="auto"/>
            <w:noWrap/>
            <w:vAlign w:val="center"/>
          </w:tcPr>
          <w:p w14:paraId="6DE17291"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7CF52879"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$750.00</w:t>
            </w:r>
          </w:p>
        </w:tc>
        <w:tc>
          <w:tcPr>
            <w:tcW w:w="1599" w:type="dxa"/>
            <w:tcBorders>
              <w:top w:val="nil"/>
              <w:left w:val="nil"/>
              <w:bottom w:val="single" w:sz="4" w:space="0" w:color="auto"/>
              <w:right w:val="single" w:sz="4" w:space="0" w:color="auto"/>
            </w:tcBorders>
            <w:shd w:val="clear" w:color="auto" w:fill="auto"/>
            <w:noWrap/>
            <w:vAlign w:val="center"/>
          </w:tcPr>
          <w:p w14:paraId="641E9747"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$750.00</w:t>
            </w:r>
          </w:p>
        </w:tc>
      </w:tr>
      <w:tr w:rsidR="00B750F4" w:rsidRPr="00C84FD4" w14:paraId="1059123C"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20F7D"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Máquina de hacer hielo</w:t>
            </w:r>
          </w:p>
        </w:tc>
        <w:tc>
          <w:tcPr>
            <w:tcW w:w="1434" w:type="dxa"/>
            <w:tcBorders>
              <w:top w:val="nil"/>
              <w:left w:val="nil"/>
              <w:bottom w:val="single" w:sz="4" w:space="0" w:color="auto"/>
              <w:right w:val="single" w:sz="4" w:space="0" w:color="auto"/>
            </w:tcBorders>
            <w:shd w:val="clear" w:color="auto" w:fill="auto"/>
            <w:noWrap/>
            <w:vAlign w:val="center"/>
          </w:tcPr>
          <w:p w14:paraId="1AA90D32"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1</w:t>
            </w:r>
          </w:p>
        </w:tc>
        <w:tc>
          <w:tcPr>
            <w:tcW w:w="1599" w:type="dxa"/>
            <w:tcBorders>
              <w:top w:val="nil"/>
              <w:left w:val="nil"/>
              <w:bottom w:val="single" w:sz="4" w:space="0" w:color="auto"/>
              <w:right w:val="single" w:sz="4" w:space="0" w:color="auto"/>
            </w:tcBorders>
            <w:shd w:val="clear" w:color="auto" w:fill="auto"/>
            <w:noWrap/>
            <w:vAlign w:val="center"/>
          </w:tcPr>
          <w:p w14:paraId="626C0862"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$670.00</w:t>
            </w:r>
          </w:p>
        </w:tc>
        <w:tc>
          <w:tcPr>
            <w:tcW w:w="1599" w:type="dxa"/>
            <w:tcBorders>
              <w:top w:val="nil"/>
              <w:left w:val="nil"/>
              <w:bottom w:val="single" w:sz="4" w:space="0" w:color="auto"/>
              <w:right w:val="single" w:sz="4" w:space="0" w:color="auto"/>
            </w:tcBorders>
            <w:shd w:val="clear" w:color="auto" w:fill="auto"/>
            <w:noWrap/>
            <w:vAlign w:val="center"/>
          </w:tcPr>
          <w:p w14:paraId="658A93E8"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$670.00</w:t>
            </w:r>
          </w:p>
        </w:tc>
      </w:tr>
      <w:tr w:rsidR="00B750F4" w:rsidRPr="00C84FD4" w14:paraId="37823355" w14:textId="77777777" w:rsidTr="00595933">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D514D"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Licuadoras</w:t>
            </w:r>
          </w:p>
        </w:tc>
        <w:tc>
          <w:tcPr>
            <w:tcW w:w="1434" w:type="dxa"/>
            <w:tcBorders>
              <w:top w:val="nil"/>
              <w:left w:val="nil"/>
              <w:bottom w:val="single" w:sz="4" w:space="0" w:color="auto"/>
              <w:right w:val="single" w:sz="4" w:space="0" w:color="auto"/>
            </w:tcBorders>
            <w:shd w:val="clear" w:color="auto" w:fill="auto"/>
            <w:noWrap/>
            <w:vAlign w:val="center"/>
          </w:tcPr>
          <w:p w14:paraId="33C4D815" w14:textId="77777777" w:rsidR="00B750F4" w:rsidRPr="00C84FD4" w:rsidRDefault="00B750F4" w:rsidP="00595933">
            <w:pPr>
              <w:spacing w:line="240" w:lineRule="auto"/>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2</w:t>
            </w:r>
          </w:p>
        </w:tc>
        <w:tc>
          <w:tcPr>
            <w:tcW w:w="1599" w:type="dxa"/>
            <w:tcBorders>
              <w:top w:val="nil"/>
              <w:left w:val="nil"/>
              <w:bottom w:val="single" w:sz="4" w:space="0" w:color="auto"/>
              <w:right w:val="single" w:sz="4" w:space="0" w:color="auto"/>
            </w:tcBorders>
            <w:shd w:val="clear" w:color="auto" w:fill="auto"/>
            <w:noWrap/>
            <w:vAlign w:val="center"/>
          </w:tcPr>
          <w:p w14:paraId="21A260B1"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$35.00</w:t>
            </w:r>
          </w:p>
        </w:tc>
        <w:tc>
          <w:tcPr>
            <w:tcW w:w="1599" w:type="dxa"/>
            <w:tcBorders>
              <w:top w:val="nil"/>
              <w:left w:val="nil"/>
              <w:bottom w:val="single" w:sz="4" w:space="0" w:color="auto"/>
              <w:right w:val="single" w:sz="4" w:space="0" w:color="auto"/>
            </w:tcBorders>
            <w:shd w:val="clear" w:color="auto" w:fill="auto"/>
            <w:noWrap/>
            <w:vAlign w:val="center"/>
          </w:tcPr>
          <w:p w14:paraId="6D642F94" w14:textId="77777777" w:rsidR="00B750F4" w:rsidRPr="00C84FD4" w:rsidRDefault="00B750F4" w:rsidP="00595933">
            <w:pPr>
              <w:spacing w:line="240" w:lineRule="auto"/>
              <w:ind w:firstLine="709"/>
              <w:jc w:val="right"/>
              <w:rPr>
                <w:rFonts w:ascii="Times New Roman" w:eastAsia="Times New Roman" w:hAnsi="Times New Roman" w:cs="Times New Roman"/>
                <w:color w:val="000000"/>
                <w:sz w:val="16"/>
                <w:szCs w:val="16"/>
              </w:rPr>
            </w:pPr>
            <w:r w:rsidRPr="00C84FD4">
              <w:rPr>
                <w:rFonts w:ascii="Times New Roman" w:eastAsia="Times New Roman" w:hAnsi="Times New Roman" w:cs="Times New Roman"/>
                <w:color w:val="000000"/>
                <w:sz w:val="16"/>
                <w:szCs w:val="16"/>
              </w:rPr>
              <w:t>$70.00</w:t>
            </w:r>
          </w:p>
        </w:tc>
      </w:tr>
      <w:tr w:rsidR="00B750F4" w:rsidRPr="00C84FD4" w14:paraId="70E7A56E" w14:textId="77777777" w:rsidTr="00595933">
        <w:trPr>
          <w:trHeight w:val="272"/>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81361" w14:textId="77777777" w:rsidR="00B750F4" w:rsidRPr="00C84FD4" w:rsidRDefault="00B750F4" w:rsidP="00595933">
            <w:pPr>
              <w:spacing w:line="240" w:lineRule="auto"/>
              <w:rPr>
                <w:rFonts w:ascii="Times New Roman" w:eastAsia="Times New Roman" w:hAnsi="Times New Roman" w:cs="Times New Roman"/>
                <w:b/>
                <w:color w:val="000000"/>
                <w:sz w:val="16"/>
                <w:szCs w:val="16"/>
              </w:rPr>
            </w:pPr>
            <w:r w:rsidRPr="00C84FD4">
              <w:rPr>
                <w:rFonts w:ascii="Times New Roman" w:eastAsia="Times New Roman" w:hAnsi="Times New Roman" w:cs="Times New Roman"/>
                <w:b/>
                <w:color w:val="000000"/>
                <w:sz w:val="16"/>
                <w:szCs w:val="16"/>
              </w:rPr>
              <w:t>TOTAL:</w:t>
            </w:r>
          </w:p>
        </w:tc>
        <w:tc>
          <w:tcPr>
            <w:tcW w:w="1599" w:type="dxa"/>
            <w:tcBorders>
              <w:top w:val="nil"/>
              <w:left w:val="nil"/>
              <w:bottom w:val="single" w:sz="4" w:space="0" w:color="auto"/>
              <w:right w:val="single" w:sz="4" w:space="0" w:color="auto"/>
            </w:tcBorders>
            <w:shd w:val="clear" w:color="auto" w:fill="auto"/>
            <w:noWrap/>
            <w:vAlign w:val="center"/>
            <w:hideMark/>
          </w:tcPr>
          <w:p w14:paraId="000C3F5E" w14:textId="77777777" w:rsidR="00B750F4" w:rsidRPr="00C84FD4" w:rsidRDefault="00B750F4" w:rsidP="00595933">
            <w:pPr>
              <w:spacing w:line="240" w:lineRule="auto"/>
              <w:ind w:firstLine="709"/>
              <w:jc w:val="right"/>
              <w:rPr>
                <w:rFonts w:ascii="Times New Roman" w:eastAsia="Times New Roman" w:hAnsi="Times New Roman" w:cs="Times New Roman"/>
                <w:b/>
                <w:bCs/>
                <w:color w:val="000000"/>
                <w:sz w:val="16"/>
                <w:szCs w:val="16"/>
              </w:rPr>
            </w:pPr>
            <w:r w:rsidRPr="00C84FD4">
              <w:rPr>
                <w:rFonts w:ascii="Times New Roman" w:eastAsia="Times New Roman" w:hAnsi="Times New Roman" w:cs="Times New Roman"/>
                <w:b/>
                <w:bCs/>
                <w:color w:val="000000"/>
                <w:sz w:val="16"/>
                <w:szCs w:val="16"/>
              </w:rPr>
              <w:t>$6.534</w:t>
            </w:r>
          </w:p>
        </w:tc>
      </w:tr>
    </w:tbl>
    <w:p w14:paraId="01C25438" w14:textId="77777777" w:rsidR="00B750F4" w:rsidRDefault="00B750F4" w:rsidP="00B750F4">
      <w:pPr>
        <w:pStyle w:val="Normal1"/>
        <w:jc w:val="both"/>
        <w:rPr>
          <w:rFonts w:ascii="Times New Roman" w:hAnsi="Times New Roman" w:cs="Times New Roman"/>
          <w:sz w:val="20"/>
          <w:szCs w:val="20"/>
        </w:rPr>
      </w:pPr>
      <w:r w:rsidRPr="00994C32">
        <w:rPr>
          <w:rFonts w:ascii="Times New Roman" w:hAnsi="Times New Roman" w:cs="Times New Roman"/>
          <w:sz w:val="20"/>
          <w:szCs w:val="20"/>
        </w:rPr>
        <w:t xml:space="preserve">   (Ver anexos)</w:t>
      </w:r>
    </w:p>
    <w:p w14:paraId="17258EC9" w14:textId="77777777" w:rsidR="00B750F4" w:rsidRDefault="00B750F4" w:rsidP="00B750F4">
      <w:pPr>
        <w:pStyle w:val="Normal1"/>
        <w:rPr>
          <w:rFonts w:ascii="Times New Roman" w:hAnsi="Times New Roman" w:cs="Times New Roman"/>
          <w:color w:val="000000" w:themeColor="text1"/>
          <w:sz w:val="20"/>
          <w:szCs w:val="20"/>
        </w:rPr>
      </w:pPr>
      <w:r w:rsidRPr="005131BA">
        <w:rPr>
          <w:rFonts w:ascii="Times New Roman" w:hAnsi="Times New Roman" w:cs="Times New Roman"/>
          <w:color w:val="000000" w:themeColor="text1"/>
          <w:sz w:val="20"/>
          <w:szCs w:val="20"/>
        </w:rPr>
        <w:t>Elaborado por: Moisés Daniel Tineo López. (2022). Equipos industriales. Manta.</w:t>
      </w:r>
    </w:p>
    <w:p w14:paraId="70E38603" w14:textId="77777777" w:rsidR="00EA4476" w:rsidRDefault="00EA4476" w:rsidP="00B750F4">
      <w:pPr>
        <w:pStyle w:val="Normal1"/>
        <w:rPr>
          <w:rFonts w:ascii="Times New Roman" w:hAnsi="Times New Roman" w:cs="Times New Roman"/>
          <w:sz w:val="20"/>
          <w:szCs w:val="20"/>
        </w:rPr>
      </w:pPr>
    </w:p>
    <w:p w14:paraId="29063A9B" w14:textId="77777777" w:rsidR="00B66A75" w:rsidRDefault="00B66A75" w:rsidP="00B750F4">
      <w:pPr>
        <w:pStyle w:val="Normal1"/>
        <w:rPr>
          <w:rFonts w:ascii="Times New Roman" w:hAnsi="Times New Roman" w:cs="Times New Roman"/>
          <w:sz w:val="20"/>
          <w:szCs w:val="20"/>
        </w:rPr>
      </w:pPr>
    </w:p>
    <w:p w14:paraId="501D1C4B" w14:textId="77777777" w:rsidR="00B66A75" w:rsidRDefault="00B66A75" w:rsidP="00B750F4">
      <w:pPr>
        <w:pStyle w:val="Normal1"/>
        <w:rPr>
          <w:rFonts w:ascii="Times New Roman" w:hAnsi="Times New Roman" w:cs="Times New Roman"/>
          <w:sz w:val="20"/>
          <w:szCs w:val="20"/>
        </w:rPr>
      </w:pPr>
    </w:p>
    <w:p w14:paraId="379A9F91" w14:textId="77777777" w:rsidR="00B66A75" w:rsidRDefault="00B66A75" w:rsidP="00B750F4">
      <w:pPr>
        <w:pStyle w:val="Normal1"/>
        <w:rPr>
          <w:rFonts w:ascii="Times New Roman" w:hAnsi="Times New Roman" w:cs="Times New Roman"/>
          <w:sz w:val="20"/>
          <w:szCs w:val="20"/>
        </w:rPr>
      </w:pPr>
    </w:p>
    <w:p w14:paraId="5BAAC838" w14:textId="77777777" w:rsidR="00B66A75" w:rsidRDefault="00B66A75" w:rsidP="00B750F4">
      <w:pPr>
        <w:pStyle w:val="Normal1"/>
        <w:rPr>
          <w:rFonts w:ascii="Times New Roman" w:hAnsi="Times New Roman" w:cs="Times New Roman"/>
          <w:sz w:val="20"/>
          <w:szCs w:val="20"/>
        </w:rPr>
      </w:pPr>
    </w:p>
    <w:p w14:paraId="273B452D" w14:textId="77777777" w:rsidR="00B66A75" w:rsidRDefault="00B66A75" w:rsidP="00B750F4">
      <w:pPr>
        <w:pStyle w:val="Normal1"/>
        <w:rPr>
          <w:rFonts w:ascii="Times New Roman" w:hAnsi="Times New Roman" w:cs="Times New Roman"/>
          <w:sz w:val="20"/>
          <w:szCs w:val="20"/>
        </w:rPr>
      </w:pPr>
    </w:p>
    <w:p w14:paraId="0028B531" w14:textId="77777777" w:rsidR="00B66A75" w:rsidRDefault="00B66A75" w:rsidP="00B750F4">
      <w:pPr>
        <w:pStyle w:val="Normal1"/>
        <w:rPr>
          <w:rFonts w:ascii="Times New Roman" w:hAnsi="Times New Roman" w:cs="Times New Roman"/>
          <w:sz w:val="20"/>
          <w:szCs w:val="20"/>
        </w:rPr>
      </w:pPr>
    </w:p>
    <w:p w14:paraId="1AAFC581" w14:textId="77777777" w:rsidR="00B66A75" w:rsidRDefault="00B66A75" w:rsidP="00B750F4">
      <w:pPr>
        <w:pStyle w:val="Normal1"/>
        <w:rPr>
          <w:rFonts w:ascii="Times New Roman" w:hAnsi="Times New Roman" w:cs="Times New Roman"/>
          <w:sz w:val="20"/>
          <w:szCs w:val="20"/>
        </w:rPr>
      </w:pPr>
    </w:p>
    <w:p w14:paraId="76F1E16A" w14:textId="77777777" w:rsidR="00B66A75" w:rsidRDefault="00B66A75" w:rsidP="00B750F4">
      <w:pPr>
        <w:pStyle w:val="Normal1"/>
        <w:rPr>
          <w:rFonts w:ascii="Times New Roman" w:hAnsi="Times New Roman" w:cs="Times New Roman"/>
          <w:sz w:val="20"/>
          <w:szCs w:val="20"/>
        </w:rPr>
      </w:pPr>
    </w:p>
    <w:p w14:paraId="313C2813" w14:textId="77777777" w:rsidR="00B66A75" w:rsidRDefault="00B66A75" w:rsidP="00B750F4">
      <w:pPr>
        <w:pStyle w:val="Normal1"/>
        <w:rPr>
          <w:rFonts w:ascii="Times New Roman" w:hAnsi="Times New Roman" w:cs="Times New Roman"/>
          <w:sz w:val="20"/>
          <w:szCs w:val="20"/>
        </w:rPr>
      </w:pPr>
    </w:p>
    <w:p w14:paraId="3267E988" w14:textId="77777777" w:rsidR="00B66A75" w:rsidRDefault="00B66A75" w:rsidP="00B750F4">
      <w:pPr>
        <w:pStyle w:val="Normal1"/>
        <w:rPr>
          <w:rFonts w:ascii="Times New Roman" w:hAnsi="Times New Roman" w:cs="Times New Roman"/>
          <w:sz w:val="20"/>
          <w:szCs w:val="20"/>
        </w:rPr>
      </w:pPr>
    </w:p>
    <w:p w14:paraId="0C4A8237" w14:textId="77777777" w:rsidR="00B66A75" w:rsidRDefault="00B66A75" w:rsidP="00B750F4">
      <w:pPr>
        <w:pStyle w:val="Normal1"/>
        <w:rPr>
          <w:rFonts w:ascii="Times New Roman" w:hAnsi="Times New Roman" w:cs="Times New Roman"/>
          <w:sz w:val="20"/>
          <w:szCs w:val="20"/>
        </w:rPr>
      </w:pPr>
    </w:p>
    <w:p w14:paraId="16E36F78" w14:textId="77777777" w:rsidR="00B750F4" w:rsidRPr="00FA0DE9" w:rsidRDefault="00B750F4" w:rsidP="000D6B54">
      <w:pPr>
        <w:numPr>
          <w:ilvl w:val="0"/>
          <w:numId w:val="34"/>
        </w:numPr>
        <w:spacing w:line="360" w:lineRule="auto"/>
        <w:jc w:val="both"/>
        <w:outlineLvl w:val="2"/>
        <w:rPr>
          <w:rFonts w:ascii="Times New Roman" w:hAnsi="Times New Roman" w:cs="Times New Roman"/>
          <w:b/>
          <w:bCs/>
          <w:sz w:val="24"/>
          <w:szCs w:val="24"/>
          <w:lang w:eastAsia="es-ES"/>
        </w:rPr>
      </w:pPr>
      <w:bookmarkStart w:id="209" w:name="_Toc47266526"/>
      <w:bookmarkStart w:id="210" w:name="_Toc62753875"/>
      <w:r w:rsidRPr="00FA0DE9">
        <w:rPr>
          <w:rFonts w:ascii="Times New Roman" w:hAnsi="Times New Roman" w:cs="Times New Roman"/>
          <w:b/>
          <w:bCs/>
          <w:sz w:val="24"/>
          <w:szCs w:val="24"/>
          <w:lang w:eastAsia="es-ES"/>
        </w:rPr>
        <w:lastRenderedPageBreak/>
        <w:t>Equipos de computación.</w:t>
      </w:r>
      <w:bookmarkEnd w:id="209"/>
      <w:bookmarkEnd w:id="210"/>
    </w:p>
    <w:p w14:paraId="374F4BB8" w14:textId="71E3AA83" w:rsidR="00B750F4" w:rsidRPr="00C6238F" w:rsidRDefault="008B24F2" w:rsidP="008B24F2">
      <w:pPr>
        <w:pStyle w:val="Descripcin"/>
        <w:rPr>
          <w:rFonts w:ascii="Times New Roman" w:hAnsi="Times New Roman" w:cs="Times New Roman"/>
          <w:sz w:val="20"/>
          <w:szCs w:val="20"/>
        </w:rPr>
      </w:pPr>
      <w:bookmarkStart w:id="211" w:name="_Toc47266429"/>
      <w:bookmarkStart w:id="212" w:name="_Toc62753958"/>
      <w:bookmarkStart w:id="213" w:name="_Toc97951345"/>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25</w:t>
      </w:r>
      <w:r w:rsidRPr="008B24F2">
        <w:rPr>
          <w:color w:val="000000" w:themeColor="text1"/>
        </w:rPr>
        <w:fldChar w:fldCharType="end"/>
      </w:r>
      <w:r w:rsidRPr="008B24F2">
        <w:rPr>
          <w:color w:val="000000" w:themeColor="text1"/>
        </w:rPr>
        <w:t xml:space="preserve">. </w:t>
      </w:r>
      <w:r w:rsidR="00B750F4" w:rsidRPr="008B24F2">
        <w:rPr>
          <w:rFonts w:ascii="Times New Roman" w:hAnsi="Times New Roman" w:cs="Times New Roman"/>
          <w:b w:val="0"/>
          <w:bCs w:val="0"/>
          <w:color w:val="000000" w:themeColor="text1"/>
          <w:sz w:val="20"/>
          <w:szCs w:val="20"/>
        </w:rPr>
        <w:t>Equipos de computación</w:t>
      </w:r>
      <w:bookmarkEnd w:id="211"/>
      <w:bookmarkEnd w:id="212"/>
      <w:r>
        <w:rPr>
          <w:rFonts w:ascii="Times New Roman" w:hAnsi="Times New Roman" w:cs="Times New Roman"/>
          <w:sz w:val="20"/>
          <w:szCs w:val="20"/>
        </w:rPr>
        <w:t>.</w:t>
      </w:r>
      <w:bookmarkEnd w:id="213"/>
    </w:p>
    <w:tbl>
      <w:tblPr>
        <w:tblpPr w:leftFromText="141" w:rightFromText="141" w:vertAnchor="text" w:horzAnchor="margin" w:tblpXSpec="center" w:tblpY="-32"/>
        <w:tblW w:w="7388" w:type="dxa"/>
        <w:tblCellMar>
          <w:left w:w="70" w:type="dxa"/>
          <w:right w:w="70" w:type="dxa"/>
        </w:tblCellMar>
        <w:tblLook w:val="04A0" w:firstRow="1" w:lastRow="0" w:firstColumn="1" w:lastColumn="0" w:noHBand="0" w:noVBand="1"/>
      </w:tblPr>
      <w:tblGrid>
        <w:gridCol w:w="2601"/>
        <w:gridCol w:w="1469"/>
        <w:gridCol w:w="1719"/>
        <w:gridCol w:w="1599"/>
      </w:tblGrid>
      <w:tr w:rsidR="00B750F4" w:rsidRPr="005E6CA7" w14:paraId="635A22F2" w14:textId="77777777" w:rsidTr="00595933">
        <w:trPr>
          <w:trHeight w:val="239"/>
        </w:trPr>
        <w:tc>
          <w:tcPr>
            <w:tcW w:w="738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89D5E"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EQUIPOS DE COMPUTACIÓN Y TECNOLOGIA</w:t>
            </w:r>
          </w:p>
        </w:tc>
      </w:tr>
      <w:tr w:rsidR="00B750F4" w:rsidRPr="005E6CA7" w14:paraId="49CA7634" w14:textId="77777777" w:rsidTr="00595933">
        <w:trPr>
          <w:trHeight w:val="239"/>
        </w:trPr>
        <w:tc>
          <w:tcPr>
            <w:tcW w:w="2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B8B3D"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DESCRIPCIÓN</w:t>
            </w:r>
          </w:p>
        </w:tc>
        <w:tc>
          <w:tcPr>
            <w:tcW w:w="1469" w:type="dxa"/>
            <w:tcBorders>
              <w:top w:val="nil"/>
              <w:left w:val="nil"/>
              <w:bottom w:val="single" w:sz="4" w:space="0" w:color="auto"/>
              <w:right w:val="single" w:sz="4" w:space="0" w:color="auto"/>
            </w:tcBorders>
            <w:shd w:val="clear" w:color="auto" w:fill="auto"/>
            <w:noWrap/>
            <w:vAlign w:val="center"/>
            <w:hideMark/>
          </w:tcPr>
          <w:p w14:paraId="34195729"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CANTIDAD</w:t>
            </w:r>
          </w:p>
        </w:tc>
        <w:tc>
          <w:tcPr>
            <w:tcW w:w="1719" w:type="dxa"/>
            <w:tcBorders>
              <w:top w:val="nil"/>
              <w:left w:val="nil"/>
              <w:bottom w:val="single" w:sz="4" w:space="0" w:color="auto"/>
              <w:right w:val="single" w:sz="4" w:space="0" w:color="auto"/>
            </w:tcBorders>
            <w:shd w:val="clear" w:color="auto" w:fill="auto"/>
            <w:noWrap/>
            <w:vAlign w:val="center"/>
            <w:hideMark/>
          </w:tcPr>
          <w:p w14:paraId="4B319BFB"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V. UNITARIO</w:t>
            </w:r>
          </w:p>
        </w:tc>
        <w:tc>
          <w:tcPr>
            <w:tcW w:w="1599" w:type="dxa"/>
            <w:tcBorders>
              <w:top w:val="nil"/>
              <w:left w:val="nil"/>
              <w:bottom w:val="single" w:sz="4" w:space="0" w:color="auto"/>
              <w:right w:val="single" w:sz="4" w:space="0" w:color="auto"/>
            </w:tcBorders>
            <w:shd w:val="clear" w:color="auto" w:fill="auto"/>
            <w:noWrap/>
            <w:vAlign w:val="center"/>
            <w:hideMark/>
          </w:tcPr>
          <w:p w14:paraId="4939CF17"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V. TOTAL</w:t>
            </w:r>
          </w:p>
        </w:tc>
      </w:tr>
      <w:tr w:rsidR="00B750F4" w:rsidRPr="005E6CA7" w14:paraId="07925B49" w14:textId="77777777" w:rsidTr="00595933">
        <w:trPr>
          <w:trHeight w:val="239"/>
        </w:trPr>
        <w:tc>
          <w:tcPr>
            <w:tcW w:w="2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5825A" w14:textId="77777777" w:rsidR="00B750F4" w:rsidRPr="005E6CA7" w:rsidRDefault="00B750F4" w:rsidP="00595933">
            <w:pPr>
              <w:spacing w:line="240" w:lineRule="auto"/>
              <w:rPr>
                <w:rFonts w:ascii="Times New Roman" w:eastAsia="Times New Roman" w:hAnsi="Times New Roman" w:cs="Times New Roman"/>
                <w:color w:val="000000"/>
                <w:sz w:val="16"/>
                <w:szCs w:val="16"/>
              </w:rPr>
            </w:pPr>
            <w:r w:rsidRPr="005E6CA7">
              <w:rPr>
                <w:rFonts w:ascii="Times New Roman" w:eastAsia="Times New Roman" w:hAnsi="Times New Roman" w:cs="Times New Roman"/>
                <w:color w:val="000000"/>
                <w:sz w:val="16"/>
                <w:szCs w:val="16"/>
              </w:rPr>
              <w:t>Impresora de recibos</w:t>
            </w:r>
          </w:p>
        </w:tc>
        <w:tc>
          <w:tcPr>
            <w:tcW w:w="1469" w:type="dxa"/>
            <w:tcBorders>
              <w:top w:val="nil"/>
              <w:left w:val="nil"/>
              <w:bottom w:val="single" w:sz="4" w:space="0" w:color="auto"/>
              <w:right w:val="single" w:sz="4" w:space="0" w:color="auto"/>
            </w:tcBorders>
            <w:shd w:val="clear" w:color="auto" w:fill="auto"/>
            <w:noWrap/>
            <w:vAlign w:val="center"/>
            <w:hideMark/>
          </w:tcPr>
          <w:p w14:paraId="7506B240" w14:textId="77777777" w:rsidR="00B750F4" w:rsidRPr="005E6CA7" w:rsidRDefault="00B750F4" w:rsidP="00595933">
            <w:pPr>
              <w:spacing w:line="240" w:lineRule="auto"/>
              <w:rPr>
                <w:rFonts w:ascii="Times New Roman" w:eastAsia="Times New Roman" w:hAnsi="Times New Roman" w:cs="Times New Roman"/>
                <w:color w:val="000000"/>
                <w:sz w:val="16"/>
                <w:szCs w:val="16"/>
              </w:rPr>
            </w:pPr>
            <w:r w:rsidRPr="005E6CA7">
              <w:rPr>
                <w:rFonts w:ascii="Times New Roman" w:eastAsia="Times New Roman" w:hAnsi="Times New Roman" w:cs="Times New Roman"/>
                <w:color w:val="000000"/>
                <w:sz w:val="16"/>
                <w:szCs w:val="16"/>
              </w:rPr>
              <w:t>1</w:t>
            </w:r>
          </w:p>
        </w:tc>
        <w:tc>
          <w:tcPr>
            <w:tcW w:w="1719" w:type="dxa"/>
            <w:tcBorders>
              <w:top w:val="nil"/>
              <w:left w:val="nil"/>
              <w:bottom w:val="single" w:sz="4" w:space="0" w:color="auto"/>
              <w:right w:val="single" w:sz="4" w:space="0" w:color="auto"/>
            </w:tcBorders>
            <w:shd w:val="clear" w:color="auto" w:fill="auto"/>
            <w:noWrap/>
            <w:vAlign w:val="center"/>
            <w:hideMark/>
          </w:tcPr>
          <w:p w14:paraId="1CF12F52" w14:textId="77777777" w:rsidR="00B750F4" w:rsidRPr="005E6CA7" w:rsidRDefault="00B750F4" w:rsidP="00595933">
            <w:pPr>
              <w:spacing w:line="240" w:lineRule="auto"/>
              <w:ind w:firstLine="709"/>
              <w:jc w:val="right"/>
              <w:rPr>
                <w:rFonts w:ascii="Times New Roman" w:eastAsia="Times New Roman" w:hAnsi="Times New Roman" w:cs="Times New Roman"/>
                <w:color w:val="000000"/>
                <w:sz w:val="16"/>
                <w:szCs w:val="16"/>
              </w:rPr>
            </w:pPr>
            <w:r w:rsidRPr="005E6CA7">
              <w:rPr>
                <w:rFonts w:ascii="Times New Roman" w:eastAsia="Times New Roman" w:hAnsi="Times New Roman" w:cs="Times New Roman"/>
                <w:color w:val="000000"/>
                <w:sz w:val="16"/>
                <w:szCs w:val="16"/>
              </w:rPr>
              <w:t>$79.99</w:t>
            </w:r>
          </w:p>
        </w:tc>
        <w:tc>
          <w:tcPr>
            <w:tcW w:w="1599" w:type="dxa"/>
            <w:tcBorders>
              <w:top w:val="nil"/>
              <w:left w:val="nil"/>
              <w:bottom w:val="single" w:sz="4" w:space="0" w:color="auto"/>
              <w:right w:val="single" w:sz="4" w:space="0" w:color="auto"/>
            </w:tcBorders>
            <w:shd w:val="clear" w:color="auto" w:fill="auto"/>
            <w:noWrap/>
            <w:vAlign w:val="center"/>
          </w:tcPr>
          <w:p w14:paraId="6BB1302F" w14:textId="77777777" w:rsidR="00B750F4" w:rsidRPr="005E6CA7" w:rsidRDefault="00B750F4" w:rsidP="00595933">
            <w:pPr>
              <w:spacing w:line="240" w:lineRule="auto"/>
              <w:ind w:firstLine="709"/>
              <w:jc w:val="right"/>
              <w:rPr>
                <w:rFonts w:ascii="Times New Roman" w:eastAsia="Times New Roman" w:hAnsi="Times New Roman" w:cs="Times New Roman"/>
                <w:color w:val="000000"/>
                <w:sz w:val="16"/>
                <w:szCs w:val="16"/>
              </w:rPr>
            </w:pPr>
            <w:r w:rsidRPr="005E6CA7">
              <w:rPr>
                <w:rFonts w:ascii="Times New Roman" w:eastAsia="Times New Roman" w:hAnsi="Times New Roman" w:cs="Times New Roman"/>
                <w:color w:val="000000"/>
                <w:sz w:val="16"/>
                <w:szCs w:val="16"/>
              </w:rPr>
              <w:t>$79.99</w:t>
            </w:r>
          </w:p>
        </w:tc>
      </w:tr>
      <w:tr w:rsidR="00B750F4" w:rsidRPr="005E6CA7" w14:paraId="0130A0B0" w14:textId="77777777" w:rsidTr="00595933">
        <w:trPr>
          <w:trHeight w:val="239"/>
        </w:trPr>
        <w:tc>
          <w:tcPr>
            <w:tcW w:w="2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4BBB1" w14:textId="77777777" w:rsidR="00B750F4" w:rsidRPr="005E6CA7" w:rsidRDefault="00B750F4" w:rsidP="00595933">
            <w:pPr>
              <w:spacing w:line="240" w:lineRule="auto"/>
              <w:rPr>
                <w:rFonts w:ascii="Times New Roman" w:eastAsia="Times New Roman" w:hAnsi="Times New Roman" w:cs="Times New Roman"/>
                <w:color w:val="000000"/>
                <w:sz w:val="16"/>
                <w:szCs w:val="16"/>
              </w:rPr>
            </w:pPr>
            <w:r w:rsidRPr="005E6CA7">
              <w:rPr>
                <w:rFonts w:ascii="Times New Roman" w:eastAsia="Times New Roman" w:hAnsi="Times New Roman" w:cs="Times New Roman"/>
                <w:color w:val="000000"/>
                <w:sz w:val="16"/>
                <w:szCs w:val="16"/>
              </w:rPr>
              <w:t>Teléfono (</w:t>
            </w:r>
            <w:proofErr w:type="spellStart"/>
            <w:r w:rsidRPr="005E6CA7">
              <w:rPr>
                <w:rFonts w:ascii="Times New Roman" w:eastAsia="Times New Roman" w:hAnsi="Times New Roman" w:cs="Times New Roman"/>
                <w:color w:val="000000"/>
                <w:sz w:val="16"/>
                <w:szCs w:val="16"/>
              </w:rPr>
              <w:t>Iphone</w:t>
            </w:r>
            <w:proofErr w:type="spellEnd"/>
            <w:r w:rsidRPr="005E6CA7">
              <w:rPr>
                <w:rFonts w:ascii="Times New Roman" w:eastAsia="Times New Roman" w:hAnsi="Times New Roman" w:cs="Times New Roman"/>
                <w:color w:val="000000"/>
                <w:sz w:val="16"/>
                <w:szCs w:val="16"/>
              </w:rPr>
              <w:t>)</w:t>
            </w:r>
          </w:p>
        </w:tc>
        <w:tc>
          <w:tcPr>
            <w:tcW w:w="1469" w:type="dxa"/>
            <w:tcBorders>
              <w:top w:val="nil"/>
              <w:left w:val="nil"/>
              <w:bottom w:val="single" w:sz="4" w:space="0" w:color="auto"/>
              <w:right w:val="single" w:sz="4" w:space="0" w:color="auto"/>
            </w:tcBorders>
            <w:shd w:val="clear" w:color="auto" w:fill="auto"/>
            <w:noWrap/>
            <w:vAlign w:val="center"/>
          </w:tcPr>
          <w:p w14:paraId="5A61234E" w14:textId="77777777" w:rsidR="00B750F4" w:rsidRPr="005E6CA7" w:rsidRDefault="00B750F4" w:rsidP="00595933">
            <w:pPr>
              <w:spacing w:line="240" w:lineRule="auto"/>
              <w:rPr>
                <w:rFonts w:ascii="Times New Roman" w:eastAsia="Times New Roman" w:hAnsi="Times New Roman" w:cs="Times New Roman"/>
                <w:color w:val="000000"/>
                <w:sz w:val="16"/>
                <w:szCs w:val="16"/>
              </w:rPr>
            </w:pPr>
            <w:r w:rsidRPr="005E6CA7">
              <w:rPr>
                <w:rFonts w:ascii="Times New Roman" w:eastAsia="Times New Roman" w:hAnsi="Times New Roman" w:cs="Times New Roman"/>
                <w:color w:val="000000"/>
                <w:sz w:val="16"/>
                <w:szCs w:val="16"/>
              </w:rPr>
              <w:t>1</w:t>
            </w:r>
          </w:p>
        </w:tc>
        <w:tc>
          <w:tcPr>
            <w:tcW w:w="1719" w:type="dxa"/>
            <w:tcBorders>
              <w:top w:val="nil"/>
              <w:left w:val="nil"/>
              <w:bottom w:val="single" w:sz="4" w:space="0" w:color="auto"/>
              <w:right w:val="single" w:sz="4" w:space="0" w:color="auto"/>
            </w:tcBorders>
            <w:shd w:val="clear" w:color="auto" w:fill="auto"/>
            <w:noWrap/>
            <w:vAlign w:val="center"/>
          </w:tcPr>
          <w:p w14:paraId="5B945567" w14:textId="77777777" w:rsidR="00B750F4" w:rsidRPr="005E6CA7" w:rsidRDefault="00B750F4" w:rsidP="00595933">
            <w:pPr>
              <w:spacing w:line="240" w:lineRule="auto"/>
              <w:ind w:firstLine="709"/>
              <w:jc w:val="right"/>
              <w:rPr>
                <w:rFonts w:ascii="Times New Roman" w:eastAsia="Times New Roman" w:hAnsi="Times New Roman" w:cs="Times New Roman"/>
                <w:color w:val="000000"/>
                <w:sz w:val="16"/>
                <w:szCs w:val="16"/>
              </w:rPr>
            </w:pPr>
            <w:r w:rsidRPr="005E6CA7">
              <w:rPr>
                <w:rFonts w:ascii="Times New Roman" w:eastAsia="Times New Roman" w:hAnsi="Times New Roman" w:cs="Times New Roman"/>
                <w:color w:val="000000"/>
                <w:sz w:val="16"/>
                <w:szCs w:val="16"/>
              </w:rPr>
              <w:t>$579.00</w:t>
            </w:r>
          </w:p>
        </w:tc>
        <w:tc>
          <w:tcPr>
            <w:tcW w:w="1599" w:type="dxa"/>
            <w:tcBorders>
              <w:top w:val="nil"/>
              <w:left w:val="nil"/>
              <w:bottom w:val="single" w:sz="4" w:space="0" w:color="auto"/>
              <w:right w:val="single" w:sz="4" w:space="0" w:color="auto"/>
            </w:tcBorders>
            <w:shd w:val="clear" w:color="auto" w:fill="auto"/>
            <w:noWrap/>
            <w:vAlign w:val="center"/>
          </w:tcPr>
          <w:p w14:paraId="649D4A19" w14:textId="77777777" w:rsidR="00B750F4" w:rsidRPr="005E6CA7" w:rsidRDefault="00B750F4" w:rsidP="00595933">
            <w:pPr>
              <w:spacing w:line="240" w:lineRule="auto"/>
              <w:ind w:firstLine="709"/>
              <w:jc w:val="right"/>
              <w:rPr>
                <w:rFonts w:ascii="Times New Roman" w:eastAsia="Times New Roman" w:hAnsi="Times New Roman" w:cs="Times New Roman"/>
                <w:color w:val="000000"/>
                <w:sz w:val="16"/>
                <w:szCs w:val="16"/>
              </w:rPr>
            </w:pPr>
            <w:r w:rsidRPr="005E6CA7">
              <w:rPr>
                <w:rFonts w:ascii="Times New Roman" w:eastAsia="Times New Roman" w:hAnsi="Times New Roman" w:cs="Times New Roman"/>
                <w:color w:val="000000"/>
                <w:sz w:val="16"/>
                <w:szCs w:val="16"/>
              </w:rPr>
              <w:t>$579.00</w:t>
            </w:r>
          </w:p>
        </w:tc>
      </w:tr>
      <w:tr w:rsidR="00B750F4" w:rsidRPr="005E6CA7" w14:paraId="1AE9F3DF" w14:textId="77777777" w:rsidTr="00595933">
        <w:trPr>
          <w:trHeight w:val="275"/>
        </w:trPr>
        <w:tc>
          <w:tcPr>
            <w:tcW w:w="578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1403A"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TOTAL</w:t>
            </w:r>
          </w:p>
        </w:tc>
        <w:tc>
          <w:tcPr>
            <w:tcW w:w="1599" w:type="dxa"/>
            <w:tcBorders>
              <w:top w:val="nil"/>
              <w:left w:val="nil"/>
              <w:bottom w:val="single" w:sz="4" w:space="0" w:color="auto"/>
              <w:right w:val="single" w:sz="4" w:space="0" w:color="auto"/>
            </w:tcBorders>
            <w:shd w:val="clear" w:color="auto" w:fill="auto"/>
            <w:noWrap/>
            <w:vAlign w:val="center"/>
          </w:tcPr>
          <w:p w14:paraId="7C59C510" w14:textId="77777777" w:rsidR="00B750F4" w:rsidRPr="005E6CA7" w:rsidRDefault="00B750F4" w:rsidP="00595933">
            <w:pPr>
              <w:spacing w:line="240" w:lineRule="auto"/>
              <w:ind w:firstLine="709"/>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$658.99</w:t>
            </w:r>
          </w:p>
        </w:tc>
      </w:tr>
    </w:tbl>
    <w:p w14:paraId="466E9880" w14:textId="43BD4D00" w:rsidR="00B66A75" w:rsidRPr="00B66A75" w:rsidRDefault="00B66A75" w:rsidP="00B66A75">
      <w:pPr>
        <w:pStyle w:val="Subttulo"/>
        <w:ind w:firstLine="708"/>
        <w:jc w:val="both"/>
        <w:rPr>
          <w:rFonts w:ascii="Times New Roman" w:hAnsi="Times New Roman" w:cs="Times New Roman"/>
          <w:color w:val="000000" w:themeColor="text1"/>
          <w:sz w:val="20"/>
          <w:szCs w:val="20"/>
        </w:rPr>
      </w:pPr>
      <w:r w:rsidRPr="00B66A75">
        <w:rPr>
          <w:rFonts w:ascii="Times New Roman" w:hAnsi="Times New Roman" w:cs="Times New Roman"/>
          <w:color w:val="000000" w:themeColor="text1"/>
          <w:sz w:val="20"/>
          <w:szCs w:val="20"/>
        </w:rPr>
        <w:t>(Ver Anexos)</w:t>
      </w:r>
    </w:p>
    <w:p w14:paraId="1C3D6BA2" w14:textId="3CB6A898" w:rsidR="00B750F4" w:rsidRPr="005E707F" w:rsidRDefault="00B750F4" w:rsidP="00B750F4">
      <w:pPr>
        <w:pStyle w:val="Subttulo"/>
        <w:jc w:val="both"/>
        <w:rPr>
          <w:rFonts w:ascii="Times New Roman" w:hAnsi="Times New Roman" w:cs="Times New Roman"/>
          <w:color w:val="000000" w:themeColor="text1"/>
          <w:sz w:val="20"/>
          <w:szCs w:val="20"/>
        </w:rPr>
      </w:pPr>
      <w:r w:rsidRPr="005E707F">
        <w:rPr>
          <w:rFonts w:ascii="Times New Roman" w:hAnsi="Times New Roman" w:cs="Times New Roman"/>
          <w:color w:val="000000" w:themeColor="text1"/>
          <w:sz w:val="20"/>
          <w:szCs w:val="20"/>
        </w:rPr>
        <w:t>Elaborado por: Moisés Daniel Tineo López. (2022). Equipos de computación y tecnología. Manta.</w:t>
      </w:r>
    </w:p>
    <w:p w14:paraId="51C7700D" w14:textId="3A32432B" w:rsidR="00B750F4" w:rsidRPr="005E707F" w:rsidRDefault="00B750F4" w:rsidP="00B66A75">
      <w:pPr>
        <w:pStyle w:val="Normal1"/>
        <w:jc w:val="left"/>
        <w:rPr>
          <w:rFonts w:ascii="Times New Roman" w:hAnsi="Times New Roman" w:cs="Times New Roman"/>
        </w:rPr>
      </w:pPr>
    </w:p>
    <w:p w14:paraId="6B228FBE" w14:textId="77777777" w:rsidR="00B750F4" w:rsidRPr="00FA0DE9" w:rsidRDefault="00B750F4" w:rsidP="000D6B54">
      <w:pPr>
        <w:numPr>
          <w:ilvl w:val="0"/>
          <w:numId w:val="34"/>
        </w:numPr>
        <w:spacing w:line="360" w:lineRule="auto"/>
        <w:jc w:val="both"/>
        <w:outlineLvl w:val="2"/>
        <w:rPr>
          <w:rFonts w:ascii="Times New Roman" w:hAnsi="Times New Roman" w:cs="Times New Roman"/>
          <w:b/>
          <w:bCs/>
          <w:sz w:val="24"/>
          <w:szCs w:val="24"/>
          <w:lang w:eastAsia="es-ES"/>
        </w:rPr>
      </w:pPr>
      <w:bookmarkStart w:id="214" w:name="_Toc62753876"/>
      <w:r w:rsidRPr="00FA0DE9">
        <w:rPr>
          <w:rFonts w:ascii="Times New Roman" w:hAnsi="Times New Roman" w:cs="Times New Roman"/>
          <w:b/>
          <w:bCs/>
          <w:sz w:val="24"/>
          <w:szCs w:val="24"/>
          <w:lang w:eastAsia="es-ES"/>
        </w:rPr>
        <w:t>Muebles y enseres.</w:t>
      </w:r>
      <w:bookmarkEnd w:id="214"/>
    </w:p>
    <w:p w14:paraId="27F150E1" w14:textId="1DFAC0F7" w:rsidR="00B750F4" w:rsidRPr="008B24F2" w:rsidRDefault="008B24F2" w:rsidP="008B24F2">
      <w:pPr>
        <w:pStyle w:val="Descripcin"/>
        <w:rPr>
          <w:rFonts w:ascii="Times New Roman" w:hAnsi="Times New Roman" w:cs="Times New Roman"/>
          <w:color w:val="000000" w:themeColor="text1"/>
          <w:sz w:val="20"/>
          <w:szCs w:val="20"/>
        </w:rPr>
      </w:pPr>
      <w:bookmarkStart w:id="215" w:name="_Toc47266430"/>
      <w:bookmarkStart w:id="216" w:name="_Toc62753959"/>
      <w:bookmarkStart w:id="217" w:name="_Toc97951346"/>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26</w:t>
      </w:r>
      <w:r w:rsidRPr="008B24F2">
        <w:rPr>
          <w:color w:val="000000" w:themeColor="text1"/>
        </w:rPr>
        <w:fldChar w:fldCharType="end"/>
      </w:r>
      <w:r w:rsidRPr="008B24F2">
        <w:rPr>
          <w:color w:val="000000" w:themeColor="text1"/>
        </w:rPr>
        <w:t xml:space="preserve">. </w:t>
      </w:r>
      <w:r w:rsidR="00B750F4" w:rsidRPr="008B24F2">
        <w:rPr>
          <w:rFonts w:ascii="Times New Roman" w:hAnsi="Times New Roman" w:cs="Times New Roman"/>
          <w:b w:val="0"/>
          <w:bCs w:val="0"/>
          <w:color w:val="000000" w:themeColor="text1"/>
          <w:sz w:val="20"/>
          <w:szCs w:val="20"/>
        </w:rPr>
        <w:t>Muebles y enseres</w:t>
      </w:r>
      <w:bookmarkEnd w:id="215"/>
      <w:bookmarkEnd w:id="216"/>
      <w:r w:rsidR="00B750F4" w:rsidRPr="008B24F2">
        <w:rPr>
          <w:rFonts w:ascii="Times New Roman" w:hAnsi="Times New Roman" w:cs="Times New Roman"/>
          <w:color w:val="000000" w:themeColor="text1"/>
          <w:sz w:val="20"/>
          <w:szCs w:val="20"/>
        </w:rPr>
        <w:t>.</w:t>
      </w:r>
      <w:bookmarkEnd w:id="217"/>
    </w:p>
    <w:tbl>
      <w:tblPr>
        <w:tblW w:w="7868" w:type="dxa"/>
        <w:jc w:val="center"/>
        <w:tblCellMar>
          <w:left w:w="70" w:type="dxa"/>
          <w:right w:w="70" w:type="dxa"/>
        </w:tblCellMar>
        <w:tblLook w:val="04A0" w:firstRow="1" w:lastRow="0" w:firstColumn="1" w:lastColumn="0" w:noHBand="0" w:noVBand="1"/>
      </w:tblPr>
      <w:tblGrid>
        <w:gridCol w:w="3016"/>
        <w:gridCol w:w="1434"/>
        <w:gridCol w:w="1669"/>
        <w:gridCol w:w="1749"/>
      </w:tblGrid>
      <w:tr w:rsidR="00B750F4" w:rsidRPr="005E6CA7" w14:paraId="16301E11" w14:textId="77777777" w:rsidTr="00595933">
        <w:trPr>
          <w:trHeight w:val="265"/>
          <w:jc w:val="center"/>
        </w:trPr>
        <w:tc>
          <w:tcPr>
            <w:tcW w:w="78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88E18"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MUEBLES Y ENSERES</w:t>
            </w:r>
          </w:p>
        </w:tc>
      </w:tr>
      <w:tr w:rsidR="00B750F4" w:rsidRPr="005E6CA7" w14:paraId="06359648"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E22A7"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DESCRIPCIÓN</w:t>
            </w:r>
          </w:p>
        </w:tc>
        <w:tc>
          <w:tcPr>
            <w:tcW w:w="1434" w:type="dxa"/>
            <w:tcBorders>
              <w:top w:val="nil"/>
              <w:left w:val="nil"/>
              <w:bottom w:val="single" w:sz="4" w:space="0" w:color="auto"/>
              <w:right w:val="single" w:sz="4" w:space="0" w:color="auto"/>
            </w:tcBorders>
            <w:shd w:val="clear" w:color="auto" w:fill="auto"/>
            <w:noWrap/>
            <w:vAlign w:val="center"/>
            <w:hideMark/>
          </w:tcPr>
          <w:p w14:paraId="06844E84"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CANTIDAD</w:t>
            </w:r>
          </w:p>
        </w:tc>
        <w:tc>
          <w:tcPr>
            <w:tcW w:w="1669" w:type="dxa"/>
            <w:tcBorders>
              <w:top w:val="nil"/>
              <w:left w:val="nil"/>
              <w:bottom w:val="single" w:sz="4" w:space="0" w:color="auto"/>
              <w:right w:val="single" w:sz="4" w:space="0" w:color="auto"/>
            </w:tcBorders>
            <w:shd w:val="clear" w:color="auto" w:fill="auto"/>
            <w:noWrap/>
            <w:vAlign w:val="center"/>
            <w:hideMark/>
          </w:tcPr>
          <w:p w14:paraId="1CC4DC5F"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V. UNITARIO</w:t>
            </w:r>
          </w:p>
        </w:tc>
        <w:tc>
          <w:tcPr>
            <w:tcW w:w="1749" w:type="dxa"/>
            <w:tcBorders>
              <w:top w:val="nil"/>
              <w:left w:val="nil"/>
              <w:bottom w:val="single" w:sz="4" w:space="0" w:color="auto"/>
              <w:right w:val="single" w:sz="4" w:space="0" w:color="auto"/>
            </w:tcBorders>
            <w:shd w:val="clear" w:color="auto" w:fill="auto"/>
            <w:noWrap/>
            <w:vAlign w:val="center"/>
            <w:hideMark/>
          </w:tcPr>
          <w:p w14:paraId="4746E7C0"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V. TOTAL</w:t>
            </w:r>
          </w:p>
        </w:tc>
      </w:tr>
      <w:tr w:rsidR="00B750F4" w:rsidRPr="005E6CA7" w14:paraId="16A6EC35"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3005A"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Exprimidor de zumo</w:t>
            </w:r>
          </w:p>
        </w:tc>
        <w:tc>
          <w:tcPr>
            <w:tcW w:w="1434" w:type="dxa"/>
            <w:tcBorders>
              <w:top w:val="nil"/>
              <w:left w:val="nil"/>
              <w:bottom w:val="single" w:sz="4" w:space="0" w:color="auto"/>
              <w:right w:val="single" w:sz="4" w:space="0" w:color="auto"/>
            </w:tcBorders>
            <w:shd w:val="clear" w:color="auto" w:fill="auto"/>
            <w:noWrap/>
            <w:vAlign w:val="center"/>
          </w:tcPr>
          <w:p w14:paraId="49C15F60"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w:t>
            </w:r>
          </w:p>
        </w:tc>
        <w:tc>
          <w:tcPr>
            <w:tcW w:w="1669" w:type="dxa"/>
            <w:tcBorders>
              <w:top w:val="nil"/>
              <w:left w:val="nil"/>
              <w:bottom w:val="single" w:sz="4" w:space="0" w:color="auto"/>
              <w:right w:val="single" w:sz="4" w:space="0" w:color="auto"/>
            </w:tcBorders>
            <w:shd w:val="clear" w:color="auto" w:fill="auto"/>
            <w:noWrap/>
            <w:vAlign w:val="center"/>
          </w:tcPr>
          <w:p w14:paraId="1A74C82F"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$60.00</w:t>
            </w:r>
          </w:p>
        </w:tc>
        <w:tc>
          <w:tcPr>
            <w:tcW w:w="1749" w:type="dxa"/>
            <w:tcBorders>
              <w:top w:val="nil"/>
              <w:left w:val="nil"/>
              <w:bottom w:val="single" w:sz="4" w:space="0" w:color="auto"/>
              <w:right w:val="single" w:sz="4" w:space="0" w:color="auto"/>
            </w:tcBorders>
            <w:shd w:val="clear" w:color="auto" w:fill="auto"/>
            <w:noWrap/>
            <w:vAlign w:val="center"/>
          </w:tcPr>
          <w:p w14:paraId="0D30728B"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$60.00</w:t>
            </w:r>
          </w:p>
        </w:tc>
      </w:tr>
      <w:tr w:rsidR="00B750F4" w:rsidRPr="005E6CA7" w14:paraId="5918B4BA"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05917"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Vasos</w:t>
            </w:r>
          </w:p>
        </w:tc>
        <w:tc>
          <w:tcPr>
            <w:tcW w:w="1434" w:type="dxa"/>
            <w:tcBorders>
              <w:top w:val="nil"/>
              <w:left w:val="nil"/>
              <w:bottom w:val="single" w:sz="4" w:space="0" w:color="auto"/>
              <w:right w:val="single" w:sz="4" w:space="0" w:color="auto"/>
            </w:tcBorders>
            <w:shd w:val="clear" w:color="auto" w:fill="auto"/>
            <w:noWrap/>
            <w:vAlign w:val="center"/>
          </w:tcPr>
          <w:p w14:paraId="1A2684CD"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4</w:t>
            </w:r>
          </w:p>
        </w:tc>
        <w:tc>
          <w:tcPr>
            <w:tcW w:w="1669" w:type="dxa"/>
            <w:tcBorders>
              <w:top w:val="nil"/>
              <w:left w:val="nil"/>
              <w:bottom w:val="single" w:sz="4" w:space="0" w:color="auto"/>
              <w:right w:val="single" w:sz="4" w:space="0" w:color="auto"/>
            </w:tcBorders>
            <w:shd w:val="clear" w:color="auto" w:fill="auto"/>
            <w:noWrap/>
            <w:vAlign w:val="center"/>
          </w:tcPr>
          <w:p w14:paraId="52C15DD9"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$8.50</w:t>
            </w:r>
          </w:p>
        </w:tc>
        <w:tc>
          <w:tcPr>
            <w:tcW w:w="1749" w:type="dxa"/>
            <w:tcBorders>
              <w:top w:val="nil"/>
              <w:left w:val="nil"/>
              <w:bottom w:val="single" w:sz="4" w:space="0" w:color="auto"/>
              <w:right w:val="single" w:sz="4" w:space="0" w:color="auto"/>
            </w:tcBorders>
            <w:shd w:val="clear" w:color="auto" w:fill="auto"/>
            <w:noWrap/>
            <w:vAlign w:val="center"/>
          </w:tcPr>
          <w:p w14:paraId="5F3A4292"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$34.00</w:t>
            </w:r>
          </w:p>
        </w:tc>
      </w:tr>
      <w:tr w:rsidR="00B750F4" w:rsidRPr="005E6CA7" w14:paraId="7F321F90"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A2DAC"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Jarras</w:t>
            </w:r>
          </w:p>
        </w:tc>
        <w:tc>
          <w:tcPr>
            <w:tcW w:w="1434" w:type="dxa"/>
            <w:tcBorders>
              <w:top w:val="nil"/>
              <w:left w:val="nil"/>
              <w:bottom w:val="single" w:sz="4" w:space="0" w:color="auto"/>
              <w:right w:val="single" w:sz="4" w:space="0" w:color="auto"/>
            </w:tcBorders>
            <w:shd w:val="clear" w:color="auto" w:fill="auto"/>
            <w:noWrap/>
            <w:vAlign w:val="center"/>
          </w:tcPr>
          <w:p w14:paraId="0416DAC2"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4</w:t>
            </w:r>
          </w:p>
        </w:tc>
        <w:tc>
          <w:tcPr>
            <w:tcW w:w="1669" w:type="dxa"/>
            <w:tcBorders>
              <w:top w:val="nil"/>
              <w:left w:val="nil"/>
              <w:bottom w:val="single" w:sz="4" w:space="0" w:color="auto"/>
              <w:right w:val="single" w:sz="4" w:space="0" w:color="auto"/>
            </w:tcBorders>
            <w:shd w:val="clear" w:color="auto" w:fill="auto"/>
            <w:noWrap/>
            <w:vAlign w:val="center"/>
          </w:tcPr>
          <w:p w14:paraId="7BD2EB96"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$19.00</w:t>
            </w:r>
          </w:p>
        </w:tc>
        <w:tc>
          <w:tcPr>
            <w:tcW w:w="1749" w:type="dxa"/>
            <w:tcBorders>
              <w:top w:val="nil"/>
              <w:left w:val="nil"/>
              <w:bottom w:val="single" w:sz="4" w:space="0" w:color="auto"/>
              <w:right w:val="single" w:sz="4" w:space="0" w:color="auto"/>
            </w:tcBorders>
            <w:shd w:val="clear" w:color="auto" w:fill="auto"/>
            <w:noWrap/>
            <w:vAlign w:val="center"/>
          </w:tcPr>
          <w:p w14:paraId="65A4D2A6"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$76.00</w:t>
            </w:r>
          </w:p>
        </w:tc>
      </w:tr>
      <w:tr w:rsidR="00B750F4" w:rsidRPr="005E6CA7" w14:paraId="120E9F05"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1E1C8"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Tazas para Té</w:t>
            </w:r>
          </w:p>
        </w:tc>
        <w:tc>
          <w:tcPr>
            <w:tcW w:w="1434" w:type="dxa"/>
            <w:tcBorders>
              <w:top w:val="nil"/>
              <w:left w:val="nil"/>
              <w:bottom w:val="single" w:sz="4" w:space="0" w:color="auto"/>
              <w:right w:val="single" w:sz="4" w:space="0" w:color="auto"/>
            </w:tcBorders>
            <w:shd w:val="clear" w:color="auto" w:fill="auto"/>
            <w:noWrap/>
            <w:vAlign w:val="center"/>
          </w:tcPr>
          <w:p w14:paraId="1A6F82E9"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w:t>
            </w:r>
          </w:p>
        </w:tc>
        <w:tc>
          <w:tcPr>
            <w:tcW w:w="1669" w:type="dxa"/>
            <w:tcBorders>
              <w:top w:val="nil"/>
              <w:left w:val="nil"/>
              <w:bottom w:val="single" w:sz="4" w:space="0" w:color="auto"/>
              <w:right w:val="single" w:sz="4" w:space="0" w:color="auto"/>
            </w:tcBorders>
            <w:shd w:val="clear" w:color="auto" w:fill="auto"/>
            <w:noWrap/>
            <w:vAlign w:val="center"/>
          </w:tcPr>
          <w:p w14:paraId="42FDE289"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$21.59</w:t>
            </w:r>
          </w:p>
        </w:tc>
        <w:tc>
          <w:tcPr>
            <w:tcW w:w="1749" w:type="dxa"/>
            <w:tcBorders>
              <w:top w:val="nil"/>
              <w:left w:val="nil"/>
              <w:bottom w:val="single" w:sz="4" w:space="0" w:color="auto"/>
              <w:right w:val="single" w:sz="4" w:space="0" w:color="auto"/>
            </w:tcBorders>
            <w:shd w:val="clear" w:color="auto" w:fill="auto"/>
            <w:noWrap/>
            <w:vAlign w:val="center"/>
          </w:tcPr>
          <w:p w14:paraId="20E87CF6"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$43.18</w:t>
            </w:r>
          </w:p>
        </w:tc>
      </w:tr>
      <w:tr w:rsidR="00B750F4" w:rsidRPr="005E6CA7" w14:paraId="76775D42"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73864"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Tazas 3/4onz</w:t>
            </w:r>
          </w:p>
        </w:tc>
        <w:tc>
          <w:tcPr>
            <w:tcW w:w="1434" w:type="dxa"/>
            <w:tcBorders>
              <w:top w:val="nil"/>
              <w:left w:val="nil"/>
              <w:bottom w:val="single" w:sz="4" w:space="0" w:color="auto"/>
              <w:right w:val="single" w:sz="4" w:space="0" w:color="auto"/>
            </w:tcBorders>
            <w:shd w:val="clear" w:color="auto" w:fill="auto"/>
            <w:noWrap/>
            <w:vAlign w:val="center"/>
          </w:tcPr>
          <w:p w14:paraId="083B294D"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24</w:t>
            </w:r>
          </w:p>
        </w:tc>
        <w:tc>
          <w:tcPr>
            <w:tcW w:w="1669" w:type="dxa"/>
            <w:tcBorders>
              <w:top w:val="nil"/>
              <w:left w:val="nil"/>
              <w:bottom w:val="single" w:sz="4" w:space="0" w:color="auto"/>
              <w:right w:val="single" w:sz="4" w:space="0" w:color="auto"/>
            </w:tcBorders>
            <w:shd w:val="clear" w:color="auto" w:fill="auto"/>
            <w:noWrap/>
            <w:vAlign w:val="center"/>
          </w:tcPr>
          <w:p w14:paraId="60AC21B3"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$1.63</w:t>
            </w:r>
          </w:p>
        </w:tc>
        <w:tc>
          <w:tcPr>
            <w:tcW w:w="1749" w:type="dxa"/>
            <w:tcBorders>
              <w:top w:val="nil"/>
              <w:left w:val="nil"/>
              <w:bottom w:val="single" w:sz="4" w:space="0" w:color="auto"/>
              <w:right w:val="single" w:sz="4" w:space="0" w:color="auto"/>
            </w:tcBorders>
            <w:shd w:val="clear" w:color="auto" w:fill="auto"/>
            <w:noWrap/>
            <w:vAlign w:val="center"/>
          </w:tcPr>
          <w:p w14:paraId="4695A8BE"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$39.12</w:t>
            </w:r>
          </w:p>
        </w:tc>
      </w:tr>
      <w:tr w:rsidR="00B750F4" w:rsidRPr="005E6CA7" w14:paraId="232C5D04"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19DD1"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Platos postres</w:t>
            </w:r>
          </w:p>
        </w:tc>
        <w:tc>
          <w:tcPr>
            <w:tcW w:w="1434" w:type="dxa"/>
            <w:tcBorders>
              <w:top w:val="nil"/>
              <w:left w:val="nil"/>
              <w:bottom w:val="single" w:sz="4" w:space="0" w:color="auto"/>
              <w:right w:val="single" w:sz="4" w:space="0" w:color="auto"/>
            </w:tcBorders>
            <w:shd w:val="clear" w:color="auto" w:fill="auto"/>
            <w:noWrap/>
            <w:vAlign w:val="center"/>
          </w:tcPr>
          <w:p w14:paraId="5C504A0B"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22</w:t>
            </w:r>
          </w:p>
        </w:tc>
        <w:tc>
          <w:tcPr>
            <w:tcW w:w="1669" w:type="dxa"/>
            <w:tcBorders>
              <w:top w:val="nil"/>
              <w:left w:val="nil"/>
              <w:bottom w:val="single" w:sz="4" w:space="0" w:color="auto"/>
              <w:right w:val="single" w:sz="4" w:space="0" w:color="auto"/>
            </w:tcBorders>
            <w:shd w:val="clear" w:color="auto" w:fill="auto"/>
            <w:noWrap/>
            <w:vAlign w:val="center"/>
          </w:tcPr>
          <w:p w14:paraId="0F357026"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$0.90</w:t>
            </w:r>
          </w:p>
        </w:tc>
        <w:tc>
          <w:tcPr>
            <w:tcW w:w="1749" w:type="dxa"/>
            <w:tcBorders>
              <w:top w:val="nil"/>
              <w:left w:val="nil"/>
              <w:bottom w:val="single" w:sz="4" w:space="0" w:color="auto"/>
              <w:right w:val="single" w:sz="4" w:space="0" w:color="auto"/>
            </w:tcBorders>
            <w:shd w:val="clear" w:color="auto" w:fill="auto"/>
            <w:noWrap/>
            <w:vAlign w:val="center"/>
          </w:tcPr>
          <w:p w14:paraId="101C27B7"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$19.80</w:t>
            </w:r>
          </w:p>
        </w:tc>
      </w:tr>
      <w:tr w:rsidR="00B750F4" w:rsidRPr="005E6CA7" w14:paraId="20C11635"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92B81"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Platos cuadrados</w:t>
            </w:r>
          </w:p>
        </w:tc>
        <w:tc>
          <w:tcPr>
            <w:tcW w:w="1434" w:type="dxa"/>
            <w:tcBorders>
              <w:top w:val="nil"/>
              <w:left w:val="nil"/>
              <w:bottom w:val="single" w:sz="4" w:space="0" w:color="auto"/>
              <w:right w:val="single" w:sz="4" w:space="0" w:color="auto"/>
            </w:tcBorders>
            <w:shd w:val="clear" w:color="auto" w:fill="auto"/>
            <w:noWrap/>
            <w:vAlign w:val="center"/>
          </w:tcPr>
          <w:p w14:paraId="2D06F7E3"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22</w:t>
            </w:r>
          </w:p>
        </w:tc>
        <w:tc>
          <w:tcPr>
            <w:tcW w:w="1669" w:type="dxa"/>
            <w:tcBorders>
              <w:top w:val="nil"/>
              <w:left w:val="nil"/>
              <w:bottom w:val="single" w:sz="4" w:space="0" w:color="auto"/>
              <w:right w:val="single" w:sz="4" w:space="0" w:color="auto"/>
            </w:tcBorders>
            <w:shd w:val="clear" w:color="auto" w:fill="auto"/>
            <w:noWrap/>
            <w:vAlign w:val="center"/>
          </w:tcPr>
          <w:p w14:paraId="7F609B66"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$1.92</w:t>
            </w:r>
          </w:p>
        </w:tc>
        <w:tc>
          <w:tcPr>
            <w:tcW w:w="1749" w:type="dxa"/>
            <w:tcBorders>
              <w:top w:val="nil"/>
              <w:left w:val="nil"/>
              <w:bottom w:val="single" w:sz="4" w:space="0" w:color="auto"/>
              <w:right w:val="single" w:sz="4" w:space="0" w:color="auto"/>
            </w:tcBorders>
            <w:shd w:val="clear" w:color="auto" w:fill="auto"/>
            <w:noWrap/>
            <w:vAlign w:val="center"/>
          </w:tcPr>
          <w:p w14:paraId="38369363"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$42.24</w:t>
            </w:r>
          </w:p>
        </w:tc>
      </w:tr>
      <w:tr w:rsidR="00B750F4" w:rsidRPr="005E6CA7" w14:paraId="07AF4278"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DAF8B"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Plastos cuadrados grande</w:t>
            </w:r>
          </w:p>
        </w:tc>
        <w:tc>
          <w:tcPr>
            <w:tcW w:w="1434" w:type="dxa"/>
            <w:tcBorders>
              <w:top w:val="nil"/>
              <w:left w:val="nil"/>
              <w:bottom w:val="single" w:sz="4" w:space="0" w:color="auto"/>
              <w:right w:val="single" w:sz="4" w:space="0" w:color="auto"/>
            </w:tcBorders>
            <w:shd w:val="clear" w:color="auto" w:fill="auto"/>
            <w:noWrap/>
            <w:vAlign w:val="center"/>
          </w:tcPr>
          <w:p w14:paraId="32C43B7E"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20</w:t>
            </w:r>
          </w:p>
        </w:tc>
        <w:tc>
          <w:tcPr>
            <w:tcW w:w="1669" w:type="dxa"/>
            <w:tcBorders>
              <w:top w:val="nil"/>
              <w:left w:val="nil"/>
              <w:bottom w:val="single" w:sz="4" w:space="0" w:color="auto"/>
              <w:right w:val="single" w:sz="4" w:space="0" w:color="auto"/>
            </w:tcBorders>
            <w:shd w:val="clear" w:color="auto" w:fill="auto"/>
            <w:noWrap/>
            <w:vAlign w:val="center"/>
          </w:tcPr>
          <w:p w14:paraId="2D2B1C01"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$2.46</w:t>
            </w:r>
          </w:p>
        </w:tc>
        <w:tc>
          <w:tcPr>
            <w:tcW w:w="1749" w:type="dxa"/>
            <w:tcBorders>
              <w:top w:val="nil"/>
              <w:left w:val="nil"/>
              <w:bottom w:val="single" w:sz="4" w:space="0" w:color="auto"/>
              <w:right w:val="single" w:sz="4" w:space="0" w:color="auto"/>
            </w:tcBorders>
            <w:shd w:val="clear" w:color="auto" w:fill="auto"/>
            <w:noWrap/>
            <w:vAlign w:val="center"/>
          </w:tcPr>
          <w:p w14:paraId="69DE13EC"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$49.20</w:t>
            </w:r>
          </w:p>
        </w:tc>
      </w:tr>
      <w:tr w:rsidR="00B750F4" w:rsidRPr="005E6CA7" w14:paraId="27306748"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95A120"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Nevera</w:t>
            </w:r>
          </w:p>
        </w:tc>
        <w:tc>
          <w:tcPr>
            <w:tcW w:w="1434" w:type="dxa"/>
            <w:tcBorders>
              <w:top w:val="nil"/>
              <w:left w:val="nil"/>
              <w:bottom w:val="single" w:sz="4" w:space="0" w:color="auto"/>
              <w:right w:val="single" w:sz="4" w:space="0" w:color="auto"/>
            </w:tcBorders>
            <w:shd w:val="clear" w:color="auto" w:fill="auto"/>
            <w:noWrap/>
            <w:vAlign w:val="center"/>
          </w:tcPr>
          <w:p w14:paraId="2C5336EC"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w:t>
            </w:r>
          </w:p>
        </w:tc>
        <w:tc>
          <w:tcPr>
            <w:tcW w:w="1669" w:type="dxa"/>
            <w:tcBorders>
              <w:top w:val="nil"/>
              <w:left w:val="nil"/>
              <w:bottom w:val="single" w:sz="4" w:space="0" w:color="auto"/>
              <w:right w:val="single" w:sz="4" w:space="0" w:color="auto"/>
            </w:tcBorders>
            <w:shd w:val="clear" w:color="auto" w:fill="auto"/>
            <w:noWrap/>
            <w:vAlign w:val="center"/>
          </w:tcPr>
          <w:p w14:paraId="0F6EBD9A"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$429.00</w:t>
            </w:r>
          </w:p>
        </w:tc>
        <w:tc>
          <w:tcPr>
            <w:tcW w:w="1749" w:type="dxa"/>
            <w:tcBorders>
              <w:top w:val="nil"/>
              <w:left w:val="nil"/>
              <w:bottom w:val="single" w:sz="4" w:space="0" w:color="auto"/>
              <w:right w:val="single" w:sz="4" w:space="0" w:color="auto"/>
            </w:tcBorders>
            <w:shd w:val="clear" w:color="auto" w:fill="auto"/>
            <w:noWrap/>
            <w:vAlign w:val="center"/>
          </w:tcPr>
          <w:p w14:paraId="266C6376"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$858.00</w:t>
            </w:r>
          </w:p>
        </w:tc>
      </w:tr>
      <w:tr w:rsidR="00B750F4" w:rsidRPr="005E6CA7" w14:paraId="52D7E812"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6F6FE97"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Botellero</w:t>
            </w:r>
          </w:p>
        </w:tc>
        <w:tc>
          <w:tcPr>
            <w:tcW w:w="1434" w:type="dxa"/>
            <w:tcBorders>
              <w:top w:val="nil"/>
              <w:left w:val="nil"/>
              <w:bottom w:val="single" w:sz="4" w:space="0" w:color="auto"/>
              <w:right w:val="single" w:sz="4" w:space="0" w:color="auto"/>
            </w:tcBorders>
            <w:shd w:val="clear" w:color="auto" w:fill="auto"/>
            <w:noWrap/>
            <w:vAlign w:val="center"/>
          </w:tcPr>
          <w:p w14:paraId="4C919AA1"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w:t>
            </w:r>
          </w:p>
        </w:tc>
        <w:tc>
          <w:tcPr>
            <w:tcW w:w="1669" w:type="dxa"/>
            <w:tcBorders>
              <w:top w:val="nil"/>
              <w:left w:val="nil"/>
              <w:bottom w:val="single" w:sz="4" w:space="0" w:color="auto"/>
              <w:right w:val="single" w:sz="4" w:space="0" w:color="auto"/>
            </w:tcBorders>
            <w:shd w:val="clear" w:color="auto" w:fill="auto"/>
            <w:noWrap/>
            <w:vAlign w:val="center"/>
          </w:tcPr>
          <w:p w14:paraId="08E6000A"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$120.00</w:t>
            </w:r>
          </w:p>
        </w:tc>
        <w:tc>
          <w:tcPr>
            <w:tcW w:w="1749" w:type="dxa"/>
            <w:tcBorders>
              <w:top w:val="nil"/>
              <w:left w:val="nil"/>
              <w:bottom w:val="single" w:sz="4" w:space="0" w:color="auto"/>
              <w:right w:val="single" w:sz="4" w:space="0" w:color="auto"/>
            </w:tcBorders>
            <w:shd w:val="clear" w:color="auto" w:fill="auto"/>
            <w:noWrap/>
            <w:vAlign w:val="center"/>
          </w:tcPr>
          <w:p w14:paraId="7A9C222C"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$120.00</w:t>
            </w:r>
          </w:p>
        </w:tc>
      </w:tr>
      <w:tr w:rsidR="00B750F4" w:rsidRPr="005E6CA7" w14:paraId="43D52313"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EEDE92"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Lavaplatos</w:t>
            </w:r>
          </w:p>
        </w:tc>
        <w:tc>
          <w:tcPr>
            <w:tcW w:w="1434" w:type="dxa"/>
            <w:tcBorders>
              <w:top w:val="nil"/>
              <w:left w:val="nil"/>
              <w:bottom w:val="single" w:sz="4" w:space="0" w:color="auto"/>
              <w:right w:val="single" w:sz="4" w:space="0" w:color="auto"/>
            </w:tcBorders>
            <w:shd w:val="clear" w:color="auto" w:fill="auto"/>
            <w:noWrap/>
            <w:vAlign w:val="center"/>
          </w:tcPr>
          <w:p w14:paraId="49DD4D52"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w:t>
            </w:r>
          </w:p>
        </w:tc>
        <w:tc>
          <w:tcPr>
            <w:tcW w:w="1669" w:type="dxa"/>
            <w:tcBorders>
              <w:top w:val="nil"/>
              <w:left w:val="nil"/>
              <w:bottom w:val="single" w:sz="4" w:space="0" w:color="auto"/>
              <w:right w:val="single" w:sz="4" w:space="0" w:color="auto"/>
            </w:tcBorders>
            <w:shd w:val="clear" w:color="auto" w:fill="auto"/>
            <w:noWrap/>
            <w:vAlign w:val="center"/>
          </w:tcPr>
          <w:p w14:paraId="49EC2B2A"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$150.00</w:t>
            </w:r>
          </w:p>
        </w:tc>
        <w:tc>
          <w:tcPr>
            <w:tcW w:w="1749" w:type="dxa"/>
            <w:tcBorders>
              <w:top w:val="nil"/>
              <w:left w:val="nil"/>
              <w:bottom w:val="single" w:sz="4" w:space="0" w:color="auto"/>
              <w:right w:val="single" w:sz="4" w:space="0" w:color="auto"/>
            </w:tcBorders>
            <w:shd w:val="clear" w:color="auto" w:fill="auto"/>
            <w:noWrap/>
            <w:vAlign w:val="center"/>
          </w:tcPr>
          <w:p w14:paraId="0440C513"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$150.00</w:t>
            </w:r>
          </w:p>
        </w:tc>
      </w:tr>
      <w:tr w:rsidR="00B750F4" w:rsidRPr="005E6CA7" w14:paraId="428540B2"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AF5A14"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Caja registradora</w:t>
            </w:r>
          </w:p>
        </w:tc>
        <w:tc>
          <w:tcPr>
            <w:tcW w:w="1434" w:type="dxa"/>
            <w:tcBorders>
              <w:top w:val="nil"/>
              <w:left w:val="nil"/>
              <w:bottom w:val="single" w:sz="4" w:space="0" w:color="auto"/>
              <w:right w:val="single" w:sz="4" w:space="0" w:color="auto"/>
            </w:tcBorders>
            <w:shd w:val="clear" w:color="auto" w:fill="auto"/>
            <w:noWrap/>
            <w:vAlign w:val="center"/>
          </w:tcPr>
          <w:p w14:paraId="7C1FAAB9"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w:t>
            </w:r>
          </w:p>
        </w:tc>
        <w:tc>
          <w:tcPr>
            <w:tcW w:w="1669" w:type="dxa"/>
            <w:tcBorders>
              <w:top w:val="nil"/>
              <w:left w:val="nil"/>
              <w:bottom w:val="single" w:sz="4" w:space="0" w:color="auto"/>
              <w:right w:val="single" w:sz="4" w:space="0" w:color="auto"/>
            </w:tcBorders>
            <w:shd w:val="clear" w:color="auto" w:fill="auto"/>
            <w:noWrap/>
            <w:vAlign w:val="center"/>
          </w:tcPr>
          <w:p w14:paraId="65E565E7"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$1.504</w:t>
            </w:r>
          </w:p>
        </w:tc>
        <w:tc>
          <w:tcPr>
            <w:tcW w:w="1749" w:type="dxa"/>
            <w:tcBorders>
              <w:top w:val="nil"/>
              <w:left w:val="nil"/>
              <w:bottom w:val="single" w:sz="4" w:space="0" w:color="auto"/>
              <w:right w:val="single" w:sz="4" w:space="0" w:color="auto"/>
            </w:tcBorders>
            <w:shd w:val="clear" w:color="auto" w:fill="auto"/>
            <w:noWrap/>
            <w:vAlign w:val="center"/>
          </w:tcPr>
          <w:p w14:paraId="2C8341EF"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$1.504</w:t>
            </w:r>
          </w:p>
        </w:tc>
      </w:tr>
      <w:tr w:rsidR="00B750F4" w:rsidRPr="005E6CA7" w14:paraId="65C5D716"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D0FC276"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Sistemas de audios</w:t>
            </w:r>
          </w:p>
        </w:tc>
        <w:tc>
          <w:tcPr>
            <w:tcW w:w="1434" w:type="dxa"/>
            <w:tcBorders>
              <w:top w:val="nil"/>
              <w:left w:val="nil"/>
              <w:bottom w:val="single" w:sz="4" w:space="0" w:color="auto"/>
              <w:right w:val="single" w:sz="4" w:space="0" w:color="auto"/>
            </w:tcBorders>
            <w:shd w:val="clear" w:color="auto" w:fill="auto"/>
            <w:noWrap/>
            <w:vAlign w:val="center"/>
          </w:tcPr>
          <w:p w14:paraId="30A3DB85"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w:t>
            </w:r>
          </w:p>
        </w:tc>
        <w:tc>
          <w:tcPr>
            <w:tcW w:w="1669" w:type="dxa"/>
            <w:tcBorders>
              <w:top w:val="nil"/>
              <w:left w:val="nil"/>
              <w:bottom w:val="single" w:sz="4" w:space="0" w:color="auto"/>
              <w:right w:val="single" w:sz="4" w:space="0" w:color="auto"/>
            </w:tcBorders>
            <w:shd w:val="clear" w:color="auto" w:fill="auto"/>
            <w:noWrap/>
            <w:vAlign w:val="center"/>
          </w:tcPr>
          <w:p w14:paraId="19294F11"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$44.32</w:t>
            </w:r>
          </w:p>
        </w:tc>
        <w:tc>
          <w:tcPr>
            <w:tcW w:w="1749" w:type="dxa"/>
            <w:tcBorders>
              <w:top w:val="nil"/>
              <w:left w:val="nil"/>
              <w:bottom w:val="single" w:sz="4" w:space="0" w:color="auto"/>
              <w:right w:val="single" w:sz="4" w:space="0" w:color="auto"/>
            </w:tcBorders>
            <w:shd w:val="clear" w:color="auto" w:fill="auto"/>
            <w:noWrap/>
            <w:vAlign w:val="center"/>
          </w:tcPr>
          <w:p w14:paraId="60CAF92B"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$44.32</w:t>
            </w:r>
          </w:p>
        </w:tc>
      </w:tr>
      <w:tr w:rsidR="00B750F4" w:rsidRPr="005E6CA7" w14:paraId="6BE321E1"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D9597B"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Cámaras de seguridad</w:t>
            </w:r>
          </w:p>
        </w:tc>
        <w:tc>
          <w:tcPr>
            <w:tcW w:w="1434" w:type="dxa"/>
            <w:tcBorders>
              <w:top w:val="nil"/>
              <w:left w:val="nil"/>
              <w:bottom w:val="single" w:sz="4" w:space="0" w:color="auto"/>
              <w:right w:val="single" w:sz="4" w:space="0" w:color="auto"/>
            </w:tcBorders>
            <w:shd w:val="clear" w:color="auto" w:fill="auto"/>
            <w:noWrap/>
            <w:vAlign w:val="center"/>
          </w:tcPr>
          <w:p w14:paraId="3A4AB281"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w:t>
            </w:r>
          </w:p>
        </w:tc>
        <w:tc>
          <w:tcPr>
            <w:tcW w:w="1669" w:type="dxa"/>
            <w:tcBorders>
              <w:top w:val="nil"/>
              <w:left w:val="nil"/>
              <w:bottom w:val="single" w:sz="4" w:space="0" w:color="auto"/>
              <w:right w:val="single" w:sz="4" w:space="0" w:color="auto"/>
            </w:tcBorders>
            <w:shd w:val="clear" w:color="auto" w:fill="auto"/>
            <w:noWrap/>
            <w:vAlign w:val="center"/>
          </w:tcPr>
          <w:p w14:paraId="5EAECB37"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$139.90</w:t>
            </w:r>
          </w:p>
        </w:tc>
        <w:tc>
          <w:tcPr>
            <w:tcW w:w="1749" w:type="dxa"/>
            <w:tcBorders>
              <w:top w:val="nil"/>
              <w:left w:val="nil"/>
              <w:bottom w:val="single" w:sz="4" w:space="0" w:color="auto"/>
              <w:right w:val="single" w:sz="4" w:space="0" w:color="auto"/>
            </w:tcBorders>
            <w:shd w:val="clear" w:color="auto" w:fill="auto"/>
            <w:noWrap/>
            <w:vAlign w:val="center"/>
          </w:tcPr>
          <w:p w14:paraId="72B6DA57"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$139.99</w:t>
            </w:r>
          </w:p>
        </w:tc>
      </w:tr>
      <w:tr w:rsidR="00B750F4" w:rsidRPr="005E6CA7" w14:paraId="040F11AA" w14:textId="77777777" w:rsidTr="00595933">
        <w:trPr>
          <w:trHeight w:val="265"/>
          <w:jc w:val="center"/>
        </w:trPr>
        <w:tc>
          <w:tcPr>
            <w:tcW w:w="301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397B2B2"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Mesas y Sillas</w:t>
            </w:r>
          </w:p>
        </w:tc>
        <w:tc>
          <w:tcPr>
            <w:tcW w:w="1434" w:type="dxa"/>
            <w:tcBorders>
              <w:top w:val="nil"/>
              <w:left w:val="nil"/>
              <w:bottom w:val="single" w:sz="4" w:space="0" w:color="auto"/>
              <w:right w:val="single" w:sz="4" w:space="0" w:color="auto"/>
            </w:tcBorders>
            <w:shd w:val="clear" w:color="auto" w:fill="auto"/>
            <w:noWrap/>
            <w:vAlign w:val="center"/>
          </w:tcPr>
          <w:p w14:paraId="6DAF172D" w14:textId="77777777" w:rsidR="00B750F4" w:rsidRPr="005E6CA7" w:rsidRDefault="00B750F4" w:rsidP="00595933">
            <w:pPr>
              <w:spacing w:line="240" w:lineRule="auto"/>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5</w:t>
            </w:r>
          </w:p>
        </w:tc>
        <w:tc>
          <w:tcPr>
            <w:tcW w:w="1669" w:type="dxa"/>
            <w:tcBorders>
              <w:top w:val="nil"/>
              <w:left w:val="nil"/>
              <w:bottom w:val="single" w:sz="4" w:space="0" w:color="auto"/>
              <w:right w:val="single" w:sz="4" w:space="0" w:color="auto"/>
            </w:tcBorders>
            <w:shd w:val="clear" w:color="auto" w:fill="auto"/>
            <w:noWrap/>
            <w:vAlign w:val="center"/>
          </w:tcPr>
          <w:p w14:paraId="7119023F"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$299.00</w:t>
            </w:r>
          </w:p>
        </w:tc>
        <w:tc>
          <w:tcPr>
            <w:tcW w:w="1749" w:type="dxa"/>
            <w:tcBorders>
              <w:top w:val="nil"/>
              <w:left w:val="nil"/>
              <w:bottom w:val="single" w:sz="4" w:space="0" w:color="auto"/>
              <w:right w:val="single" w:sz="4" w:space="0" w:color="auto"/>
            </w:tcBorders>
            <w:shd w:val="clear" w:color="auto" w:fill="auto"/>
            <w:noWrap/>
            <w:vAlign w:val="center"/>
          </w:tcPr>
          <w:p w14:paraId="6778101D" w14:textId="77777777" w:rsidR="00B750F4" w:rsidRPr="005E6CA7" w:rsidRDefault="00B750F4" w:rsidP="00595933">
            <w:pPr>
              <w:spacing w:line="240" w:lineRule="auto"/>
              <w:ind w:firstLine="709"/>
              <w:jc w:val="right"/>
              <w:rPr>
                <w:rFonts w:ascii="Times New Roman" w:eastAsia="Times New Roman" w:hAnsi="Times New Roman" w:cs="Times New Roman"/>
                <w:sz w:val="16"/>
                <w:szCs w:val="16"/>
              </w:rPr>
            </w:pPr>
            <w:r w:rsidRPr="005E6CA7">
              <w:rPr>
                <w:rFonts w:ascii="Times New Roman" w:eastAsia="Times New Roman" w:hAnsi="Times New Roman" w:cs="Times New Roman"/>
                <w:sz w:val="16"/>
                <w:szCs w:val="16"/>
              </w:rPr>
              <w:t>$1.495</w:t>
            </w:r>
          </w:p>
        </w:tc>
      </w:tr>
      <w:tr w:rsidR="00B750F4" w:rsidRPr="005E6CA7" w14:paraId="3A4330D7" w14:textId="77777777" w:rsidTr="00595933">
        <w:trPr>
          <w:trHeight w:val="265"/>
          <w:jc w:val="center"/>
        </w:trPr>
        <w:tc>
          <w:tcPr>
            <w:tcW w:w="61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5542A" w14:textId="77777777" w:rsidR="00B750F4" w:rsidRPr="005E6CA7" w:rsidRDefault="00B750F4" w:rsidP="00595933">
            <w:pPr>
              <w:spacing w:line="240" w:lineRule="auto"/>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TOTAL</w:t>
            </w:r>
          </w:p>
        </w:tc>
        <w:tc>
          <w:tcPr>
            <w:tcW w:w="1749" w:type="dxa"/>
            <w:tcBorders>
              <w:top w:val="nil"/>
              <w:left w:val="nil"/>
              <w:bottom w:val="single" w:sz="4" w:space="0" w:color="auto"/>
              <w:right w:val="single" w:sz="4" w:space="0" w:color="auto"/>
            </w:tcBorders>
            <w:shd w:val="clear" w:color="auto" w:fill="auto"/>
            <w:noWrap/>
            <w:vAlign w:val="center"/>
            <w:hideMark/>
          </w:tcPr>
          <w:p w14:paraId="201AABF2" w14:textId="77777777" w:rsidR="00B750F4" w:rsidRPr="005E6CA7" w:rsidRDefault="00B750F4" w:rsidP="00595933">
            <w:pPr>
              <w:spacing w:line="240" w:lineRule="auto"/>
              <w:ind w:firstLine="709"/>
              <w:jc w:val="right"/>
              <w:rPr>
                <w:rFonts w:ascii="Times New Roman" w:eastAsia="Times New Roman" w:hAnsi="Times New Roman" w:cs="Times New Roman"/>
                <w:b/>
                <w:bCs/>
                <w:color w:val="000000"/>
                <w:sz w:val="16"/>
                <w:szCs w:val="16"/>
              </w:rPr>
            </w:pPr>
            <w:r w:rsidRPr="005E6CA7">
              <w:rPr>
                <w:rFonts w:ascii="Times New Roman" w:eastAsia="Times New Roman" w:hAnsi="Times New Roman" w:cs="Times New Roman"/>
                <w:b/>
                <w:bCs/>
                <w:color w:val="000000"/>
                <w:sz w:val="16"/>
                <w:szCs w:val="16"/>
              </w:rPr>
              <w:t>$4674.85</w:t>
            </w:r>
          </w:p>
        </w:tc>
      </w:tr>
    </w:tbl>
    <w:p w14:paraId="3EB57E59" w14:textId="77777777" w:rsidR="00B750F4" w:rsidRPr="001C2970" w:rsidRDefault="00B750F4" w:rsidP="00B750F4">
      <w:pPr>
        <w:keepNext/>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(Ver anexo)</w:t>
      </w:r>
    </w:p>
    <w:p w14:paraId="53BCF8CB" w14:textId="77777777" w:rsidR="00B750F4" w:rsidRDefault="00B750F4" w:rsidP="00B750F4">
      <w:pPr>
        <w:pStyle w:val="Normal1"/>
        <w:rPr>
          <w:rFonts w:ascii="Times New Roman" w:hAnsi="Times New Roman" w:cs="Times New Roman"/>
          <w:sz w:val="20"/>
          <w:szCs w:val="20"/>
        </w:rPr>
      </w:pPr>
    </w:p>
    <w:p w14:paraId="3164CB98" w14:textId="03BC7A4B" w:rsidR="00B750F4" w:rsidRPr="00B66A75" w:rsidRDefault="00B750F4" w:rsidP="00B66A75">
      <w:pPr>
        <w:pStyle w:val="Normal1"/>
        <w:rPr>
          <w:rFonts w:ascii="Times New Roman" w:hAnsi="Times New Roman" w:cs="Times New Roman"/>
          <w:sz w:val="20"/>
          <w:szCs w:val="20"/>
        </w:rPr>
      </w:pPr>
      <w:r w:rsidRPr="000B4886">
        <w:rPr>
          <w:rFonts w:ascii="Times New Roman" w:hAnsi="Times New Roman" w:cs="Times New Roman"/>
          <w:sz w:val="20"/>
          <w:szCs w:val="20"/>
        </w:rPr>
        <w:t>Elaborado por: Moisés Daniel Tineo López. (2022). Muebles y enseres. Manta</w:t>
      </w:r>
      <w:r>
        <w:rPr>
          <w:rFonts w:ascii="Times New Roman" w:hAnsi="Times New Roman" w:cs="Times New Roman"/>
          <w:sz w:val="20"/>
          <w:szCs w:val="20"/>
        </w:rPr>
        <w:t>.</w:t>
      </w:r>
    </w:p>
    <w:p w14:paraId="02E3618F" w14:textId="77777777" w:rsidR="00B750F4" w:rsidRPr="00FA0DE9" w:rsidRDefault="00B750F4" w:rsidP="000D6B54">
      <w:pPr>
        <w:pStyle w:val="Prrafodelista"/>
        <w:numPr>
          <w:ilvl w:val="0"/>
          <w:numId w:val="29"/>
        </w:numPr>
        <w:spacing w:after="160" w:line="360" w:lineRule="auto"/>
        <w:ind w:left="714" w:hanging="357"/>
        <w:jc w:val="both"/>
        <w:rPr>
          <w:rFonts w:ascii="Times New Roman" w:hAnsi="Times New Roman" w:cs="Times New Roman"/>
          <w:b/>
          <w:sz w:val="24"/>
          <w:szCs w:val="24"/>
          <w:lang w:eastAsia="es-ES"/>
        </w:rPr>
      </w:pPr>
      <w:r w:rsidRPr="00FA0DE9">
        <w:rPr>
          <w:rFonts w:ascii="Times New Roman" w:hAnsi="Times New Roman" w:cs="Times New Roman"/>
          <w:b/>
          <w:sz w:val="24"/>
          <w:szCs w:val="24"/>
          <w:lang w:eastAsia="es-ES"/>
        </w:rPr>
        <w:lastRenderedPageBreak/>
        <w:t>Equipos industriales de seguridad.</w:t>
      </w:r>
    </w:p>
    <w:p w14:paraId="68226E88" w14:textId="3CE24A92" w:rsidR="00B750F4" w:rsidRPr="008B24F2" w:rsidRDefault="008B24F2" w:rsidP="008B24F2">
      <w:pPr>
        <w:pStyle w:val="Descripcin"/>
        <w:rPr>
          <w:rFonts w:ascii="Times New Roman" w:hAnsi="Times New Roman" w:cs="Times New Roman"/>
          <w:b w:val="0"/>
          <w:bCs w:val="0"/>
          <w:color w:val="000000" w:themeColor="text1"/>
          <w:sz w:val="20"/>
          <w:szCs w:val="20"/>
        </w:rPr>
      </w:pPr>
      <w:bookmarkStart w:id="218" w:name="_Toc62753960"/>
      <w:bookmarkStart w:id="219" w:name="_Toc97951347"/>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27</w:t>
      </w:r>
      <w:r w:rsidRPr="008B24F2">
        <w:rPr>
          <w:color w:val="000000" w:themeColor="text1"/>
        </w:rPr>
        <w:fldChar w:fldCharType="end"/>
      </w:r>
      <w:r w:rsidR="00B750F4" w:rsidRPr="008B24F2">
        <w:rPr>
          <w:rFonts w:ascii="Times New Roman" w:hAnsi="Times New Roman" w:cs="Times New Roman"/>
          <w:b w:val="0"/>
          <w:bCs w:val="0"/>
          <w:color w:val="000000" w:themeColor="text1"/>
          <w:sz w:val="20"/>
          <w:szCs w:val="20"/>
        </w:rPr>
        <w:t>. Equipos industriales de seguridad</w:t>
      </w:r>
      <w:bookmarkEnd w:id="218"/>
      <w:r>
        <w:rPr>
          <w:rFonts w:ascii="Times New Roman" w:hAnsi="Times New Roman" w:cs="Times New Roman"/>
          <w:b w:val="0"/>
          <w:bCs w:val="0"/>
          <w:color w:val="000000" w:themeColor="text1"/>
          <w:sz w:val="20"/>
          <w:szCs w:val="20"/>
        </w:rPr>
        <w:t>.</w:t>
      </w:r>
      <w:bookmarkEnd w:id="219"/>
    </w:p>
    <w:tbl>
      <w:tblPr>
        <w:tblpPr w:leftFromText="141" w:rightFromText="141" w:vertAnchor="text" w:horzAnchor="margin" w:tblpXSpec="right" w:tblpY="-37"/>
        <w:tblW w:w="7788" w:type="dxa"/>
        <w:tblCellMar>
          <w:left w:w="70" w:type="dxa"/>
          <w:right w:w="70" w:type="dxa"/>
        </w:tblCellMar>
        <w:tblLook w:val="04A0" w:firstRow="1" w:lastRow="0" w:firstColumn="1" w:lastColumn="0" w:noHBand="0" w:noVBand="1"/>
      </w:tblPr>
      <w:tblGrid>
        <w:gridCol w:w="2977"/>
        <w:gridCol w:w="1466"/>
        <w:gridCol w:w="1716"/>
        <w:gridCol w:w="1629"/>
      </w:tblGrid>
      <w:tr w:rsidR="00B750F4" w:rsidRPr="00BC089F" w14:paraId="29FD2EF4" w14:textId="77777777" w:rsidTr="00595933">
        <w:trPr>
          <w:trHeight w:val="306"/>
        </w:trPr>
        <w:tc>
          <w:tcPr>
            <w:tcW w:w="778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75178" w14:textId="77777777" w:rsidR="00B750F4" w:rsidRPr="00BC089F" w:rsidRDefault="00B750F4" w:rsidP="00595933">
            <w:pPr>
              <w:spacing w:line="240" w:lineRule="auto"/>
              <w:rPr>
                <w:rFonts w:ascii="Times New Roman" w:eastAsia="Times New Roman" w:hAnsi="Times New Roman" w:cs="Times New Roman"/>
                <w:b/>
                <w:bCs/>
                <w:color w:val="000000"/>
                <w:sz w:val="16"/>
                <w:szCs w:val="16"/>
              </w:rPr>
            </w:pPr>
            <w:r w:rsidRPr="00BC089F">
              <w:rPr>
                <w:rFonts w:ascii="Times New Roman" w:eastAsia="Times New Roman" w:hAnsi="Times New Roman" w:cs="Times New Roman"/>
                <w:b/>
                <w:bCs/>
                <w:color w:val="000000"/>
                <w:sz w:val="16"/>
                <w:szCs w:val="16"/>
              </w:rPr>
              <w:t>EQUIPOS INDUSTRIALES DE SEGURIDAD</w:t>
            </w:r>
          </w:p>
        </w:tc>
      </w:tr>
      <w:tr w:rsidR="00B750F4" w:rsidRPr="00BC089F" w14:paraId="76786FFB" w14:textId="77777777" w:rsidTr="00595933">
        <w:trPr>
          <w:trHeight w:val="306"/>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F0F9E" w14:textId="77777777" w:rsidR="00B750F4" w:rsidRPr="00BC089F" w:rsidRDefault="00B750F4" w:rsidP="00595933">
            <w:pPr>
              <w:spacing w:line="240" w:lineRule="auto"/>
              <w:rPr>
                <w:rFonts w:ascii="Times New Roman" w:eastAsia="Times New Roman" w:hAnsi="Times New Roman" w:cs="Times New Roman"/>
                <w:b/>
                <w:bCs/>
                <w:color w:val="000000"/>
                <w:sz w:val="16"/>
                <w:szCs w:val="16"/>
              </w:rPr>
            </w:pPr>
            <w:r w:rsidRPr="00BC089F">
              <w:rPr>
                <w:rFonts w:ascii="Times New Roman" w:eastAsia="Times New Roman" w:hAnsi="Times New Roman" w:cs="Times New Roman"/>
                <w:b/>
                <w:bCs/>
                <w:color w:val="000000"/>
                <w:sz w:val="16"/>
                <w:szCs w:val="16"/>
              </w:rPr>
              <w:t>DESCRIPCIÓN</w:t>
            </w:r>
          </w:p>
        </w:tc>
        <w:tc>
          <w:tcPr>
            <w:tcW w:w="1466" w:type="dxa"/>
            <w:tcBorders>
              <w:top w:val="nil"/>
              <w:left w:val="nil"/>
              <w:bottom w:val="single" w:sz="4" w:space="0" w:color="auto"/>
              <w:right w:val="single" w:sz="4" w:space="0" w:color="auto"/>
            </w:tcBorders>
            <w:shd w:val="clear" w:color="auto" w:fill="auto"/>
            <w:noWrap/>
            <w:vAlign w:val="center"/>
            <w:hideMark/>
          </w:tcPr>
          <w:p w14:paraId="04071D75" w14:textId="77777777" w:rsidR="00B750F4" w:rsidRPr="00BC089F" w:rsidRDefault="00B750F4" w:rsidP="00595933">
            <w:pPr>
              <w:spacing w:line="240" w:lineRule="auto"/>
              <w:rPr>
                <w:rFonts w:ascii="Times New Roman" w:eastAsia="Times New Roman" w:hAnsi="Times New Roman" w:cs="Times New Roman"/>
                <w:b/>
                <w:bCs/>
                <w:color w:val="000000"/>
                <w:sz w:val="16"/>
                <w:szCs w:val="16"/>
              </w:rPr>
            </w:pPr>
            <w:r w:rsidRPr="00BC089F">
              <w:rPr>
                <w:rFonts w:ascii="Times New Roman" w:eastAsia="Times New Roman" w:hAnsi="Times New Roman" w:cs="Times New Roman"/>
                <w:b/>
                <w:bCs/>
                <w:color w:val="000000"/>
                <w:sz w:val="16"/>
                <w:szCs w:val="16"/>
              </w:rPr>
              <w:t>CANTIDAD</w:t>
            </w:r>
          </w:p>
        </w:tc>
        <w:tc>
          <w:tcPr>
            <w:tcW w:w="1716" w:type="dxa"/>
            <w:tcBorders>
              <w:top w:val="nil"/>
              <w:left w:val="nil"/>
              <w:bottom w:val="single" w:sz="4" w:space="0" w:color="auto"/>
              <w:right w:val="single" w:sz="4" w:space="0" w:color="auto"/>
            </w:tcBorders>
            <w:shd w:val="clear" w:color="auto" w:fill="auto"/>
            <w:noWrap/>
            <w:vAlign w:val="center"/>
            <w:hideMark/>
          </w:tcPr>
          <w:p w14:paraId="2001CB20" w14:textId="77777777" w:rsidR="00B750F4" w:rsidRPr="00BC089F" w:rsidRDefault="00B750F4" w:rsidP="00595933">
            <w:pPr>
              <w:spacing w:line="240" w:lineRule="auto"/>
              <w:rPr>
                <w:rFonts w:ascii="Times New Roman" w:eastAsia="Times New Roman" w:hAnsi="Times New Roman" w:cs="Times New Roman"/>
                <w:b/>
                <w:bCs/>
                <w:color w:val="000000"/>
                <w:sz w:val="16"/>
                <w:szCs w:val="16"/>
              </w:rPr>
            </w:pPr>
            <w:r w:rsidRPr="00BC089F">
              <w:rPr>
                <w:rFonts w:ascii="Times New Roman" w:eastAsia="Times New Roman" w:hAnsi="Times New Roman" w:cs="Times New Roman"/>
                <w:b/>
                <w:bCs/>
                <w:color w:val="000000"/>
                <w:sz w:val="16"/>
                <w:szCs w:val="16"/>
              </w:rPr>
              <w:t>V. UNITARIO</w:t>
            </w:r>
          </w:p>
        </w:tc>
        <w:tc>
          <w:tcPr>
            <w:tcW w:w="1629" w:type="dxa"/>
            <w:tcBorders>
              <w:top w:val="nil"/>
              <w:left w:val="nil"/>
              <w:bottom w:val="single" w:sz="4" w:space="0" w:color="auto"/>
              <w:right w:val="single" w:sz="4" w:space="0" w:color="auto"/>
            </w:tcBorders>
            <w:shd w:val="clear" w:color="auto" w:fill="auto"/>
            <w:noWrap/>
            <w:vAlign w:val="center"/>
            <w:hideMark/>
          </w:tcPr>
          <w:p w14:paraId="7FDA583F" w14:textId="77777777" w:rsidR="00B750F4" w:rsidRPr="00BC089F" w:rsidRDefault="00B750F4" w:rsidP="00595933">
            <w:pPr>
              <w:spacing w:line="240" w:lineRule="auto"/>
              <w:rPr>
                <w:rFonts w:ascii="Times New Roman" w:eastAsia="Times New Roman" w:hAnsi="Times New Roman" w:cs="Times New Roman"/>
                <w:b/>
                <w:bCs/>
                <w:color w:val="000000"/>
                <w:sz w:val="16"/>
                <w:szCs w:val="16"/>
              </w:rPr>
            </w:pPr>
            <w:r w:rsidRPr="00BC089F">
              <w:rPr>
                <w:rFonts w:ascii="Times New Roman" w:eastAsia="Times New Roman" w:hAnsi="Times New Roman" w:cs="Times New Roman"/>
                <w:b/>
                <w:bCs/>
                <w:color w:val="000000"/>
                <w:sz w:val="16"/>
                <w:szCs w:val="16"/>
              </w:rPr>
              <w:t>V. TOTAL</w:t>
            </w:r>
          </w:p>
        </w:tc>
      </w:tr>
      <w:tr w:rsidR="00B750F4" w:rsidRPr="00BC089F" w14:paraId="4B515643" w14:textId="77777777" w:rsidTr="00595933">
        <w:trPr>
          <w:trHeight w:val="306"/>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CDD35" w14:textId="77777777" w:rsidR="00B750F4" w:rsidRPr="00BC089F" w:rsidRDefault="00B750F4" w:rsidP="00595933">
            <w:pPr>
              <w:spacing w:line="240" w:lineRule="auto"/>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Extintor (polvo seco) 10 Lb</w:t>
            </w:r>
          </w:p>
        </w:tc>
        <w:tc>
          <w:tcPr>
            <w:tcW w:w="1466" w:type="dxa"/>
            <w:tcBorders>
              <w:top w:val="nil"/>
              <w:left w:val="nil"/>
              <w:bottom w:val="single" w:sz="4" w:space="0" w:color="auto"/>
              <w:right w:val="single" w:sz="4" w:space="0" w:color="auto"/>
            </w:tcBorders>
            <w:shd w:val="clear" w:color="auto" w:fill="auto"/>
            <w:noWrap/>
            <w:vAlign w:val="center"/>
          </w:tcPr>
          <w:p w14:paraId="3C6EF8D2" w14:textId="77777777" w:rsidR="00B750F4" w:rsidRPr="00BC089F" w:rsidRDefault="00B750F4" w:rsidP="00595933">
            <w:pPr>
              <w:spacing w:line="240" w:lineRule="auto"/>
              <w:ind w:firstLine="709"/>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2</w:t>
            </w:r>
          </w:p>
        </w:tc>
        <w:tc>
          <w:tcPr>
            <w:tcW w:w="1716" w:type="dxa"/>
            <w:tcBorders>
              <w:top w:val="nil"/>
              <w:left w:val="nil"/>
              <w:bottom w:val="single" w:sz="4" w:space="0" w:color="auto"/>
              <w:right w:val="single" w:sz="4" w:space="0" w:color="auto"/>
            </w:tcBorders>
            <w:shd w:val="clear" w:color="auto" w:fill="auto"/>
            <w:noWrap/>
            <w:vAlign w:val="center"/>
          </w:tcPr>
          <w:p w14:paraId="084C5D78"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$20.50</w:t>
            </w:r>
          </w:p>
        </w:tc>
        <w:tc>
          <w:tcPr>
            <w:tcW w:w="1629" w:type="dxa"/>
            <w:tcBorders>
              <w:top w:val="nil"/>
              <w:left w:val="nil"/>
              <w:bottom w:val="single" w:sz="4" w:space="0" w:color="auto"/>
              <w:right w:val="single" w:sz="4" w:space="0" w:color="auto"/>
            </w:tcBorders>
            <w:shd w:val="clear" w:color="auto" w:fill="auto"/>
            <w:noWrap/>
            <w:vAlign w:val="center"/>
          </w:tcPr>
          <w:p w14:paraId="74AA7B83"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$41.00</w:t>
            </w:r>
          </w:p>
        </w:tc>
      </w:tr>
      <w:tr w:rsidR="00B750F4" w:rsidRPr="00BC089F" w14:paraId="691BE91B" w14:textId="77777777" w:rsidTr="00595933">
        <w:trPr>
          <w:trHeight w:val="306"/>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723FB" w14:textId="77777777" w:rsidR="00B750F4" w:rsidRPr="00BC089F" w:rsidRDefault="00B750F4" w:rsidP="00595933">
            <w:pPr>
              <w:spacing w:line="240" w:lineRule="auto"/>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 xml:space="preserve">Dispensador de mano gel </w:t>
            </w:r>
            <w:proofErr w:type="spellStart"/>
            <w:r w:rsidRPr="00BC089F">
              <w:rPr>
                <w:rFonts w:ascii="Times New Roman" w:eastAsia="Times New Roman" w:hAnsi="Times New Roman" w:cs="Times New Roman"/>
                <w:color w:val="000000"/>
                <w:sz w:val="16"/>
                <w:szCs w:val="16"/>
              </w:rPr>
              <w:t>antibacterial</w:t>
            </w:r>
            <w:proofErr w:type="spellEnd"/>
          </w:p>
        </w:tc>
        <w:tc>
          <w:tcPr>
            <w:tcW w:w="1466" w:type="dxa"/>
            <w:tcBorders>
              <w:top w:val="nil"/>
              <w:left w:val="nil"/>
              <w:bottom w:val="single" w:sz="4" w:space="0" w:color="auto"/>
              <w:right w:val="single" w:sz="4" w:space="0" w:color="auto"/>
            </w:tcBorders>
            <w:shd w:val="clear" w:color="auto" w:fill="auto"/>
            <w:noWrap/>
            <w:vAlign w:val="center"/>
          </w:tcPr>
          <w:p w14:paraId="31DC0D48" w14:textId="77777777" w:rsidR="00B750F4" w:rsidRPr="00BC089F" w:rsidRDefault="00B750F4" w:rsidP="00595933">
            <w:pPr>
              <w:spacing w:line="240" w:lineRule="auto"/>
              <w:ind w:firstLine="709"/>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2</w:t>
            </w:r>
          </w:p>
        </w:tc>
        <w:tc>
          <w:tcPr>
            <w:tcW w:w="1716" w:type="dxa"/>
            <w:tcBorders>
              <w:top w:val="nil"/>
              <w:left w:val="nil"/>
              <w:bottom w:val="single" w:sz="4" w:space="0" w:color="auto"/>
              <w:right w:val="single" w:sz="4" w:space="0" w:color="auto"/>
            </w:tcBorders>
            <w:shd w:val="clear" w:color="auto" w:fill="auto"/>
            <w:noWrap/>
            <w:vAlign w:val="center"/>
          </w:tcPr>
          <w:p w14:paraId="61F6465D"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$8.76</w:t>
            </w:r>
          </w:p>
        </w:tc>
        <w:tc>
          <w:tcPr>
            <w:tcW w:w="1629" w:type="dxa"/>
            <w:tcBorders>
              <w:top w:val="nil"/>
              <w:left w:val="nil"/>
              <w:bottom w:val="single" w:sz="4" w:space="0" w:color="auto"/>
              <w:right w:val="single" w:sz="4" w:space="0" w:color="auto"/>
            </w:tcBorders>
            <w:shd w:val="clear" w:color="auto" w:fill="auto"/>
            <w:noWrap/>
            <w:vAlign w:val="center"/>
          </w:tcPr>
          <w:p w14:paraId="3FF65B5E"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$17.52</w:t>
            </w:r>
          </w:p>
        </w:tc>
      </w:tr>
      <w:tr w:rsidR="00B750F4" w:rsidRPr="00BC089F" w14:paraId="2223CA4F" w14:textId="77777777" w:rsidTr="00595933">
        <w:trPr>
          <w:trHeight w:val="306"/>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ECAA758" w14:textId="77777777" w:rsidR="00B750F4" w:rsidRPr="00BC089F" w:rsidRDefault="00B750F4" w:rsidP="00595933">
            <w:pPr>
              <w:spacing w:line="240" w:lineRule="auto"/>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Detector de gas GLP</w:t>
            </w:r>
          </w:p>
        </w:tc>
        <w:tc>
          <w:tcPr>
            <w:tcW w:w="1466" w:type="dxa"/>
            <w:tcBorders>
              <w:top w:val="nil"/>
              <w:left w:val="nil"/>
              <w:bottom w:val="single" w:sz="4" w:space="0" w:color="auto"/>
              <w:right w:val="single" w:sz="4" w:space="0" w:color="auto"/>
            </w:tcBorders>
            <w:shd w:val="clear" w:color="auto" w:fill="auto"/>
            <w:noWrap/>
            <w:vAlign w:val="center"/>
          </w:tcPr>
          <w:p w14:paraId="6F82C271" w14:textId="77777777" w:rsidR="00B750F4" w:rsidRPr="00BC089F" w:rsidRDefault="00B750F4" w:rsidP="00595933">
            <w:pPr>
              <w:spacing w:line="240" w:lineRule="auto"/>
              <w:ind w:firstLine="709"/>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w:t>
            </w:r>
          </w:p>
        </w:tc>
        <w:tc>
          <w:tcPr>
            <w:tcW w:w="1716" w:type="dxa"/>
            <w:tcBorders>
              <w:top w:val="nil"/>
              <w:left w:val="nil"/>
              <w:bottom w:val="single" w:sz="4" w:space="0" w:color="auto"/>
              <w:right w:val="single" w:sz="4" w:space="0" w:color="auto"/>
            </w:tcBorders>
            <w:shd w:val="clear" w:color="auto" w:fill="auto"/>
            <w:noWrap/>
            <w:vAlign w:val="center"/>
          </w:tcPr>
          <w:p w14:paraId="066A636A"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$14.99</w:t>
            </w:r>
          </w:p>
        </w:tc>
        <w:tc>
          <w:tcPr>
            <w:tcW w:w="1629" w:type="dxa"/>
            <w:tcBorders>
              <w:top w:val="nil"/>
              <w:left w:val="nil"/>
              <w:bottom w:val="single" w:sz="4" w:space="0" w:color="auto"/>
              <w:right w:val="single" w:sz="4" w:space="0" w:color="auto"/>
            </w:tcBorders>
            <w:shd w:val="clear" w:color="auto" w:fill="auto"/>
            <w:noWrap/>
            <w:vAlign w:val="center"/>
          </w:tcPr>
          <w:p w14:paraId="3A747E73"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$14.99</w:t>
            </w:r>
          </w:p>
        </w:tc>
      </w:tr>
      <w:tr w:rsidR="00B750F4" w:rsidRPr="00BC089F" w14:paraId="5CF3EEE4" w14:textId="77777777" w:rsidTr="00595933">
        <w:trPr>
          <w:trHeight w:val="306"/>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150BF2" w14:textId="77777777" w:rsidR="00B750F4" w:rsidRPr="00BC089F" w:rsidRDefault="00B750F4" w:rsidP="00595933">
            <w:pPr>
              <w:spacing w:line="240" w:lineRule="auto"/>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Rótulos de señalética (Abierto-Cerrado)</w:t>
            </w:r>
          </w:p>
        </w:tc>
        <w:tc>
          <w:tcPr>
            <w:tcW w:w="1466" w:type="dxa"/>
            <w:tcBorders>
              <w:top w:val="nil"/>
              <w:left w:val="nil"/>
              <w:bottom w:val="single" w:sz="4" w:space="0" w:color="auto"/>
              <w:right w:val="single" w:sz="4" w:space="0" w:color="auto"/>
            </w:tcBorders>
            <w:shd w:val="clear" w:color="auto" w:fill="auto"/>
            <w:noWrap/>
            <w:vAlign w:val="center"/>
          </w:tcPr>
          <w:p w14:paraId="0C781530" w14:textId="77777777" w:rsidR="00B750F4" w:rsidRPr="00BC089F" w:rsidRDefault="00B750F4" w:rsidP="00595933">
            <w:pPr>
              <w:spacing w:line="240" w:lineRule="auto"/>
              <w:ind w:firstLine="709"/>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w:t>
            </w:r>
          </w:p>
        </w:tc>
        <w:tc>
          <w:tcPr>
            <w:tcW w:w="1716" w:type="dxa"/>
            <w:tcBorders>
              <w:top w:val="nil"/>
              <w:left w:val="nil"/>
              <w:bottom w:val="single" w:sz="4" w:space="0" w:color="auto"/>
              <w:right w:val="single" w:sz="4" w:space="0" w:color="auto"/>
            </w:tcBorders>
            <w:shd w:val="clear" w:color="auto" w:fill="auto"/>
            <w:noWrap/>
            <w:vAlign w:val="center"/>
          </w:tcPr>
          <w:p w14:paraId="75D196D8"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$3.94</w:t>
            </w:r>
          </w:p>
        </w:tc>
        <w:tc>
          <w:tcPr>
            <w:tcW w:w="1629" w:type="dxa"/>
            <w:tcBorders>
              <w:top w:val="nil"/>
              <w:left w:val="nil"/>
              <w:bottom w:val="single" w:sz="4" w:space="0" w:color="auto"/>
              <w:right w:val="single" w:sz="4" w:space="0" w:color="auto"/>
            </w:tcBorders>
            <w:shd w:val="clear" w:color="auto" w:fill="auto"/>
            <w:noWrap/>
            <w:vAlign w:val="center"/>
          </w:tcPr>
          <w:p w14:paraId="0494D675"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$3.94</w:t>
            </w:r>
          </w:p>
        </w:tc>
      </w:tr>
      <w:tr w:rsidR="00B750F4" w:rsidRPr="00BC089F" w14:paraId="5F4A0839" w14:textId="77777777" w:rsidTr="00595933">
        <w:trPr>
          <w:trHeight w:val="306"/>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5207700" w14:textId="77777777" w:rsidR="00B750F4" w:rsidRPr="00BC089F" w:rsidRDefault="00B750F4" w:rsidP="00595933">
            <w:pPr>
              <w:spacing w:line="240" w:lineRule="auto"/>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Rótulos de señalética (Hale-Empuje)</w:t>
            </w:r>
          </w:p>
        </w:tc>
        <w:tc>
          <w:tcPr>
            <w:tcW w:w="1466" w:type="dxa"/>
            <w:tcBorders>
              <w:top w:val="nil"/>
              <w:left w:val="nil"/>
              <w:bottom w:val="single" w:sz="4" w:space="0" w:color="auto"/>
              <w:right w:val="single" w:sz="4" w:space="0" w:color="auto"/>
            </w:tcBorders>
            <w:shd w:val="clear" w:color="auto" w:fill="auto"/>
            <w:noWrap/>
            <w:vAlign w:val="center"/>
          </w:tcPr>
          <w:p w14:paraId="1981EA22" w14:textId="77777777" w:rsidR="00B750F4" w:rsidRPr="00BC089F" w:rsidRDefault="00B750F4" w:rsidP="00595933">
            <w:pPr>
              <w:spacing w:line="240" w:lineRule="auto"/>
              <w:ind w:firstLine="709"/>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w:t>
            </w:r>
          </w:p>
        </w:tc>
        <w:tc>
          <w:tcPr>
            <w:tcW w:w="1716" w:type="dxa"/>
            <w:tcBorders>
              <w:top w:val="nil"/>
              <w:left w:val="nil"/>
              <w:bottom w:val="single" w:sz="4" w:space="0" w:color="auto"/>
              <w:right w:val="single" w:sz="4" w:space="0" w:color="auto"/>
            </w:tcBorders>
            <w:shd w:val="clear" w:color="auto" w:fill="auto"/>
            <w:noWrap/>
            <w:vAlign w:val="center"/>
          </w:tcPr>
          <w:p w14:paraId="27FFD77F"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$2.27</w:t>
            </w:r>
          </w:p>
        </w:tc>
        <w:tc>
          <w:tcPr>
            <w:tcW w:w="1629" w:type="dxa"/>
            <w:tcBorders>
              <w:top w:val="nil"/>
              <w:left w:val="nil"/>
              <w:bottom w:val="single" w:sz="4" w:space="0" w:color="auto"/>
              <w:right w:val="single" w:sz="4" w:space="0" w:color="auto"/>
            </w:tcBorders>
            <w:shd w:val="clear" w:color="auto" w:fill="auto"/>
            <w:noWrap/>
            <w:vAlign w:val="center"/>
          </w:tcPr>
          <w:p w14:paraId="1CFADF02"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$2.27</w:t>
            </w:r>
          </w:p>
        </w:tc>
      </w:tr>
      <w:tr w:rsidR="00B750F4" w:rsidRPr="00BC089F" w14:paraId="43569F07" w14:textId="77777777" w:rsidTr="00595933">
        <w:trPr>
          <w:trHeight w:val="306"/>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2A4AE6" w14:textId="77777777" w:rsidR="00B750F4" w:rsidRPr="00BC089F" w:rsidRDefault="00B750F4" w:rsidP="00595933">
            <w:pPr>
              <w:spacing w:line="240" w:lineRule="auto"/>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Rótulos de señalética (Baños)</w:t>
            </w:r>
          </w:p>
        </w:tc>
        <w:tc>
          <w:tcPr>
            <w:tcW w:w="1466" w:type="dxa"/>
            <w:tcBorders>
              <w:top w:val="nil"/>
              <w:left w:val="nil"/>
              <w:bottom w:val="single" w:sz="4" w:space="0" w:color="auto"/>
              <w:right w:val="single" w:sz="4" w:space="0" w:color="auto"/>
            </w:tcBorders>
            <w:shd w:val="clear" w:color="auto" w:fill="auto"/>
            <w:noWrap/>
            <w:vAlign w:val="center"/>
          </w:tcPr>
          <w:p w14:paraId="0F882B61" w14:textId="77777777" w:rsidR="00B750F4" w:rsidRPr="00BC089F" w:rsidRDefault="00B750F4" w:rsidP="00595933">
            <w:pPr>
              <w:spacing w:line="240" w:lineRule="auto"/>
              <w:ind w:firstLine="709"/>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w:t>
            </w:r>
          </w:p>
        </w:tc>
        <w:tc>
          <w:tcPr>
            <w:tcW w:w="1716" w:type="dxa"/>
            <w:tcBorders>
              <w:top w:val="nil"/>
              <w:left w:val="nil"/>
              <w:bottom w:val="single" w:sz="4" w:space="0" w:color="auto"/>
              <w:right w:val="single" w:sz="4" w:space="0" w:color="auto"/>
            </w:tcBorders>
            <w:shd w:val="clear" w:color="auto" w:fill="auto"/>
            <w:noWrap/>
            <w:vAlign w:val="center"/>
          </w:tcPr>
          <w:p w14:paraId="75F4E933"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($6.92 + $7.37)</w:t>
            </w:r>
          </w:p>
        </w:tc>
        <w:tc>
          <w:tcPr>
            <w:tcW w:w="1629" w:type="dxa"/>
            <w:tcBorders>
              <w:top w:val="nil"/>
              <w:left w:val="nil"/>
              <w:bottom w:val="single" w:sz="4" w:space="0" w:color="auto"/>
              <w:right w:val="single" w:sz="4" w:space="0" w:color="auto"/>
            </w:tcBorders>
            <w:shd w:val="clear" w:color="auto" w:fill="auto"/>
            <w:noWrap/>
            <w:vAlign w:val="center"/>
          </w:tcPr>
          <w:p w14:paraId="4FA335DF"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$14.29</w:t>
            </w:r>
          </w:p>
        </w:tc>
      </w:tr>
      <w:tr w:rsidR="00B750F4" w:rsidRPr="00BC089F" w14:paraId="076F1227" w14:textId="77777777" w:rsidTr="00595933">
        <w:trPr>
          <w:trHeight w:val="306"/>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D1FA269" w14:textId="77777777" w:rsidR="00B750F4" w:rsidRPr="00BC089F" w:rsidRDefault="00B750F4" w:rsidP="00595933">
            <w:pPr>
              <w:spacing w:line="240" w:lineRule="auto"/>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Rótulos de señalética (Salida)</w:t>
            </w:r>
          </w:p>
        </w:tc>
        <w:tc>
          <w:tcPr>
            <w:tcW w:w="1466" w:type="dxa"/>
            <w:tcBorders>
              <w:top w:val="nil"/>
              <w:left w:val="nil"/>
              <w:bottom w:val="single" w:sz="4" w:space="0" w:color="auto"/>
              <w:right w:val="single" w:sz="4" w:space="0" w:color="auto"/>
            </w:tcBorders>
            <w:shd w:val="clear" w:color="auto" w:fill="auto"/>
            <w:noWrap/>
            <w:vAlign w:val="center"/>
          </w:tcPr>
          <w:p w14:paraId="71A6924C" w14:textId="77777777" w:rsidR="00B750F4" w:rsidRPr="00BC089F" w:rsidRDefault="00B750F4" w:rsidP="00595933">
            <w:pPr>
              <w:spacing w:line="240" w:lineRule="auto"/>
              <w:ind w:firstLine="709"/>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w:t>
            </w:r>
          </w:p>
        </w:tc>
        <w:tc>
          <w:tcPr>
            <w:tcW w:w="1716" w:type="dxa"/>
            <w:tcBorders>
              <w:top w:val="nil"/>
              <w:left w:val="nil"/>
              <w:bottom w:val="single" w:sz="4" w:space="0" w:color="auto"/>
              <w:right w:val="single" w:sz="4" w:space="0" w:color="auto"/>
            </w:tcBorders>
            <w:shd w:val="clear" w:color="auto" w:fill="auto"/>
            <w:noWrap/>
            <w:vAlign w:val="center"/>
          </w:tcPr>
          <w:p w14:paraId="1E476D11"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$1.79</w:t>
            </w:r>
          </w:p>
        </w:tc>
        <w:tc>
          <w:tcPr>
            <w:tcW w:w="1629" w:type="dxa"/>
            <w:tcBorders>
              <w:top w:val="nil"/>
              <w:left w:val="nil"/>
              <w:bottom w:val="single" w:sz="4" w:space="0" w:color="auto"/>
              <w:right w:val="single" w:sz="4" w:space="0" w:color="auto"/>
            </w:tcBorders>
            <w:shd w:val="clear" w:color="auto" w:fill="auto"/>
            <w:noWrap/>
            <w:vAlign w:val="center"/>
          </w:tcPr>
          <w:p w14:paraId="352FD79A" w14:textId="77777777" w:rsidR="00B750F4" w:rsidRPr="00BC089F" w:rsidRDefault="00B750F4" w:rsidP="00595933">
            <w:pPr>
              <w:spacing w:line="240" w:lineRule="auto"/>
              <w:ind w:firstLine="709"/>
              <w:jc w:val="right"/>
              <w:rPr>
                <w:rFonts w:ascii="Times New Roman" w:eastAsia="Times New Roman" w:hAnsi="Times New Roman" w:cs="Times New Roman"/>
                <w:color w:val="000000"/>
                <w:sz w:val="16"/>
                <w:szCs w:val="16"/>
              </w:rPr>
            </w:pPr>
            <w:r w:rsidRPr="00BC089F">
              <w:rPr>
                <w:rFonts w:ascii="Times New Roman" w:eastAsia="Times New Roman" w:hAnsi="Times New Roman" w:cs="Times New Roman"/>
                <w:color w:val="000000"/>
                <w:sz w:val="16"/>
                <w:szCs w:val="16"/>
              </w:rPr>
              <w:t>$1.79</w:t>
            </w:r>
          </w:p>
        </w:tc>
      </w:tr>
      <w:tr w:rsidR="00B750F4" w:rsidRPr="00BC089F" w14:paraId="002398E0" w14:textId="77777777" w:rsidTr="00595933">
        <w:trPr>
          <w:trHeight w:val="306"/>
        </w:trPr>
        <w:tc>
          <w:tcPr>
            <w:tcW w:w="615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82886" w14:textId="77777777" w:rsidR="00B750F4" w:rsidRPr="00BC089F" w:rsidRDefault="00B750F4" w:rsidP="00595933">
            <w:pPr>
              <w:spacing w:line="240" w:lineRule="auto"/>
              <w:rPr>
                <w:rFonts w:ascii="Times New Roman" w:eastAsia="Times New Roman" w:hAnsi="Times New Roman" w:cs="Times New Roman"/>
                <w:b/>
                <w:bCs/>
                <w:color w:val="000000"/>
                <w:sz w:val="16"/>
                <w:szCs w:val="16"/>
              </w:rPr>
            </w:pPr>
            <w:r w:rsidRPr="00BC089F">
              <w:rPr>
                <w:rFonts w:ascii="Times New Roman" w:eastAsia="Times New Roman" w:hAnsi="Times New Roman" w:cs="Times New Roman"/>
                <w:b/>
                <w:bCs/>
                <w:color w:val="000000"/>
                <w:sz w:val="16"/>
                <w:szCs w:val="16"/>
              </w:rPr>
              <w:t>TOTAL</w:t>
            </w:r>
          </w:p>
        </w:tc>
        <w:tc>
          <w:tcPr>
            <w:tcW w:w="1629" w:type="dxa"/>
            <w:tcBorders>
              <w:top w:val="nil"/>
              <w:left w:val="nil"/>
              <w:bottom w:val="single" w:sz="4" w:space="0" w:color="auto"/>
              <w:right w:val="single" w:sz="4" w:space="0" w:color="auto"/>
            </w:tcBorders>
            <w:shd w:val="clear" w:color="auto" w:fill="auto"/>
            <w:noWrap/>
            <w:vAlign w:val="center"/>
            <w:hideMark/>
          </w:tcPr>
          <w:p w14:paraId="78D78C05" w14:textId="77777777" w:rsidR="00B750F4" w:rsidRPr="00BC089F" w:rsidRDefault="00B750F4" w:rsidP="00595933">
            <w:pPr>
              <w:spacing w:line="240" w:lineRule="auto"/>
              <w:ind w:firstLine="709"/>
              <w:jc w:val="right"/>
              <w:rPr>
                <w:rFonts w:ascii="Times New Roman" w:eastAsia="Times New Roman" w:hAnsi="Times New Roman" w:cs="Times New Roman"/>
                <w:b/>
                <w:bCs/>
                <w:color w:val="000000"/>
                <w:sz w:val="16"/>
                <w:szCs w:val="16"/>
              </w:rPr>
            </w:pPr>
            <w:r w:rsidRPr="00BC089F">
              <w:rPr>
                <w:rFonts w:ascii="Times New Roman" w:eastAsia="Times New Roman" w:hAnsi="Times New Roman" w:cs="Times New Roman"/>
                <w:b/>
                <w:bCs/>
                <w:color w:val="000000"/>
                <w:sz w:val="16"/>
                <w:szCs w:val="16"/>
              </w:rPr>
              <w:t>$95.80</w:t>
            </w:r>
          </w:p>
        </w:tc>
      </w:tr>
    </w:tbl>
    <w:p w14:paraId="70AC82FE" w14:textId="77777777" w:rsidR="00B750F4" w:rsidRDefault="00B750F4" w:rsidP="00B750F4">
      <w:pPr>
        <w:pStyle w:val="Normal1"/>
        <w:jc w:val="both"/>
        <w:rPr>
          <w:rFonts w:ascii="Times New Roman" w:hAnsi="Times New Roman" w:cs="Times New Roman"/>
          <w:sz w:val="20"/>
          <w:szCs w:val="20"/>
        </w:rPr>
      </w:pPr>
      <w:r w:rsidRPr="00305A83">
        <w:rPr>
          <w:rFonts w:ascii="Times New Roman" w:hAnsi="Times New Roman" w:cs="Times New Roman"/>
          <w:sz w:val="20"/>
          <w:szCs w:val="20"/>
        </w:rPr>
        <w:t xml:space="preserve">        (Ver anexos)</w:t>
      </w:r>
    </w:p>
    <w:p w14:paraId="60A37F75" w14:textId="694D21A1" w:rsidR="00B750F4" w:rsidRDefault="00B750F4" w:rsidP="00E36EED">
      <w:pPr>
        <w:pStyle w:val="Normal1"/>
        <w:rPr>
          <w:rFonts w:ascii="Times New Roman" w:hAnsi="Times New Roman" w:cs="Times New Roman"/>
          <w:sz w:val="20"/>
          <w:szCs w:val="20"/>
        </w:rPr>
      </w:pPr>
      <w:r w:rsidRPr="00E515A6">
        <w:rPr>
          <w:rFonts w:ascii="Times New Roman" w:hAnsi="Times New Roman" w:cs="Times New Roman"/>
          <w:color w:val="000000" w:themeColor="text1"/>
          <w:sz w:val="20"/>
          <w:szCs w:val="20"/>
        </w:rPr>
        <w:t>Elaborado por: Moisés Daniel Tineo López. (2022). Equipos industriales de seguridad. Manta.</w:t>
      </w:r>
    </w:p>
    <w:p w14:paraId="189536EA" w14:textId="77777777" w:rsidR="00E36EED" w:rsidRPr="00E36EED" w:rsidRDefault="00E36EED" w:rsidP="00E36EED">
      <w:pPr>
        <w:pStyle w:val="Normal1"/>
        <w:rPr>
          <w:rFonts w:ascii="Times New Roman" w:hAnsi="Times New Roman" w:cs="Times New Roman"/>
          <w:sz w:val="20"/>
          <w:szCs w:val="20"/>
        </w:rPr>
      </w:pPr>
    </w:p>
    <w:p w14:paraId="7B5D93A7" w14:textId="77777777" w:rsidR="00B750F4" w:rsidRPr="00FA0DE9" w:rsidRDefault="00B750F4" w:rsidP="000D6B54">
      <w:pPr>
        <w:numPr>
          <w:ilvl w:val="0"/>
          <w:numId w:val="34"/>
        </w:numPr>
        <w:spacing w:line="360" w:lineRule="auto"/>
        <w:contextualSpacing/>
        <w:jc w:val="both"/>
        <w:rPr>
          <w:rFonts w:ascii="Times New Roman" w:hAnsi="Times New Roman" w:cs="Times New Roman"/>
          <w:b/>
          <w:bCs/>
          <w:sz w:val="24"/>
          <w:szCs w:val="24"/>
          <w:lang w:eastAsia="es-ES"/>
        </w:rPr>
      </w:pPr>
      <w:r w:rsidRPr="00FA0DE9">
        <w:rPr>
          <w:rFonts w:ascii="Times New Roman" w:hAnsi="Times New Roman" w:cs="Times New Roman"/>
          <w:b/>
          <w:bCs/>
          <w:sz w:val="24"/>
          <w:szCs w:val="24"/>
        </w:rPr>
        <w:t>Suministros de oficina</w:t>
      </w:r>
      <w:r w:rsidRPr="00FA0DE9">
        <w:rPr>
          <w:rFonts w:ascii="Times New Roman" w:hAnsi="Times New Roman" w:cs="Times New Roman"/>
          <w:b/>
          <w:bCs/>
          <w:sz w:val="24"/>
          <w:szCs w:val="24"/>
          <w:lang w:eastAsia="es-ES"/>
        </w:rPr>
        <w:t>.</w:t>
      </w:r>
    </w:p>
    <w:p w14:paraId="4FF659F0" w14:textId="6A528666" w:rsidR="00B750F4" w:rsidRPr="008B24F2" w:rsidRDefault="008B24F2" w:rsidP="008B24F2">
      <w:pPr>
        <w:pStyle w:val="Descripcin"/>
        <w:rPr>
          <w:rFonts w:ascii="Times New Roman" w:hAnsi="Times New Roman" w:cs="Times New Roman"/>
          <w:b w:val="0"/>
          <w:bCs w:val="0"/>
          <w:color w:val="000000" w:themeColor="text1"/>
          <w:sz w:val="20"/>
          <w:szCs w:val="20"/>
        </w:rPr>
      </w:pPr>
      <w:bookmarkStart w:id="220" w:name="_Toc47266432"/>
      <w:bookmarkStart w:id="221" w:name="_Toc62753961"/>
      <w:bookmarkStart w:id="222" w:name="_Toc97951348"/>
      <w:r w:rsidRPr="008B24F2">
        <w:rPr>
          <w:color w:val="000000" w:themeColor="text1"/>
        </w:rPr>
        <w:t xml:space="preserve">Tabla </w:t>
      </w:r>
      <w:r w:rsidRPr="008B24F2">
        <w:rPr>
          <w:color w:val="000000" w:themeColor="text1"/>
        </w:rPr>
        <w:fldChar w:fldCharType="begin"/>
      </w:r>
      <w:r w:rsidRPr="008B24F2">
        <w:rPr>
          <w:color w:val="000000" w:themeColor="text1"/>
        </w:rPr>
        <w:instrText xml:space="preserve"> SEQ Tabla \* ARABIC </w:instrText>
      </w:r>
      <w:r w:rsidRPr="008B24F2">
        <w:rPr>
          <w:color w:val="000000" w:themeColor="text1"/>
        </w:rPr>
        <w:fldChar w:fldCharType="separate"/>
      </w:r>
      <w:r w:rsidR="002A049A">
        <w:rPr>
          <w:noProof/>
          <w:color w:val="000000" w:themeColor="text1"/>
        </w:rPr>
        <w:t>28</w:t>
      </w:r>
      <w:r w:rsidRPr="008B24F2">
        <w:rPr>
          <w:color w:val="000000" w:themeColor="text1"/>
        </w:rPr>
        <w:fldChar w:fldCharType="end"/>
      </w:r>
      <w:r w:rsidRPr="008B24F2">
        <w:rPr>
          <w:color w:val="000000" w:themeColor="text1"/>
        </w:rPr>
        <w:t xml:space="preserve">. </w:t>
      </w:r>
      <w:r w:rsidR="00B750F4" w:rsidRPr="008B24F2">
        <w:rPr>
          <w:rFonts w:ascii="Times New Roman" w:hAnsi="Times New Roman" w:cs="Times New Roman"/>
          <w:b w:val="0"/>
          <w:bCs w:val="0"/>
          <w:color w:val="000000" w:themeColor="text1"/>
          <w:sz w:val="20"/>
          <w:szCs w:val="20"/>
        </w:rPr>
        <w:t>Suministros de oficina.</w:t>
      </w:r>
      <w:bookmarkEnd w:id="220"/>
      <w:bookmarkEnd w:id="221"/>
      <w:bookmarkEnd w:id="222"/>
    </w:p>
    <w:tbl>
      <w:tblPr>
        <w:tblpPr w:leftFromText="141" w:rightFromText="141" w:vertAnchor="text" w:horzAnchor="margin" w:tblpXSpec="right" w:tblpY="-27"/>
        <w:tblW w:w="7601" w:type="dxa"/>
        <w:tblCellMar>
          <w:left w:w="70" w:type="dxa"/>
          <w:right w:w="70" w:type="dxa"/>
        </w:tblCellMar>
        <w:tblLook w:val="04A0" w:firstRow="1" w:lastRow="0" w:firstColumn="1" w:lastColumn="0" w:noHBand="0" w:noVBand="1"/>
      </w:tblPr>
      <w:tblGrid>
        <w:gridCol w:w="2492"/>
        <w:gridCol w:w="1694"/>
        <w:gridCol w:w="1778"/>
        <w:gridCol w:w="1637"/>
      </w:tblGrid>
      <w:tr w:rsidR="00B750F4" w:rsidRPr="00844D08" w14:paraId="4CA84CEB" w14:textId="77777777" w:rsidTr="00595933">
        <w:trPr>
          <w:trHeight w:val="284"/>
        </w:trPr>
        <w:tc>
          <w:tcPr>
            <w:tcW w:w="76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53829" w14:textId="77777777" w:rsidR="00B750F4" w:rsidRPr="00844D08" w:rsidRDefault="00B750F4" w:rsidP="00595933">
            <w:pPr>
              <w:spacing w:line="240" w:lineRule="auto"/>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SUMINISTROS DE OFICINA</w:t>
            </w:r>
          </w:p>
        </w:tc>
      </w:tr>
      <w:tr w:rsidR="00B750F4" w:rsidRPr="00844D08" w14:paraId="74E6E83C" w14:textId="77777777" w:rsidTr="00595933">
        <w:trPr>
          <w:trHeight w:val="284"/>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BACE8" w14:textId="77777777" w:rsidR="00B750F4" w:rsidRPr="00844D08" w:rsidRDefault="00B750F4" w:rsidP="00595933">
            <w:pPr>
              <w:spacing w:line="240" w:lineRule="auto"/>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DESCRIPCIÓN</w:t>
            </w:r>
          </w:p>
        </w:tc>
        <w:tc>
          <w:tcPr>
            <w:tcW w:w="1694" w:type="dxa"/>
            <w:tcBorders>
              <w:top w:val="nil"/>
              <w:left w:val="nil"/>
              <w:bottom w:val="single" w:sz="4" w:space="0" w:color="auto"/>
              <w:right w:val="single" w:sz="4" w:space="0" w:color="auto"/>
            </w:tcBorders>
            <w:shd w:val="clear" w:color="auto" w:fill="auto"/>
            <w:noWrap/>
            <w:vAlign w:val="center"/>
            <w:hideMark/>
          </w:tcPr>
          <w:p w14:paraId="424542CE" w14:textId="77777777" w:rsidR="00B750F4" w:rsidRPr="00844D08" w:rsidRDefault="00B750F4" w:rsidP="00595933">
            <w:pPr>
              <w:spacing w:line="240" w:lineRule="auto"/>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CANTIDAD</w:t>
            </w:r>
          </w:p>
        </w:tc>
        <w:tc>
          <w:tcPr>
            <w:tcW w:w="1778" w:type="dxa"/>
            <w:tcBorders>
              <w:top w:val="nil"/>
              <w:left w:val="nil"/>
              <w:bottom w:val="single" w:sz="4" w:space="0" w:color="auto"/>
              <w:right w:val="single" w:sz="4" w:space="0" w:color="auto"/>
            </w:tcBorders>
            <w:shd w:val="clear" w:color="auto" w:fill="auto"/>
            <w:noWrap/>
            <w:vAlign w:val="center"/>
            <w:hideMark/>
          </w:tcPr>
          <w:p w14:paraId="7620C2DB" w14:textId="77777777" w:rsidR="00B750F4" w:rsidRPr="00844D08" w:rsidRDefault="00B750F4" w:rsidP="00595933">
            <w:pPr>
              <w:spacing w:line="240" w:lineRule="auto"/>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V. UNITARIO</w:t>
            </w:r>
          </w:p>
        </w:tc>
        <w:tc>
          <w:tcPr>
            <w:tcW w:w="1637" w:type="dxa"/>
            <w:tcBorders>
              <w:top w:val="nil"/>
              <w:left w:val="nil"/>
              <w:bottom w:val="single" w:sz="4" w:space="0" w:color="auto"/>
              <w:right w:val="single" w:sz="4" w:space="0" w:color="auto"/>
            </w:tcBorders>
            <w:shd w:val="clear" w:color="auto" w:fill="auto"/>
            <w:noWrap/>
            <w:vAlign w:val="center"/>
            <w:hideMark/>
          </w:tcPr>
          <w:p w14:paraId="61E04C95" w14:textId="77777777" w:rsidR="00B750F4" w:rsidRPr="00844D08" w:rsidRDefault="00B750F4" w:rsidP="00595933">
            <w:pPr>
              <w:spacing w:line="240" w:lineRule="auto"/>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V. TOTAL</w:t>
            </w:r>
          </w:p>
        </w:tc>
      </w:tr>
      <w:tr w:rsidR="00B750F4" w:rsidRPr="00844D08" w14:paraId="19E14635" w14:textId="77777777" w:rsidTr="00595933">
        <w:trPr>
          <w:trHeight w:val="284"/>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84C84"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Papel bond, 1 resma</w:t>
            </w:r>
          </w:p>
        </w:tc>
        <w:tc>
          <w:tcPr>
            <w:tcW w:w="1694" w:type="dxa"/>
            <w:tcBorders>
              <w:top w:val="nil"/>
              <w:left w:val="nil"/>
              <w:bottom w:val="single" w:sz="4" w:space="0" w:color="auto"/>
              <w:right w:val="single" w:sz="4" w:space="0" w:color="auto"/>
            </w:tcBorders>
            <w:shd w:val="clear" w:color="auto" w:fill="auto"/>
            <w:noWrap/>
            <w:vAlign w:val="center"/>
            <w:hideMark/>
          </w:tcPr>
          <w:p w14:paraId="114C5493"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38553F1B"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$4.00</w:t>
            </w:r>
          </w:p>
        </w:tc>
        <w:tc>
          <w:tcPr>
            <w:tcW w:w="1637" w:type="dxa"/>
            <w:tcBorders>
              <w:top w:val="nil"/>
              <w:left w:val="nil"/>
              <w:bottom w:val="single" w:sz="4" w:space="0" w:color="auto"/>
              <w:right w:val="single" w:sz="4" w:space="0" w:color="auto"/>
            </w:tcBorders>
            <w:shd w:val="clear" w:color="auto" w:fill="auto"/>
            <w:noWrap/>
            <w:vAlign w:val="center"/>
            <w:hideMark/>
          </w:tcPr>
          <w:p w14:paraId="3962AF06"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$4.00</w:t>
            </w:r>
          </w:p>
        </w:tc>
      </w:tr>
      <w:tr w:rsidR="00B750F4" w:rsidRPr="00844D08" w14:paraId="7E919F69" w14:textId="77777777" w:rsidTr="00595933">
        <w:trPr>
          <w:trHeight w:val="284"/>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F2E9A"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Grapadora</w:t>
            </w:r>
          </w:p>
        </w:tc>
        <w:tc>
          <w:tcPr>
            <w:tcW w:w="1694" w:type="dxa"/>
            <w:tcBorders>
              <w:top w:val="nil"/>
              <w:left w:val="nil"/>
              <w:bottom w:val="single" w:sz="4" w:space="0" w:color="auto"/>
              <w:right w:val="single" w:sz="4" w:space="0" w:color="auto"/>
            </w:tcBorders>
            <w:shd w:val="clear" w:color="auto" w:fill="auto"/>
            <w:noWrap/>
            <w:vAlign w:val="center"/>
            <w:hideMark/>
          </w:tcPr>
          <w:p w14:paraId="62BBB17F"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5595302C"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$4.10</w:t>
            </w:r>
          </w:p>
        </w:tc>
        <w:tc>
          <w:tcPr>
            <w:tcW w:w="1637" w:type="dxa"/>
            <w:tcBorders>
              <w:top w:val="nil"/>
              <w:left w:val="nil"/>
              <w:bottom w:val="single" w:sz="4" w:space="0" w:color="auto"/>
              <w:right w:val="single" w:sz="4" w:space="0" w:color="auto"/>
            </w:tcBorders>
            <w:shd w:val="clear" w:color="auto" w:fill="auto"/>
            <w:noWrap/>
            <w:vAlign w:val="center"/>
            <w:hideMark/>
          </w:tcPr>
          <w:p w14:paraId="5765FC6C"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$4.10</w:t>
            </w:r>
          </w:p>
        </w:tc>
      </w:tr>
      <w:tr w:rsidR="00B750F4" w:rsidRPr="00844D08" w14:paraId="20A6FCAF" w14:textId="77777777" w:rsidTr="00595933">
        <w:trPr>
          <w:trHeight w:val="284"/>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D79BA"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Grapas (caja)</w:t>
            </w:r>
          </w:p>
        </w:tc>
        <w:tc>
          <w:tcPr>
            <w:tcW w:w="1694" w:type="dxa"/>
            <w:tcBorders>
              <w:top w:val="nil"/>
              <w:left w:val="nil"/>
              <w:bottom w:val="single" w:sz="4" w:space="0" w:color="auto"/>
              <w:right w:val="single" w:sz="4" w:space="0" w:color="auto"/>
            </w:tcBorders>
            <w:shd w:val="clear" w:color="auto" w:fill="auto"/>
            <w:noWrap/>
            <w:vAlign w:val="center"/>
            <w:hideMark/>
          </w:tcPr>
          <w:p w14:paraId="3B53B4B4"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154838F5"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$1.44</w:t>
            </w:r>
          </w:p>
        </w:tc>
        <w:tc>
          <w:tcPr>
            <w:tcW w:w="1637" w:type="dxa"/>
            <w:tcBorders>
              <w:top w:val="nil"/>
              <w:left w:val="nil"/>
              <w:bottom w:val="single" w:sz="4" w:space="0" w:color="auto"/>
              <w:right w:val="single" w:sz="4" w:space="0" w:color="auto"/>
            </w:tcBorders>
            <w:shd w:val="clear" w:color="auto" w:fill="auto"/>
            <w:noWrap/>
            <w:vAlign w:val="center"/>
            <w:hideMark/>
          </w:tcPr>
          <w:p w14:paraId="0EBDC122"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$1.44</w:t>
            </w:r>
          </w:p>
        </w:tc>
      </w:tr>
      <w:tr w:rsidR="00B750F4" w:rsidRPr="00844D08" w14:paraId="30D0737A" w14:textId="77777777" w:rsidTr="00595933">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389C6B"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Esferos BIC (rojo, azul, negro)</w:t>
            </w:r>
          </w:p>
        </w:tc>
        <w:tc>
          <w:tcPr>
            <w:tcW w:w="1694" w:type="dxa"/>
            <w:tcBorders>
              <w:top w:val="nil"/>
              <w:left w:val="nil"/>
              <w:bottom w:val="single" w:sz="4" w:space="0" w:color="auto"/>
              <w:right w:val="single" w:sz="4" w:space="0" w:color="auto"/>
            </w:tcBorders>
            <w:shd w:val="clear" w:color="auto" w:fill="auto"/>
            <w:noWrap/>
            <w:vAlign w:val="center"/>
            <w:hideMark/>
          </w:tcPr>
          <w:p w14:paraId="33D57C5B"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20106D7A"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$1.60</w:t>
            </w:r>
          </w:p>
        </w:tc>
        <w:tc>
          <w:tcPr>
            <w:tcW w:w="1637" w:type="dxa"/>
            <w:tcBorders>
              <w:top w:val="nil"/>
              <w:left w:val="nil"/>
              <w:bottom w:val="single" w:sz="4" w:space="0" w:color="auto"/>
              <w:right w:val="single" w:sz="4" w:space="0" w:color="auto"/>
            </w:tcBorders>
            <w:shd w:val="clear" w:color="auto" w:fill="auto"/>
            <w:noWrap/>
            <w:vAlign w:val="center"/>
            <w:hideMark/>
          </w:tcPr>
          <w:p w14:paraId="3144A090"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$1.60</w:t>
            </w:r>
          </w:p>
        </w:tc>
      </w:tr>
      <w:tr w:rsidR="00B750F4" w:rsidRPr="00844D08" w14:paraId="0E21286C" w14:textId="77777777" w:rsidTr="00595933">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7EAEDE1"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Libretas</w:t>
            </w:r>
          </w:p>
        </w:tc>
        <w:tc>
          <w:tcPr>
            <w:tcW w:w="1694" w:type="dxa"/>
            <w:tcBorders>
              <w:top w:val="nil"/>
              <w:left w:val="nil"/>
              <w:bottom w:val="single" w:sz="4" w:space="0" w:color="auto"/>
              <w:right w:val="single" w:sz="4" w:space="0" w:color="auto"/>
            </w:tcBorders>
            <w:shd w:val="clear" w:color="auto" w:fill="auto"/>
            <w:noWrap/>
            <w:vAlign w:val="center"/>
          </w:tcPr>
          <w:p w14:paraId="1AB4B36C"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6</w:t>
            </w:r>
          </w:p>
        </w:tc>
        <w:tc>
          <w:tcPr>
            <w:tcW w:w="1778" w:type="dxa"/>
            <w:tcBorders>
              <w:top w:val="nil"/>
              <w:left w:val="nil"/>
              <w:bottom w:val="single" w:sz="4" w:space="0" w:color="auto"/>
              <w:right w:val="single" w:sz="4" w:space="0" w:color="auto"/>
            </w:tcBorders>
            <w:shd w:val="clear" w:color="auto" w:fill="auto"/>
            <w:noWrap/>
            <w:vAlign w:val="center"/>
          </w:tcPr>
          <w:p w14:paraId="2153F22E"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$0.54</w:t>
            </w:r>
          </w:p>
        </w:tc>
        <w:tc>
          <w:tcPr>
            <w:tcW w:w="1637" w:type="dxa"/>
            <w:tcBorders>
              <w:top w:val="nil"/>
              <w:left w:val="nil"/>
              <w:bottom w:val="single" w:sz="4" w:space="0" w:color="auto"/>
              <w:right w:val="single" w:sz="4" w:space="0" w:color="auto"/>
            </w:tcBorders>
            <w:shd w:val="clear" w:color="auto" w:fill="auto"/>
            <w:noWrap/>
            <w:vAlign w:val="center"/>
          </w:tcPr>
          <w:p w14:paraId="2C7E8E2D"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$3.24</w:t>
            </w:r>
          </w:p>
        </w:tc>
      </w:tr>
      <w:tr w:rsidR="00B750F4" w:rsidRPr="00844D08" w14:paraId="1DDCD7A6" w14:textId="77777777" w:rsidTr="00595933">
        <w:trPr>
          <w:trHeight w:val="284"/>
        </w:trPr>
        <w:tc>
          <w:tcPr>
            <w:tcW w:w="249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186312"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Tijera</w:t>
            </w:r>
          </w:p>
        </w:tc>
        <w:tc>
          <w:tcPr>
            <w:tcW w:w="1694" w:type="dxa"/>
            <w:tcBorders>
              <w:top w:val="nil"/>
              <w:left w:val="nil"/>
              <w:bottom w:val="single" w:sz="4" w:space="0" w:color="auto"/>
              <w:right w:val="single" w:sz="4" w:space="0" w:color="auto"/>
            </w:tcBorders>
            <w:shd w:val="clear" w:color="auto" w:fill="auto"/>
            <w:noWrap/>
            <w:vAlign w:val="center"/>
            <w:hideMark/>
          </w:tcPr>
          <w:p w14:paraId="279D66FB" w14:textId="77777777" w:rsidR="00B750F4" w:rsidRPr="00844D08" w:rsidRDefault="00B750F4" w:rsidP="00595933">
            <w:pPr>
              <w:spacing w:line="240" w:lineRule="auto"/>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5C8482EC"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$2.18</w:t>
            </w:r>
          </w:p>
        </w:tc>
        <w:tc>
          <w:tcPr>
            <w:tcW w:w="1637" w:type="dxa"/>
            <w:tcBorders>
              <w:top w:val="nil"/>
              <w:left w:val="nil"/>
              <w:bottom w:val="single" w:sz="4" w:space="0" w:color="auto"/>
              <w:right w:val="single" w:sz="4" w:space="0" w:color="auto"/>
            </w:tcBorders>
            <w:shd w:val="clear" w:color="auto" w:fill="auto"/>
            <w:noWrap/>
            <w:vAlign w:val="center"/>
            <w:hideMark/>
          </w:tcPr>
          <w:p w14:paraId="629F8C79" w14:textId="77777777" w:rsidR="00B750F4" w:rsidRPr="00844D08" w:rsidRDefault="00B750F4" w:rsidP="00595933">
            <w:pPr>
              <w:spacing w:line="240" w:lineRule="auto"/>
              <w:ind w:firstLine="709"/>
              <w:jc w:val="right"/>
              <w:rPr>
                <w:rFonts w:ascii="Times New Roman" w:eastAsia="Times New Roman" w:hAnsi="Times New Roman" w:cs="Times New Roman"/>
                <w:color w:val="000000"/>
                <w:sz w:val="16"/>
                <w:szCs w:val="16"/>
              </w:rPr>
            </w:pPr>
            <w:r w:rsidRPr="00844D08">
              <w:rPr>
                <w:rFonts w:ascii="Times New Roman" w:eastAsia="Times New Roman" w:hAnsi="Times New Roman" w:cs="Times New Roman"/>
                <w:color w:val="000000"/>
                <w:sz w:val="16"/>
                <w:szCs w:val="16"/>
              </w:rPr>
              <w:t>$2.18</w:t>
            </w:r>
          </w:p>
        </w:tc>
      </w:tr>
      <w:tr w:rsidR="00B750F4" w:rsidRPr="00844D08" w14:paraId="5AA0322D" w14:textId="77777777" w:rsidTr="00595933">
        <w:trPr>
          <w:trHeight w:val="284"/>
        </w:trPr>
        <w:tc>
          <w:tcPr>
            <w:tcW w:w="5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9BF0A" w14:textId="77777777" w:rsidR="00B750F4" w:rsidRPr="00844D08" w:rsidRDefault="00B750F4" w:rsidP="00595933">
            <w:pPr>
              <w:spacing w:line="240" w:lineRule="auto"/>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TOTAL</w:t>
            </w:r>
          </w:p>
        </w:tc>
        <w:tc>
          <w:tcPr>
            <w:tcW w:w="1637" w:type="dxa"/>
            <w:tcBorders>
              <w:top w:val="single" w:sz="4" w:space="0" w:color="auto"/>
              <w:left w:val="nil"/>
              <w:bottom w:val="single" w:sz="4" w:space="0" w:color="auto"/>
              <w:right w:val="single" w:sz="4" w:space="0" w:color="auto"/>
            </w:tcBorders>
            <w:shd w:val="clear" w:color="auto" w:fill="auto"/>
            <w:noWrap/>
            <w:vAlign w:val="center"/>
            <w:hideMark/>
          </w:tcPr>
          <w:p w14:paraId="7432C443" w14:textId="77777777" w:rsidR="00B750F4" w:rsidRPr="00844D08" w:rsidRDefault="00B750F4" w:rsidP="00595933">
            <w:pPr>
              <w:spacing w:line="240" w:lineRule="auto"/>
              <w:ind w:firstLine="709"/>
              <w:jc w:val="right"/>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$16.56</w:t>
            </w:r>
          </w:p>
        </w:tc>
      </w:tr>
      <w:tr w:rsidR="00B750F4" w:rsidRPr="00844D08" w14:paraId="19192EA4" w14:textId="77777777" w:rsidTr="00595933">
        <w:trPr>
          <w:trHeight w:val="284"/>
        </w:trPr>
        <w:tc>
          <w:tcPr>
            <w:tcW w:w="59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EB1E1A8" w14:textId="77777777" w:rsidR="00B750F4" w:rsidRPr="00844D08" w:rsidRDefault="00B750F4" w:rsidP="00595933">
            <w:pPr>
              <w:spacing w:line="240" w:lineRule="auto"/>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TOTAL, ANUAL</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192AC6CC" w14:textId="77777777" w:rsidR="00B750F4" w:rsidRPr="00844D08" w:rsidRDefault="00B750F4" w:rsidP="00595933">
            <w:pPr>
              <w:spacing w:line="240" w:lineRule="auto"/>
              <w:ind w:firstLine="709"/>
              <w:jc w:val="right"/>
              <w:rPr>
                <w:rFonts w:ascii="Times New Roman" w:eastAsia="Times New Roman" w:hAnsi="Times New Roman" w:cs="Times New Roman"/>
                <w:b/>
                <w:bCs/>
                <w:color w:val="000000"/>
                <w:sz w:val="16"/>
                <w:szCs w:val="16"/>
              </w:rPr>
            </w:pPr>
            <w:r w:rsidRPr="00844D08">
              <w:rPr>
                <w:rFonts w:ascii="Times New Roman" w:eastAsia="Times New Roman" w:hAnsi="Times New Roman" w:cs="Times New Roman"/>
                <w:b/>
                <w:bCs/>
                <w:color w:val="000000"/>
                <w:sz w:val="16"/>
                <w:szCs w:val="16"/>
              </w:rPr>
              <w:t>$198.72</w:t>
            </w:r>
          </w:p>
        </w:tc>
      </w:tr>
    </w:tbl>
    <w:p w14:paraId="7881879C" w14:textId="1672EEA5" w:rsidR="00B750F4" w:rsidRDefault="00B750F4" w:rsidP="00E36EED">
      <w:pPr>
        <w:spacing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(Ver anexos)</w:t>
      </w:r>
    </w:p>
    <w:p w14:paraId="1C3C6223" w14:textId="77777777" w:rsidR="00B750F4" w:rsidRDefault="00B750F4" w:rsidP="00B750F4">
      <w:pPr>
        <w:spacing w:line="240" w:lineRule="auto"/>
        <w:rPr>
          <w:rFonts w:ascii="Times New Roman" w:hAnsi="Times New Roman" w:cs="Times New Roman"/>
          <w:sz w:val="20"/>
          <w:szCs w:val="20"/>
        </w:rPr>
      </w:pPr>
    </w:p>
    <w:p w14:paraId="538D92EF" w14:textId="77777777" w:rsidR="00B750F4" w:rsidRPr="00B523D0" w:rsidRDefault="00B750F4" w:rsidP="00E36EED">
      <w:pPr>
        <w:spacing w:line="240" w:lineRule="auto"/>
        <w:jc w:val="center"/>
        <w:rPr>
          <w:rFonts w:ascii="Times New Roman" w:hAnsi="Times New Roman" w:cs="Times New Roman"/>
          <w:sz w:val="20"/>
          <w:szCs w:val="20"/>
        </w:rPr>
      </w:pPr>
      <w:r w:rsidRPr="00B523D0">
        <w:rPr>
          <w:rFonts w:ascii="Times New Roman" w:hAnsi="Times New Roman" w:cs="Times New Roman"/>
          <w:color w:val="000000" w:themeColor="text1"/>
          <w:sz w:val="20"/>
          <w:szCs w:val="20"/>
        </w:rPr>
        <w:t>Elaborado por: Moisés Daniel Tineo López. (2022). Suministros de oficina. Manta.</w:t>
      </w:r>
    </w:p>
    <w:p w14:paraId="794AB9D5" w14:textId="77777777" w:rsidR="00B750F4" w:rsidRDefault="00B750F4" w:rsidP="00B750F4">
      <w:pPr>
        <w:pStyle w:val="Prrafodelista"/>
        <w:spacing w:line="240" w:lineRule="auto"/>
        <w:jc w:val="both"/>
        <w:rPr>
          <w:rFonts w:ascii="Times New Roman" w:hAnsi="Times New Roman" w:cs="Times New Roman"/>
          <w:sz w:val="24"/>
          <w:szCs w:val="24"/>
        </w:rPr>
      </w:pPr>
    </w:p>
    <w:p w14:paraId="2378C0E6" w14:textId="77777777" w:rsidR="00E36EED" w:rsidRDefault="00E36EED" w:rsidP="00B750F4">
      <w:pPr>
        <w:pStyle w:val="Prrafodelista"/>
        <w:spacing w:line="240" w:lineRule="auto"/>
        <w:jc w:val="both"/>
        <w:rPr>
          <w:rFonts w:ascii="Times New Roman" w:hAnsi="Times New Roman" w:cs="Times New Roman"/>
          <w:sz w:val="24"/>
          <w:szCs w:val="24"/>
        </w:rPr>
      </w:pPr>
    </w:p>
    <w:p w14:paraId="3D158D13" w14:textId="77777777" w:rsidR="00E36EED" w:rsidRDefault="00E36EED" w:rsidP="00B750F4">
      <w:pPr>
        <w:pStyle w:val="Prrafodelista"/>
        <w:spacing w:line="240" w:lineRule="auto"/>
        <w:jc w:val="both"/>
        <w:rPr>
          <w:rFonts w:ascii="Times New Roman" w:hAnsi="Times New Roman" w:cs="Times New Roman"/>
          <w:sz w:val="24"/>
          <w:szCs w:val="24"/>
        </w:rPr>
      </w:pPr>
    </w:p>
    <w:p w14:paraId="7B62A4DF" w14:textId="77777777" w:rsidR="00E36EED" w:rsidRDefault="00E36EED" w:rsidP="00B750F4">
      <w:pPr>
        <w:pStyle w:val="Prrafodelista"/>
        <w:spacing w:line="240" w:lineRule="auto"/>
        <w:jc w:val="both"/>
        <w:rPr>
          <w:rFonts w:ascii="Times New Roman" w:hAnsi="Times New Roman" w:cs="Times New Roman"/>
          <w:sz w:val="24"/>
          <w:szCs w:val="24"/>
        </w:rPr>
      </w:pPr>
    </w:p>
    <w:p w14:paraId="6CE2628F" w14:textId="77777777" w:rsidR="00E36EED" w:rsidRDefault="00E36EED" w:rsidP="00B750F4">
      <w:pPr>
        <w:pStyle w:val="Prrafodelista"/>
        <w:spacing w:line="240" w:lineRule="auto"/>
        <w:jc w:val="both"/>
        <w:rPr>
          <w:rFonts w:ascii="Times New Roman" w:hAnsi="Times New Roman" w:cs="Times New Roman"/>
          <w:sz w:val="24"/>
          <w:szCs w:val="24"/>
        </w:rPr>
      </w:pPr>
    </w:p>
    <w:p w14:paraId="62FF83D1" w14:textId="77777777" w:rsidR="00E36EED" w:rsidRDefault="00E36EED" w:rsidP="00B750F4">
      <w:pPr>
        <w:pStyle w:val="Prrafodelista"/>
        <w:spacing w:line="240" w:lineRule="auto"/>
        <w:jc w:val="both"/>
        <w:rPr>
          <w:rFonts w:ascii="Times New Roman" w:hAnsi="Times New Roman" w:cs="Times New Roman"/>
          <w:sz w:val="24"/>
          <w:szCs w:val="24"/>
        </w:rPr>
      </w:pPr>
    </w:p>
    <w:p w14:paraId="0BAC668E" w14:textId="77777777" w:rsidR="00E36EED" w:rsidRDefault="00E36EED" w:rsidP="00B750F4">
      <w:pPr>
        <w:pStyle w:val="Prrafodelista"/>
        <w:spacing w:line="240" w:lineRule="auto"/>
        <w:jc w:val="both"/>
        <w:rPr>
          <w:rFonts w:ascii="Times New Roman" w:hAnsi="Times New Roman" w:cs="Times New Roman"/>
          <w:sz w:val="24"/>
          <w:szCs w:val="24"/>
        </w:rPr>
      </w:pPr>
    </w:p>
    <w:p w14:paraId="42C80682" w14:textId="77777777" w:rsidR="00B750F4" w:rsidRPr="00FA0DE9" w:rsidRDefault="00B750F4" w:rsidP="000D6B54">
      <w:pPr>
        <w:numPr>
          <w:ilvl w:val="0"/>
          <w:numId w:val="34"/>
        </w:numPr>
        <w:spacing w:line="360" w:lineRule="auto"/>
        <w:jc w:val="both"/>
        <w:outlineLvl w:val="2"/>
        <w:rPr>
          <w:rFonts w:ascii="Times New Roman" w:hAnsi="Times New Roman" w:cs="Times New Roman"/>
          <w:b/>
          <w:bCs/>
          <w:sz w:val="24"/>
          <w:szCs w:val="24"/>
          <w:lang w:eastAsia="es-ES"/>
        </w:rPr>
      </w:pPr>
      <w:bookmarkStart w:id="223" w:name="_Toc47266530"/>
      <w:bookmarkStart w:id="224" w:name="_Toc62753877"/>
      <w:r w:rsidRPr="00FA0DE9">
        <w:rPr>
          <w:rFonts w:ascii="Times New Roman" w:hAnsi="Times New Roman" w:cs="Times New Roman"/>
          <w:b/>
          <w:bCs/>
          <w:sz w:val="24"/>
          <w:szCs w:val="24"/>
          <w:lang w:eastAsia="es-ES"/>
        </w:rPr>
        <w:lastRenderedPageBreak/>
        <w:t>Servicios básicos.</w:t>
      </w:r>
      <w:bookmarkEnd w:id="223"/>
      <w:bookmarkEnd w:id="224"/>
    </w:p>
    <w:p w14:paraId="0EAE72E2" w14:textId="6792D635" w:rsidR="00B750F4" w:rsidRPr="00AB3D21" w:rsidRDefault="00AB3D21" w:rsidP="00AB3D21">
      <w:pPr>
        <w:pStyle w:val="Descripcin"/>
        <w:rPr>
          <w:rFonts w:ascii="Times New Roman" w:hAnsi="Times New Roman" w:cs="Times New Roman"/>
          <w:b w:val="0"/>
          <w:bCs w:val="0"/>
          <w:color w:val="000000" w:themeColor="text1"/>
          <w:sz w:val="20"/>
          <w:szCs w:val="20"/>
        </w:rPr>
      </w:pPr>
      <w:bookmarkStart w:id="225" w:name="_Toc97951349"/>
      <w:r w:rsidRPr="00AB3D21">
        <w:rPr>
          <w:color w:val="000000" w:themeColor="text1"/>
        </w:rPr>
        <w:t xml:space="preserve">Tabla </w:t>
      </w:r>
      <w:r w:rsidRPr="00AB3D21">
        <w:rPr>
          <w:color w:val="000000" w:themeColor="text1"/>
        </w:rPr>
        <w:fldChar w:fldCharType="begin"/>
      </w:r>
      <w:r w:rsidRPr="00AB3D21">
        <w:rPr>
          <w:color w:val="000000" w:themeColor="text1"/>
        </w:rPr>
        <w:instrText xml:space="preserve"> SEQ Tabla \* ARABIC </w:instrText>
      </w:r>
      <w:r w:rsidRPr="00AB3D21">
        <w:rPr>
          <w:color w:val="000000" w:themeColor="text1"/>
        </w:rPr>
        <w:fldChar w:fldCharType="separate"/>
      </w:r>
      <w:r w:rsidR="002A049A">
        <w:rPr>
          <w:noProof/>
          <w:color w:val="000000" w:themeColor="text1"/>
        </w:rPr>
        <w:t>29</w:t>
      </w:r>
      <w:r w:rsidRPr="00AB3D21">
        <w:rPr>
          <w:color w:val="000000" w:themeColor="text1"/>
        </w:rPr>
        <w:fldChar w:fldCharType="end"/>
      </w:r>
      <w:r w:rsidRPr="00AB3D21">
        <w:rPr>
          <w:color w:val="000000" w:themeColor="text1"/>
        </w:rPr>
        <w:t xml:space="preserve">. </w:t>
      </w:r>
      <w:r w:rsidR="00B750F4" w:rsidRPr="00AB3D21">
        <w:rPr>
          <w:rFonts w:ascii="Times New Roman" w:hAnsi="Times New Roman" w:cs="Times New Roman"/>
          <w:b w:val="0"/>
          <w:bCs w:val="0"/>
          <w:color w:val="000000" w:themeColor="text1"/>
          <w:sz w:val="20"/>
          <w:szCs w:val="20"/>
        </w:rPr>
        <w:t>Servicios básicos.</w:t>
      </w:r>
      <w:bookmarkEnd w:id="225"/>
    </w:p>
    <w:tbl>
      <w:tblPr>
        <w:tblW w:w="5277" w:type="dxa"/>
        <w:jc w:val="center"/>
        <w:tblCellMar>
          <w:left w:w="70" w:type="dxa"/>
          <w:right w:w="70" w:type="dxa"/>
        </w:tblCellMar>
        <w:tblLook w:val="04A0" w:firstRow="1" w:lastRow="0" w:firstColumn="1" w:lastColumn="0" w:noHBand="0" w:noVBand="1"/>
      </w:tblPr>
      <w:tblGrid>
        <w:gridCol w:w="2886"/>
        <w:gridCol w:w="2391"/>
      </w:tblGrid>
      <w:tr w:rsidR="00B750F4" w:rsidRPr="0084477C" w14:paraId="46E2A9D7" w14:textId="77777777" w:rsidTr="006D7B60">
        <w:trPr>
          <w:trHeight w:val="281"/>
          <w:jc w:val="center"/>
        </w:trPr>
        <w:tc>
          <w:tcPr>
            <w:tcW w:w="52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A10C8" w14:textId="77777777" w:rsidR="00B750F4" w:rsidRPr="0084477C" w:rsidRDefault="00B750F4" w:rsidP="00595933">
            <w:pPr>
              <w:spacing w:line="240" w:lineRule="auto"/>
              <w:rPr>
                <w:rFonts w:ascii="Times New Roman" w:eastAsia="Times New Roman" w:hAnsi="Times New Roman" w:cs="Times New Roman"/>
                <w:b/>
                <w:bCs/>
                <w:color w:val="000000"/>
                <w:sz w:val="16"/>
                <w:szCs w:val="16"/>
              </w:rPr>
            </w:pPr>
            <w:r w:rsidRPr="0084477C">
              <w:rPr>
                <w:rFonts w:ascii="Times New Roman" w:eastAsia="Times New Roman" w:hAnsi="Times New Roman" w:cs="Times New Roman"/>
                <w:b/>
                <w:bCs/>
                <w:color w:val="000000"/>
                <w:sz w:val="16"/>
                <w:szCs w:val="16"/>
              </w:rPr>
              <w:t>SERVICIOS BÁSICOS</w:t>
            </w:r>
          </w:p>
        </w:tc>
      </w:tr>
      <w:tr w:rsidR="00B750F4" w:rsidRPr="0084477C" w14:paraId="6D7153F3" w14:textId="77777777" w:rsidTr="006D7B60">
        <w:trPr>
          <w:trHeight w:val="281"/>
          <w:jc w:val="center"/>
        </w:trPr>
        <w:tc>
          <w:tcPr>
            <w:tcW w:w="2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A6724" w14:textId="77777777" w:rsidR="00B750F4" w:rsidRPr="0084477C" w:rsidRDefault="00B750F4" w:rsidP="00595933">
            <w:pPr>
              <w:spacing w:line="240" w:lineRule="auto"/>
              <w:rPr>
                <w:rFonts w:ascii="Times New Roman" w:eastAsia="Times New Roman" w:hAnsi="Times New Roman" w:cs="Times New Roman"/>
                <w:b/>
                <w:bCs/>
                <w:color w:val="000000"/>
                <w:sz w:val="16"/>
                <w:szCs w:val="16"/>
              </w:rPr>
            </w:pPr>
            <w:r w:rsidRPr="0084477C">
              <w:rPr>
                <w:rFonts w:ascii="Times New Roman" w:eastAsia="Times New Roman" w:hAnsi="Times New Roman" w:cs="Times New Roman"/>
                <w:b/>
                <w:bCs/>
                <w:color w:val="000000"/>
                <w:sz w:val="16"/>
                <w:szCs w:val="16"/>
              </w:rPr>
              <w:t>DESCRIPCIÓN</w:t>
            </w:r>
          </w:p>
        </w:tc>
        <w:tc>
          <w:tcPr>
            <w:tcW w:w="2391" w:type="dxa"/>
            <w:tcBorders>
              <w:top w:val="nil"/>
              <w:left w:val="nil"/>
              <w:bottom w:val="single" w:sz="4" w:space="0" w:color="auto"/>
              <w:right w:val="single" w:sz="4" w:space="0" w:color="auto"/>
            </w:tcBorders>
            <w:shd w:val="clear" w:color="auto" w:fill="auto"/>
            <w:noWrap/>
            <w:vAlign w:val="center"/>
            <w:hideMark/>
          </w:tcPr>
          <w:p w14:paraId="3E736EE0" w14:textId="77777777" w:rsidR="00B750F4" w:rsidRPr="0084477C" w:rsidRDefault="00B750F4" w:rsidP="00595933">
            <w:pPr>
              <w:spacing w:line="240" w:lineRule="auto"/>
              <w:rPr>
                <w:rFonts w:ascii="Times New Roman" w:eastAsia="Times New Roman" w:hAnsi="Times New Roman" w:cs="Times New Roman"/>
                <w:b/>
                <w:bCs/>
                <w:color w:val="000000"/>
                <w:sz w:val="16"/>
                <w:szCs w:val="16"/>
              </w:rPr>
            </w:pPr>
            <w:r w:rsidRPr="0084477C">
              <w:rPr>
                <w:rFonts w:ascii="Times New Roman" w:eastAsia="Times New Roman" w:hAnsi="Times New Roman" w:cs="Times New Roman"/>
                <w:b/>
                <w:bCs/>
                <w:color w:val="000000"/>
                <w:sz w:val="16"/>
                <w:szCs w:val="16"/>
              </w:rPr>
              <w:t>Pago Mensual</w:t>
            </w:r>
          </w:p>
        </w:tc>
      </w:tr>
      <w:tr w:rsidR="00B750F4" w:rsidRPr="0084477C" w14:paraId="6203AECC" w14:textId="77777777" w:rsidTr="006D7B60">
        <w:trPr>
          <w:trHeight w:val="281"/>
          <w:jc w:val="center"/>
        </w:trPr>
        <w:tc>
          <w:tcPr>
            <w:tcW w:w="2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E8F02" w14:textId="77777777" w:rsidR="00B750F4" w:rsidRPr="0084477C" w:rsidRDefault="00B750F4" w:rsidP="00595933">
            <w:pPr>
              <w:spacing w:line="240" w:lineRule="auto"/>
              <w:rPr>
                <w:rFonts w:ascii="Times New Roman" w:eastAsia="Times New Roman" w:hAnsi="Times New Roman" w:cs="Times New Roman"/>
                <w:color w:val="000000"/>
                <w:sz w:val="16"/>
                <w:szCs w:val="16"/>
              </w:rPr>
            </w:pPr>
            <w:r w:rsidRPr="0084477C">
              <w:rPr>
                <w:rFonts w:ascii="Times New Roman" w:eastAsia="Times New Roman" w:hAnsi="Times New Roman" w:cs="Times New Roman"/>
                <w:color w:val="000000"/>
                <w:sz w:val="16"/>
                <w:szCs w:val="16"/>
              </w:rPr>
              <w:t>Agua</w:t>
            </w:r>
          </w:p>
        </w:tc>
        <w:tc>
          <w:tcPr>
            <w:tcW w:w="2391" w:type="dxa"/>
            <w:tcBorders>
              <w:top w:val="nil"/>
              <w:left w:val="nil"/>
              <w:bottom w:val="single" w:sz="4" w:space="0" w:color="auto"/>
              <w:right w:val="single" w:sz="4" w:space="0" w:color="auto"/>
            </w:tcBorders>
            <w:shd w:val="clear" w:color="auto" w:fill="auto"/>
            <w:noWrap/>
            <w:vAlign w:val="center"/>
            <w:hideMark/>
          </w:tcPr>
          <w:p w14:paraId="56B111C6" w14:textId="77777777" w:rsidR="00B750F4" w:rsidRPr="0084477C" w:rsidRDefault="00B750F4" w:rsidP="00595933">
            <w:pPr>
              <w:spacing w:line="240" w:lineRule="auto"/>
              <w:ind w:firstLine="709"/>
              <w:jc w:val="right"/>
              <w:rPr>
                <w:rFonts w:ascii="Times New Roman" w:eastAsia="Times New Roman" w:hAnsi="Times New Roman" w:cs="Times New Roman"/>
                <w:color w:val="000000"/>
                <w:sz w:val="16"/>
                <w:szCs w:val="16"/>
              </w:rPr>
            </w:pPr>
            <w:r w:rsidRPr="0084477C">
              <w:rPr>
                <w:rFonts w:ascii="Times New Roman" w:eastAsia="Times New Roman" w:hAnsi="Times New Roman" w:cs="Times New Roman"/>
                <w:color w:val="000000"/>
                <w:sz w:val="16"/>
                <w:szCs w:val="16"/>
              </w:rPr>
              <w:t>$20.00</w:t>
            </w:r>
          </w:p>
        </w:tc>
      </w:tr>
      <w:tr w:rsidR="00B750F4" w:rsidRPr="0084477C" w14:paraId="097C06B4" w14:textId="77777777" w:rsidTr="006D7B60">
        <w:trPr>
          <w:trHeight w:val="281"/>
          <w:jc w:val="center"/>
        </w:trPr>
        <w:tc>
          <w:tcPr>
            <w:tcW w:w="2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5A818" w14:textId="77777777" w:rsidR="00B750F4" w:rsidRPr="0084477C" w:rsidRDefault="00B750F4" w:rsidP="00595933">
            <w:pPr>
              <w:spacing w:line="240" w:lineRule="auto"/>
              <w:rPr>
                <w:rFonts w:ascii="Times New Roman" w:eastAsia="Times New Roman" w:hAnsi="Times New Roman" w:cs="Times New Roman"/>
                <w:color w:val="000000"/>
                <w:sz w:val="16"/>
                <w:szCs w:val="16"/>
              </w:rPr>
            </w:pPr>
            <w:r w:rsidRPr="0084477C">
              <w:rPr>
                <w:rFonts w:ascii="Times New Roman" w:eastAsia="Times New Roman" w:hAnsi="Times New Roman" w:cs="Times New Roman"/>
                <w:color w:val="000000"/>
                <w:sz w:val="16"/>
                <w:szCs w:val="16"/>
              </w:rPr>
              <w:t>Luz</w:t>
            </w:r>
          </w:p>
        </w:tc>
        <w:tc>
          <w:tcPr>
            <w:tcW w:w="2391" w:type="dxa"/>
            <w:tcBorders>
              <w:top w:val="nil"/>
              <w:left w:val="nil"/>
              <w:bottom w:val="single" w:sz="4" w:space="0" w:color="auto"/>
              <w:right w:val="single" w:sz="4" w:space="0" w:color="auto"/>
            </w:tcBorders>
            <w:shd w:val="clear" w:color="auto" w:fill="auto"/>
            <w:noWrap/>
            <w:vAlign w:val="center"/>
            <w:hideMark/>
          </w:tcPr>
          <w:p w14:paraId="6B1E6E58" w14:textId="77777777" w:rsidR="00B750F4" w:rsidRPr="0084477C" w:rsidRDefault="00B750F4" w:rsidP="00595933">
            <w:pPr>
              <w:spacing w:line="240" w:lineRule="auto"/>
              <w:ind w:firstLine="709"/>
              <w:jc w:val="right"/>
              <w:rPr>
                <w:rFonts w:ascii="Times New Roman" w:eastAsia="Times New Roman" w:hAnsi="Times New Roman" w:cs="Times New Roman"/>
                <w:color w:val="000000"/>
                <w:sz w:val="16"/>
                <w:szCs w:val="16"/>
              </w:rPr>
            </w:pPr>
            <w:r w:rsidRPr="0084477C">
              <w:rPr>
                <w:rFonts w:ascii="Times New Roman" w:eastAsia="Times New Roman" w:hAnsi="Times New Roman" w:cs="Times New Roman"/>
                <w:color w:val="000000"/>
                <w:sz w:val="16"/>
                <w:szCs w:val="16"/>
              </w:rPr>
              <w:t>$100.00</w:t>
            </w:r>
          </w:p>
        </w:tc>
      </w:tr>
      <w:tr w:rsidR="00B750F4" w:rsidRPr="0084477C" w14:paraId="0EC32F57" w14:textId="77777777" w:rsidTr="006D7B60">
        <w:trPr>
          <w:trHeight w:val="281"/>
          <w:jc w:val="center"/>
        </w:trPr>
        <w:tc>
          <w:tcPr>
            <w:tcW w:w="2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9EE0C" w14:textId="77777777" w:rsidR="00B750F4" w:rsidRPr="0084477C" w:rsidRDefault="00B750F4" w:rsidP="00595933">
            <w:pPr>
              <w:spacing w:line="240" w:lineRule="auto"/>
              <w:rPr>
                <w:rFonts w:ascii="Times New Roman" w:eastAsia="Times New Roman" w:hAnsi="Times New Roman" w:cs="Times New Roman"/>
                <w:color w:val="000000"/>
                <w:sz w:val="16"/>
                <w:szCs w:val="16"/>
              </w:rPr>
            </w:pPr>
            <w:r w:rsidRPr="0084477C">
              <w:rPr>
                <w:rFonts w:ascii="Times New Roman" w:eastAsia="Times New Roman" w:hAnsi="Times New Roman" w:cs="Times New Roman"/>
                <w:color w:val="000000"/>
                <w:sz w:val="16"/>
                <w:szCs w:val="16"/>
              </w:rPr>
              <w:t>Teléfono, Internet, Tv.</w:t>
            </w:r>
          </w:p>
        </w:tc>
        <w:tc>
          <w:tcPr>
            <w:tcW w:w="2391" w:type="dxa"/>
            <w:tcBorders>
              <w:top w:val="nil"/>
              <w:left w:val="nil"/>
              <w:bottom w:val="single" w:sz="4" w:space="0" w:color="auto"/>
              <w:right w:val="single" w:sz="4" w:space="0" w:color="auto"/>
            </w:tcBorders>
            <w:shd w:val="clear" w:color="auto" w:fill="auto"/>
            <w:noWrap/>
            <w:vAlign w:val="center"/>
            <w:hideMark/>
          </w:tcPr>
          <w:p w14:paraId="5BCE2736" w14:textId="77777777" w:rsidR="00B750F4" w:rsidRPr="0084477C" w:rsidRDefault="00B750F4" w:rsidP="00595933">
            <w:pPr>
              <w:spacing w:line="240" w:lineRule="auto"/>
              <w:ind w:firstLine="709"/>
              <w:jc w:val="right"/>
              <w:rPr>
                <w:rFonts w:ascii="Times New Roman" w:eastAsia="Times New Roman" w:hAnsi="Times New Roman" w:cs="Times New Roman"/>
                <w:color w:val="000000"/>
                <w:sz w:val="16"/>
                <w:szCs w:val="16"/>
              </w:rPr>
            </w:pPr>
            <w:r w:rsidRPr="0084477C">
              <w:rPr>
                <w:rFonts w:ascii="Times New Roman" w:eastAsia="Times New Roman" w:hAnsi="Times New Roman" w:cs="Times New Roman"/>
                <w:color w:val="000000"/>
                <w:sz w:val="16"/>
                <w:szCs w:val="16"/>
              </w:rPr>
              <w:t>$42.56</w:t>
            </w:r>
          </w:p>
        </w:tc>
      </w:tr>
      <w:tr w:rsidR="00B750F4" w:rsidRPr="0084477C" w14:paraId="3DC6250F" w14:textId="77777777" w:rsidTr="006D7B60">
        <w:trPr>
          <w:trHeight w:val="281"/>
          <w:jc w:val="center"/>
        </w:trPr>
        <w:tc>
          <w:tcPr>
            <w:tcW w:w="2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BE595" w14:textId="77777777" w:rsidR="00B750F4" w:rsidRPr="0084477C" w:rsidRDefault="00B750F4" w:rsidP="00595933">
            <w:pPr>
              <w:spacing w:line="240" w:lineRule="auto"/>
              <w:rPr>
                <w:rFonts w:ascii="Times New Roman" w:eastAsia="Times New Roman" w:hAnsi="Times New Roman" w:cs="Times New Roman"/>
                <w:b/>
                <w:bCs/>
                <w:color w:val="000000"/>
                <w:sz w:val="16"/>
                <w:szCs w:val="16"/>
              </w:rPr>
            </w:pPr>
            <w:r w:rsidRPr="0084477C">
              <w:rPr>
                <w:rFonts w:ascii="Times New Roman" w:eastAsia="Times New Roman" w:hAnsi="Times New Roman" w:cs="Times New Roman"/>
                <w:b/>
                <w:bCs/>
                <w:color w:val="000000"/>
                <w:sz w:val="16"/>
                <w:szCs w:val="16"/>
              </w:rPr>
              <w:t>TOTAL</w:t>
            </w:r>
          </w:p>
        </w:tc>
        <w:tc>
          <w:tcPr>
            <w:tcW w:w="2391" w:type="dxa"/>
            <w:tcBorders>
              <w:top w:val="nil"/>
              <w:left w:val="nil"/>
              <w:bottom w:val="single" w:sz="4" w:space="0" w:color="auto"/>
              <w:right w:val="single" w:sz="4" w:space="0" w:color="auto"/>
            </w:tcBorders>
            <w:shd w:val="clear" w:color="auto" w:fill="auto"/>
            <w:noWrap/>
            <w:vAlign w:val="center"/>
            <w:hideMark/>
          </w:tcPr>
          <w:p w14:paraId="0AA38230" w14:textId="77777777" w:rsidR="00B750F4" w:rsidRPr="0084477C" w:rsidRDefault="00B750F4" w:rsidP="00595933">
            <w:pPr>
              <w:spacing w:line="240" w:lineRule="auto"/>
              <w:ind w:firstLine="709"/>
              <w:jc w:val="right"/>
              <w:rPr>
                <w:rFonts w:ascii="Times New Roman" w:eastAsia="Times New Roman" w:hAnsi="Times New Roman" w:cs="Times New Roman"/>
                <w:color w:val="000000"/>
                <w:sz w:val="16"/>
                <w:szCs w:val="16"/>
              </w:rPr>
            </w:pPr>
            <w:r w:rsidRPr="0084477C">
              <w:rPr>
                <w:rFonts w:ascii="Times New Roman" w:eastAsia="Times New Roman" w:hAnsi="Times New Roman" w:cs="Times New Roman"/>
                <w:color w:val="000000"/>
                <w:sz w:val="16"/>
                <w:szCs w:val="16"/>
              </w:rPr>
              <w:t>$162.56</w:t>
            </w:r>
          </w:p>
        </w:tc>
      </w:tr>
      <w:tr w:rsidR="00B750F4" w:rsidRPr="0084477C" w14:paraId="548256DF" w14:textId="77777777" w:rsidTr="006D7B60">
        <w:trPr>
          <w:trHeight w:val="281"/>
          <w:jc w:val="center"/>
        </w:trPr>
        <w:tc>
          <w:tcPr>
            <w:tcW w:w="2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87E12" w14:textId="77777777" w:rsidR="00B750F4" w:rsidRPr="0084477C" w:rsidRDefault="00B750F4" w:rsidP="00595933">
            <w:pPr>
              <w:spacing w:line="240" w:lineRule="auto"/>
              <w:rPr>
                <w:rFonts w:ascii="Times New Roman" w:eastAsia="Times New Roman" w:hAnsi="Times New Roman" w:cs="Times New Roman"/>
                <w:b/>
                <w:bCs/>
                <w:color w:val="000000"/>
                <w:sz w:val="16"/>
                <w:szCs w:val="16"/>
              </w:rPr>
            </w:pPr>
            <w:r w:rsidRPr="0084477C">
              <w:rPr>
                <w:rFonts w:ascii="Times New Roman" w:eastAsia="Times New Roman" w:hAnsi="Times New Roman" w:cs="Times New Roman"/>
                <w:b/>
                <w:bCs/>
                <w:color w:val="000000"/>
                <w:sz w:val="16"/>
                <w:szCs w:val="16"/>
              </w:rPr>
              <w:t>TOTAL, ANUAL</w:t>
            </w:r>
          </w:p>
        </w:tc>
        <w:tc>
          <w:tcPr>
            <w:tcW w:w="2391" w:type="dxa"/>
            <w:tcBorders>
              <w:top w:val="single" w:sz="4" w:space="0" w:color="auto"/>
              <w:left w:val="nil"/>
              <w:bottom w:val="single" w:sz="4" w:space="0" w:color="auto"/>
              <w:right w:val="single" w:sz="4" w:space="0" w:color="auto"/>
            </w:tcBorders>
            <w:shd w:val="clear" w:color="auto" w:fill="auto"/>
            <w:noWrap/>
            <w:vAlign w:val="center"/>
            <w:hideMark/>
          </w:tcPr>
          <w:p w14:paraId="10597FA3" w14:textId="77777777" w:rsidR="00B750F4" w:rsidRPr="0084477C" w:rsidRDefault="00B750F4" w:rsidP="00595933">
            <w:pPr>
              <w:spacing w:line="240" w:lineRule="auto"/>
              <w:ind w:firstLine="709"/>
              <w:jc w:val="right"/>
              <w:rPr>
                <w:rFonts w:ascii="Times New Roman" w:eastAsia="Times New Roman" w:hAnsi="Times New Roman" w:cs="Times New Roman"/>
                <w:b/>
                <w:bCs/>
                <w:color w:val="000000"/>
                <w:sz w:val="16"/>
                <w:szCs w:val="16"/>
              </w:rPr>
            </w:pPr>
            <w:r w:rsidRPr="0084477C">
              <w:rPr>
                <w:rFonts w:ascii="Times New Roman" w:eastAsia="Times New Roman" w:hAnsi="Times New Roman" w:cs="Times New Roman"/>
                <w:b/>
                <w:bCs/>
                <w:color w:val="000000"/>
                <w:sz w:val="16"/>
                <w:szCs w:val="16"/>
              </w:rPr>
              <w:t>$1950.72</w:t>
            </w:r>
          </w:p>
        </w:tc>
      </w:tr>
    </w:tbl>
    <w:p w14:paraId="1387F5E1" w14:textId="10B875B4" w:rsidR="00187EC2" w:rsidRDefault="00B750F4" w:rsidP="006D7B60">
      <w:pPr>
        <w:pStyle w:val="Subttulo"/>
        <w:rPr>
          <w:rFonts w:ascii="Times New Roman" w:hAnsi="Times New Roman" w:cs="Times New Roman"/>
          <w:color w:val="000000" w:themeColor="text1"/>
          <w:sz w:val="20"/>
          <w:szCs w:val="20"/>
        </w:rPr>
      </w:pPr>
      <w:r w:rsidRPr="009B1D84">
        <w:rPr>
          <w:rFonts w:ascii="Times New Roman" w:hAnsi="Times New Roman" w:cs="Times New Roman"/>
          <w:color w:val="000000" w:themeColor="text1"/>
          <w:sz w:val="20"/>
          <w:szCs w:val="20"/>
        </w:rPr>
        <w:t>Elaborado por: Moisés Daniel Tineo López. (2022). Servicios básicos. Manta.</w:t>
      </w:r>
    </w:p>
    <w:p w14:paraId="44299E9F" w14:textId="77777777" w:rsidR="0034224C" w:rsidRDefault="0034224C" w:rsidP="0034224C">
      <w:pPr>
        <w:pStyle w:val="Normal1"/>
      </w:pPr>
    </w:p>
    <w:p w14:paraId="08021D6F" w14:textId="77777777" w:rsidR="0034224C" w:rsidRDefault="0034224C" w:rsidP="0034224C">
      <w:pPr>
        <w:pStyle w:val="Normal1"/>
      </w:pPr>
    </w:p>
    <w:p w14:paraId="4B3E333F" w14:textId="77777777" w:rsidR="0034224C" w:rsidRDefault="0034224C" w:rsidP="0034224C">
      <w:pPr>
        <w:pStyle w:val="Normal1"/>
      </w:pPr>
    </w:p>
    <w:p w14:paraId="50FC38BD" w14:textId="77777777" w:rsidR="0034224C" w:rsidRDefault="0034224C" w:rsidP="0034224C">
      <w:pPr>
        <w:pStyle w:val="Normal1"/>
      </w:pPr>
    </w:p>
    <w:p w14:paraId="280B7F09" w14:textId="77777777" w:rsidR="0034224C" w:rsidRDefault="0034224C" w:rsidP="0034224C">
      <w:pPr>
        <w:pStyle w:val="Normal1"/>
      </w:pPr>
    </w:p>
    <w:p w14:paraId="39AC40CF" w14:textId="77777777" w:rsidR="0034224C" w:rsidRDefault="0034224C" w:rsidP="0034224C">
      <w:pPr>
        <w:pStyle w:val="Normal1"/>
      </w:pPr>
    </w:p>
    <w:p w14:paraId="31544BC5" w14:textId="77777777" w:rsidR="0034224C" w:rsidRDefault="0034224C" w:rsidP="0034224C">
      <w:pPr>
        <w:pStyle w:val="Normal1"/>
      </w:pPr>
    </w:p>
    <w:p w14:paraId="2E93542E" w14:textId="77777777" w:rsidR="0034224C" w:rsidRDefault="0034224C" w:rsidP="0034224C">
      <w:pPr>
        <w:pStyle w:val="Normal1"/>
      </w:pPr>
    </w:p>
    <w:p w14:paraId="5FC04916" w14:textId="77777777" w:rsidR="0034224C" w:rsidRDefault="0034224C" w:rsidP="0034224C">
      <w:pPr>
        <w:pStyle w:val="Normal1"/>
      </w:pPr>
    </w:p>
    <w:p w14:paraId="72BC6426" w14:textId="77777777" w:rsidR="0034224C" w:rsidRDefault="0034224C" w:rsidP="0034224C">
      <w:pPr>
        <w:pStyle w:val="Normal1"/>
      </w:pPr>
    </w:p>
    <w:p w14:paraId="7CFCE3C0" w14:textId="77777777" w:rsidR="0034224C" w:rsidRDefault="0034224C" w:rsidP="0034224C">
      <w:pPr>
        <w:pStyle w:val="Normal1"/>
      </w:pPr>
    </w:p>
    <w:p w14:paraId="5CE9EF2E" w14:textId="77777777" w:rsidR="0034224C" w:rsidRDefault="0034224C" w:rsidP="0034224C">
      <w:pPr>
        <w:pStyle w:val="Normal1"/>
      </w:pPr>
    </w:p>
    <w:p w14:paraId="5CAC9CD9" w14:textId="77777777" w:rsidR="0034224C" w:rsidRDefault="0034224C" w:rsidP="0034224C">
      <w:pPr>
        <w:pStyle w:val="Normal1"/>
      </w:pPr>
    </w:p>
    <w:p w14:paraId="4C93224E" w14:textId="77777777" w:rsidR="0034224C" w:rsidRDefault="0034224C" w:rsidP="0034224C">
      <w:pPr>
        <w:pStyle w:val="Normal1"/>
      </w:pPr>
    </w:p>
    <w:p w14:paraId="33B21430" w14:textId="77777777" w:rsidR="0034224C" w:rsidRDefault="0034224C" w:rsidP="0034224C">
      <w:pPr>
        <w:pStyle w:val="Normal1"/>
      </w:pPr>
    </w:p>
    <w:p w14:paraId="633BAF22" w14:textId="77777777" w:rsidR="0034224C" w:rsidRDefault="0034224C" w:rsidP="0034224C">
      <w:pPr>
        <w:pStyle w:val="Normal1"/>
      </w:pPr>
    </w:p>
    <w:p w14:paraId="2632935D" w14:textId="77777777" w:rsidR="0034224C" w:rsidRDefault="0034224C" w:rsidP="0034224C">
      <w:pPr>
        <w:pStyle w:val="Normal1"/>
      </w:pPr>
    </w:p>
    <w:p w14:paraId="69A858B5" w14:textId="77777777" w:rsidR="0034224C" w:rsidRDefault="0034224C" w:rsidP="0034224C">
      <w:pPr>
        <w:pStyle w:val="Normal1"/>
      </w:pPr>
    </w:p>
    <w:p w14:paraId="51227F18" w14:textId="77777777" w:rsidR="0034224C" w:rsidRDefault="0034224C" w:rsidP="0034224C">
      <w:pPr>
        <w:pStyle w:val="Normal1"/>
      </w:pPr>
    </w:p>
    <w:p w14:paraId="4C877024" w14:textId="77777777" w:rsidR="0034224C" w:rsidRDefault="0034224C" w:rsidP="0034224C">
      <w:pPr>
        <w:pStyle w:val="Normal1"/>
      </w:pPr>
    </w:p>
    <w:p w14:paraId="49594710" w14:textId="77777777" w:rsidR="0034224C" w:rsidRDefault="0034224C" w:rsidP="0034224C">
      <w:pPr>
        <w:pStyle w:val="Normal1"/>
      </w:pPr>
    </w:p>
    <w:p w14:paraId="2A8828A0" w14:textId="77777777" w:rsidR="0034224C" w:rsidRPr="0034224C" w:rsidRDefault="0034224C" w:rsidP="0034224C">
      <w:pPr>
        <w:pStyle w:val="Normal1"/>
      </w:pPr>
    </w:p>
    <w:p w14:paraId="3C4B2207" w14:textId="77777777" w:rsidR="00B750F4" w:rsidRPr="00FA0DE9" w:rsidRDefault="00B750F4" w:rsidP="000D6B54">
      <w:pPr>
        <w:numPr>
          <w:ilvl w:val="0"/>
          <w:numId w:val="34"/>
        </w:numPr>
        <w:spacing w:line="360" w:lineRule="auto"/>
        <w:jc w:val="both"/>
        <w:outlineLvl w:val="2"/>
        <w:rPr>
          <w:rFonts w:ascii="Times New Roman" w:hAnsi="Times New Roman" w:cs="Times New Roman"/>
          <w:b/>
          <w:bCs/>
          <w:sz w:val="24"/>
          <w:szCs w:val="24"/>
          <w:lang w:eastAsia="es-ES"/>
        </w:rPr>
      </w:pPr>
      <w:r w:rsidRPr="00FA0DE9">
        <w:rPr>
          <w:rFonts w:ascii="Times New Roman" w:hAnsi="Times New Roman" w:cs="Times New Roman"/>
          <w:b/>
          <w:bCs/>
          <w:sz w:val="24"/>
          <w:szCs w:val="24"/>
          <w:lang w:eastAsia="es-ES"/>
        </w:rPr>
        <w:lastRenderedPageBreak/>
        <w:t>Materiales de limpieza.</w:t>
      </w:r>
    </w:p>
    <w:p w14:paraId="296537FE" w14:textId="351B6A78" w:rsidR="00B750F4" w:rsidRPr="00AB3D21" w:rsidRDefault="00AB3D21" w:rsidP="00AB3D21">
      <w:pPr>
        <w:pStyle w:val="Descripcin"/>
        <w:rPr>
          <w:rFonts w:ascii="Times New Roman" w:hAnsi="Times New Roman" w:cs="Times New Roman"/>
          <w:b w:val="0"/>
          <w:bCs w:val="0"/>
          <w:color w:val="000000" w:themeColor="text1"/>
          <w:sz w:val="20"/>
          <w:szCs w:val="20"/>
        </w:rPr>
      </w:pPr>
      <w:bookmarkStart w:id="226" w:name="_Toc47266434"/>
      <w:bookmarkStart w:id="227" w:name="_Toc62753963"/>
      <w:bookmarkStart w:id="228" w:name="_Toc97951350"/>
      <w:r w:rsidRPr="00AB3D21">
        <w:rPr>
          <w:color w:val="000000" w:themeColor="text1"/>
        </w:rPr>
        <w:t xml:space="preserve">Tabla </w:t>
      </w:r>
      <w:r w:rsidRPr="00AB3D21">
        <w:rPr>
          <w:color w:val="000000" w:themeColor="text1"/>
        </w:rPr>
        <w:fldChar w:fldCharType="begin"/>
      </w:r>
      <w:r w:rsidRPr="00AB3D21">
        <w:rPr>
          <w:color w:val="000000" w:themeColor="text1"/>
        </w:rPr>
        <w:instrText xml:space="preserve"> SEQ Tabla \* ARABIC </w:instrText>
      </w:r>
      <w:r w:rsidRPr="00AB3D21">
        <w:rPr>
          <w:color w:val="000000" w:themeColor="text1"/>
        </w:rPr>
        <w:fldChar w:fldCharType="separate"/>
      </w:r>
      <w:r w:rsidR="002A049A">
        <w:rPr>
          <w:noProof/>
          <w:color w:val="000000" w:themeColor="text1"/>
        </w:rPr>
        <w:t>30</w:t>
      </w:r>
      <w:r w:rsidRPr="00AB3D21">
        <w:rPr>
          <w:color w:val="000000" w:themeColor="text1"/>
        </w:rPr>
        <w:fldChar w:fldCharType="end"/>
      </w:r>
      <w:r w:rsidRPr="00AB3D21">
        <w:rPr>
          <w:color w:val="000000" w:themeColor="text1"/>
        </w:rPr>
        <w:t xml:space="preserve">. </w:t>
      </w:r>
      <w:r w:rsidR="00B750F4" w:rsidRPr="00AB3D21">
        <w:rPr>
          <w:rFonts w:ascii="Times New Roman" w:hAnsi="Times New Roman" w:cs="Times New Roman"/>
          <w:b w:val="0"/>
          <w:bCs w:val="0"/>
          <w:color w:val="000000" w:themeColor="text1"/>
          <w:sz w:val="20"/>
          <w:szCs w:val="20"/>
        </w:rPr>
        <w:t>Materiales de limpieza</w:t>
      </w:r>
      <w:bookmarkEnd w:id="226"/>
      <w:bookmarkEnd w:id="227"/>
      <w:r w:rsidR="00B750F4" w:rsidRPr="00AB3D21">
        <w:rPr>
          <w:rFonts w:ascii="Times New Roman" w:hAnsi="Times New Roman" w:cs="Times New Roman"/>
          <w:b w:val="0"/>
          <w:bCs w:val="0"/>
          <w:color w:val="000000" w:themeColor="text1"/>
          <w:sz w:val="20"/>
          <w:szCs w:val="20"/>
        </w:rPr>
        <w:t>.</w:t>
      </w:r>
      <w:bookmarkEnd w:id="228"/>
    </w:p>
    <w:tbl>
      <w:tblPr>
        <w:tblpPr w:leftFromText="141" w:rightFromText="141" w:vertAnchor="text" w:horzAnchor="margin" w:tblpXSpec="right" w:tblpY="254"/>
        <w:tblW w:w="7332" w:type="dxa"/>
        <w:tblCellMar>
          <w:left w:w="70" w:type="dxa"/>
          <w:right w:w="70" w:type="dxa"/>
        </w:tblCellMar>
        <w:tblLook w:val="04A0" w:firstRow="1" w:lastRow="0" w:firstColumn="1" w:lastColumn="0" w:noHBand="0" w:noVBand="1"/>
      </w:tblPr>
      <w:tblGrid>
        <w:gridCol w:w="2952"/>
        <w:gridCol w:w="1350"/>
        <w:gridCol w:w="1581"/>
        <w:gridCol w:w="1449"/>
      </w:tblGrid>
      <w:tr w:rsidR="00B750F4" w:rsidRPr="00366C16" w14:paraId="4B2C2011" w14:textId="77777777" w:rsidTr="00595933">
        <w:trPr>
          <w:trHeight w:val="260"/>
        </w:trPr>
        <w:tc>
          <w:tcPr>
            <w:tcW w:w="73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1CFC2" w14:textId="77777777" w:rsidR="00B750F4" w:rsidRPr="00366C16" w:rsidRDefault="00B750F4" w:rsidP="00595933">
            <w:pPr>
              <w:spacing w:line="240" w:lineRule="auto"/>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MATERIALES DE LIMPIEZA</w:t>
            </w:r>
          </w:p>
        </w:tc>
      </w:tr>
      <w:tr w:rsidR="00B750F4" w:rsidRPr="00366C16" w14:paraId="788775F2" w14:textId="77777777" w:rsidTr="00595933">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6F6CD" w14:textId="77777777" w:rsidR="00B750F4" w:rsidRPr="00366C16" w:rsidRDefault="00B750F4" w:rsidP="00595933">
            <w:pPr>
              <w:spacing w:line="240" w:lineRule="auto"/>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DESCRIPCIÓN</w:t>
            </w:r>
          </w:p>
        </w:tc>
        <w:tc>
          <w:tcPr>
            <w:tcW w:w="1350" w:type="dxa"/>
            <w:tcBorders>
              <w:top w:val="nil"/>
              <w:left w:val="nil"/>
              <w:bottom w:val="single" w:sz="4" w:space="0" w:color="auto"/>
              <w:right w:val="single" w:sz="4" w:space="0" w:color="auto"/>
            </w:tcBorders>
            <w:shd w:val="clear" w:color="auto" w:fill="auto"/>
            <w:noWrap/>
            <w:vAlign w:val="center"/>
            <w:hideMark/>
          </w:tcPr>
          <w:p w14:paraId="2FC71361" w14:textId="77777777" w:rsidR="00B750F4" w:rsidRPr="00366C16" w:rsidRDefault="00B750F4" w:rsidP="00595933">
            <w:pPr>
              <w:spacing w:line="240" w:lineRule="auto"/>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CANTIDAD</w:t>
            </w:r>
          </w:p>
        </w:tc>
        <w:tc>
          <w:tcPr>
            <w:tcW w:w="1581" w:type="dxa"/>
            <w:tcBorders>
              <w:top w:val="nil"/>
              <w:left w:val="nil"/>
              <w:bottom w:val="single" w:sz="4" w:space="0" w:color="auto"/>
              <w:right w:val="single" w:sz="4" w:space="0" w:color="auto"/>
            </w:tcBorders>
            <w:shd w:val="clear" w:color="auto" w:fill="auto"/>
            <w:noWrap/>
            <w:vAlign w:val="center"/>
            <w:hideMark/>
          </w:tcPr>
          <w:p w14:paraId="033F424A" w14:textId="77777777" w:rsidR="00B750F4" w:rsidRPr="00366C16" w:rsidRDefault="00B750F4" w:rsidP="00595933">
            <w:pPr>
              <w:spacing w:line="240" w:lineRule="auto"/>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V. UNITARIO</w:t>
            </w:r>
          </w:p>
        </w:tc>
        <w:tc>
          <w:tcPr>
            <w:tcW w:w="1449" w:type="dxa"/>
            <w:tcBorders>
              <w:top w:val="nil"/>
              <w:left w:val="nil"/>
              <w:bottom w:val="single" w:sz="4" w:space="0" w:color="auto"/>
              <w:right w:val="single" w:sz="4" w:space="0" w:color="auto"/>
            </w:tcBorders>
            <w:shd w:val="clear" w:color="auto" w:fill="auto"/>
            <w:noWrap/>
            <w:vAlign w:val="center"/>
            <w:hideMark/>
          </w:tcPr>
          <w:p w14:paraId="2CDEC064" w14:textId="77777777" w:rsidR="00B750F4" w:rsidRPr="00366C16" w:rsidRDefault="00B750F4" w:rsidP="00595933">
            <w:pPr>
              <w:spacing w:line="240" w:lineRule="auto"/>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V. TOTAL</w:t>
            </w:r>
          </w:p>
        </w:tc>
      </w:tr>
      <w:tr w:rsidR="00B750F4" w:rsidRPr="00366C16" w14:paraId="4A142D6B" w14:textId="77777777" w:rsidTr="00595933">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4CFE7"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Alcohol</w:t>
            </w:r>
          </w:p>
        </w:tc>
        <w:tc>
          <w:tcPr>
            <w:tcW w:w="1350" w:type="dxa"/>
            <w:tcBorders>
              <w:top w:val="nil"/>
              <w:left w:val="nil"/>
              <w:bottom w:val="single" w:sz="4" w:space="0" w:color="auto"/>
              <w:right w:val="single" w:sz="4" w:space="0" w:color="auto"/>
            </w:tcBorders>
            <w:shd w:val="clear" w:color="auto" w:fill="auto"/>
            <w:noWrap/>
            <w:vAlign w:val="center"/>
            <w:hideMark/>
          </w:tcPr>
          <w:p w14:paraId="3C68CF06"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1BDAE7A2"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$10.69</w:t>
            </w:r>
          </w:p>
        </w:tc>
        <w:tc>
          <w:tcPr>
            <w:tcW w:w="1449" w:type="dxa"/>
            <w:tcBorders>
              <w:top w:val="nil"/>
              <w:left w:val="nil"/>
              <w:bottom w:val="single" w:sz="4" w:space="0" w:color="auto"/>
              <w:right w:val="single" w:sz="4" w:space="0" w:color="auto"/>
            </w:tcBorders>
            <w:shd w:val="clear" w:color="auto" w:fill="auto"/>
            <w:noWrap/>
            <w:vAlign w:val="center"/>
            <w:hideMark/>
          </w:tcPr>
          <w:p w14:paraId="37F4EC26"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$10.69</w:t>
            </w:r>
          </w:p>
        </w:tc>
      </w:tr>
      <w:tr w:rsidR="00B750F4" w:rsidRPr="00366C16" w14:paraId="758873CC" w14:textId="77777777" w:rsidTr="00595933">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F43E2"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Jabón liquido</w:t>
            </w:r>
          </w:p>
        </w:tc>
        <w:tc>
          <w:tcPr>
            <w:tcW w:w="1350" w:type="dxa"/>
            <w:tcBorders>
              <w:top w:val="nil"/>
              <w:left w:val="nil"/>
              <w:bottom w:val="single" w:sz="4" w:space="0" w:color="auto"/>
              <w:right w:val="single" w:sz="4" w:space="0" w:color="auto"/>
            </w:tcBorders>
            <w:shd w:val="clear" w:color="auto" w:fill="auto"/>
            <w:noWrap/>
            <w:vAlign w:val="center"/>
            <w:hideMark/>
          </w:tcPr>
          <w:p w14:paraId="617BD8B1"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6734E2DB"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$7.34</w:t>
            </w:r>
          </w:p>
        </w:tc>
        <w:tc>
          <w:tcPr>
            <w:tcW w:w="1449" w:type="dxa"/>
            <w:tcBorders>
              <w:top w:val="nil"/>
              <w:left w:val="nil"/>
              <w:bottom w:val="single" w:sz="4" w:space="0" w:color="auto"/>
              <w:right w:val="single" w:sz="4" w:space="0" w:color="auto"/>
            </w:tcBorders>
            <w:shd w:val="clear" w:color="auto" w:fill="auto"/>
            <w:noWrap/>
            <w:vAlign w:val="center"/>
            <w:hideMark/>
          </w:tcPr>
          <w:p w14:paraId="72EFD342"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$7.34</w:t>
            </w:r>
          </w:p>
        </w:tc>
      </w:tr>
      <w:tr w:rsidR="00B750F4" w:rsidRPr="00366C16" w14:paraId="078A335B" w14:textId="77777777" w:rsidTr="00595933">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F5DD0"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Dispensador de jabón</w:t>
            </w:r>
          </w:p>
        </w:tc>
        <w:tc>
          <w:tcPr>
            <w:tcW w:w="1350" w:type="dxa"/>
            <w:tcBorders>
              <w:top w:val="nil"/>
              <w:left w:val="nil"/>
              <w:bottom w:val="single" w:sz="4" w:space="0" w:color="auto"/>
              <w:right w:val="single" w:sz="4" w:space="0" w:color="auto"/>
            </w:tcBorders>
            <w:shd w:val="clear" w:color="auto" w:fill="auto"/>
            <w:noWrap/>
            <w:vAlign w:val="center"/>
            <w:hideMark/>
          </w:tcPr>
          <w:p w14:paraId="444E9C0D"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16C56E00"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$12.73</w:t>
            </w:r>
          </w:p>
        </w:tc>
        <w:tc>
          <w:tcPr>
            <w:tcW w:w="1449" w:type="dxa"/>
            <w:tcBorders>
              <w:top w:val="nil"/>
              <w:left w:val="nil"/>
              <w:bottom w:val="single" w:sz="4" w:space="0" w:color="auto"/>
              <w:right w:val="single" w:sz="4" w:space="0" w:color="auto"/>
            </w:tcBorders>
            <w:shd w:val="clear" w:color="auto" w:fill="auto"/>
            <w:noWrap/>
            <w:vAlign w:val="center"/>
            <w:hideMark/>
          </w:tcPr>
          <w:p w14:paraId="2F19B038"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$25.46</w:t>
            </w:r>
          </w:p>
        </w:tc>
      </w:tr>
      <w:tr w:rsidR="00B750F4" w:rsidRPr="00366C16" w14:paraId="28B54310"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E0E9D2"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Detergente en polvo</w:t>
            </w:r>
          </w:p>
        </w:tc>
        <w:tc>
          <w:tcPr>
            <w:tcW w:w="1350" w:type="dxa"/>
            <w:tcBorders>
              <w:top w:val="nil"/>
              <w:left w:val="nil"/>
              <w:bottom w:val="single" w:sz="4" w:space="0" w:color="auto"/>
              <w:right w:val="single" w:sz="4" w:space="0" w:color="auto"/>
            </w:tcBorders>
            <w:shd w:val="clear" w:color="auto" w:fill="auto"/>
            <w:noWrap/>
            <w:vAlign w:val="center"/>
            <w:hideMark/>
          </w:tcPr>
          <w:p w14:paraId="5E770D3B"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18437883"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$2.65</w:t>
            </w:r>
          </w:p>
        </w:tc>
        <w:tc>
          <w:tcPr>
            <w:tcW w:w="1449" w:type="dxa"/>
            <w:tcBorders>
              <w:top w:val="nil"/>
              <w:left w:val="nil"/>
              <w:bottom w:val="single" w:sz="4" w:space="0" w:color="auto"/>
              <w:right w:val="single" w:sz="4" w:space="0" w:color="auto"/>
            </w:tcBorders>
            <w:shd w:val="clear" w:color="auto" w:fill="auto"/>
            <w:noWrap/>
            <w:vAlign w:val="center"/>
            <w:hideMark/>
          </w:tcPr>
          <w:p w14:paraId="6F72F887"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$2.65</w:t>
            </w:r>
          </w:p>
        </w:tc>
      </w:tr>
      <w:tr w:rsidR="00B750F4" w:rsidRPr="00366C16" w14:paraId="3A898DC7"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DA8591"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Guantes</w:t>
            </w:r>
          </w:p>
        </w:tc>
        <w:tc>
          <w:tcPr>
            <w:tcW w:w="1350" w:type="dxa"/>
            <w:tcBorders>
              <w:top w:val="nil"/>
              <w:left w:val="nil"/>
              <w:bottom w:val="single" w:sz="4" w:space="0" w:color="auto"/>
              <w:right w:val="single" w:sz="4" w:space="0" w:color="auto"/>
            </w:tcBorders>
            <w:shd w:val="clear" w:color="auto" w:fill="auto"/>
            <w:noWrap/>
            <w:vAlign w:val="center"/>
            <w:hideMark/>
          </w:tcPr>
          <w:p w14:paraId="7642F3D3"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0190D1EE"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$1.84</w:t>
            </w:r>
          </w:p>
        </w:tc>
        <w:tc>
          <w:tcPr>
            <w:tcW w:w="1449" w:type="dxa"/>
            <w:tcBorders>
              <w:top w:val="nil"/>
              <w:left w:val="nil"/>
              <w:bottom w:val="single" w:sz="4" w:space="0" w:color="auto"/>
              <w:right w:val="single" w:sz="4" w:space="0" w:color="auto"/>
            </w:tcBorders>
            <w:shd w:val="clear" w:color="auto" w:fill="auto"/>
            <w:noWrap/>
            <w:vAlign w:val="center"/>
            <w:hideMark/>
          </w:tcPr>
          <w:p w14:paraId="2BD236B5"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$1.84</w:t>
            </w:r>
          </w:p>
        </w:tc>
      </w:tr>
      <w:tr w:rsidR="00B750F4" w:rsidRPr="00366C16" w14:paraId="6A23FB38"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10F055"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Lavaplatos</w:t>
            </w:r>
          </w:p>
        </w:tc>
        <w:tc>
          <w:tcPr>
            <w:tcW w:w="1350" w:type="dxa"/>
            <w:tcBorders>
              <w:top w:val="nil"/>
              <w:left w:val="nil"/>
              <w:bottom w:val="single" w:sz="4" w:space="0" w:color="auto"/>
              <w:right w:val="single" w:sz="4" w:space="0" w:color="auto"/>
            </w:tcBorders>
            <w:shd w:val="clear" w:color="auto" w:fill="auto"/>
            <w:noWrap/>
            <w:vAlign w:val="center"/>
            <w:hideMark/>
          </w:tcPr>
          <w:p w14:paraId="06E0D7BB"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7AC0D528"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$1.57</w:t>
            </w:r>
          </w:p>
        </w:tc>
        <w:tc>
          <w:tcPr>
            <w:tcW w:w="1449" w:type="dxa"/>
            <w:tcBorders>
              <w:top w:val="nil"/>
              <w:left w:val="nil"/>
              <w:bottom w:val="single" w:sz="4" w:space="0" w:color="auto"/>
              <w:right w:val="single" w:sz="4" w:space="0" w:color="auto"/>
            </w:tcBorders>
            <w:shd w:val="clear" w:color="auto" w:fill="auto"/>
            <w:noWrap/>
            <w:vAlign w:val="center"/>
            <w:hideMark/>
          </w:tcPr>
          <w:p w14:paraId="52BE5086"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$1.57</w:t>
            </w:r>
          </w:p>
        </w:tc>
      </w:tr>
      <w:tr w:rsidR="00B750F4" w:rsidRPr="00366C16" w14:paraId="63228E76"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698BAF"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Esponjas (6 unidades)</w:t>
            </w:r>
          </w:p>
        </w:tc>
        <w:tc>
          <w:tcPr>
            <w:tcW w:w="1350" w:type="dxa"/>
            <w:tcBorders>
              <w:top w:val="nil"/>
              <w:left w:val="nil"/>
              <w:bottom w:val="single" w:sz="4" w:space="0" w:color="auto"/>
              <w:right w:val="single" w:sz="4" w:space="0" w:color="auto"/>
            </w:tcBorders>
            <w:shd w:val="clear" w:color="auto" w:fill="auto"/>
            <w:noWrap/>
            <w:vAlign w:val="center"/>
            <w:hideMark/>
          </w:tcPr>
          <w:p w14:paraId="4920611C"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7A3A5346"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$5.19</w:t>
            </w:r>
          </w:p>
        </w:tc>
        <w:tc>
          <w:tcPr>
            <w:tcW w:w="1449" w:type="dxa"/>
            <w:tcBorders>
              <w:top w:val="nil"/>
              <w:left w:val="nil"/>
              <w:bottom w:val="single" w:sz="4" w:space="0" w:color="auto"/>
              <w:right w:val="single" w:sz="4" w:space="0" w:color="auto"/>
            </w:tcBorders>
            <w:shd w:val="clear" w:color="auto" w:fill="auto"/>
            <w:noWrap/>
            <w:vAlign w:val="center"/>
            <w:hideMark/>
          </w:tcPr>
          <w:p w14:paraId="2A99A382"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$5.19</w:t>
            </w:r>
          </w:p>
        </w:tc>
      </w:tr>
      <w:tr w:rsidR="00B750F4" w:rsidRPr="00366C16" w14:paraId="148A79D4"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C035B6"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Escoba de cerdas</w:t>
            </w:r>
          </w:p>
        </w:tc>
        <w:tc>
          <w:tcPr>
            <w:tcW w:w="1350" w:type="dxa"/>
            <w:tcBorders>
              <w:top w:val="nil"/>
              <w:left w:val="nil"/>
              <w:bottom w:val="single" w:sz="4" w:space="0" w:color="auto"/>
              <w:right w:val="single" w:sz="4" w:space="0" w:color="auto"/>
            </w:tcBorders>
            <w:shd w:val="clear" w:color="auto" w:fill="auto"/>
            <w:noWrap/>
            <w:vAlign w:val="center"/>
            <w:hideMark/>
          </w:tcPr>
          <w:p w14:paraId="4BD94FB9"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6AD4466B"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$1.30</w:t>
            </w:r>
          </w:p>
        </w:tc>
        <w:tc>
          <w:tcPr>
            <w:tcW w:w="1449" w:type="dxa"/>
            <w:tcBorders>
              <w:top w:val="nil"/>
              <w:left w:val="nil"/>
              <w:bottom w:val="single" w:sz="4" w:space="0" w:color="auto"/>
              <w:right w:val="single" w:sz="4" w:space="0" w:color="auto"/>
            </w:tcBorders>
            <w:shd w:val="clear" w:color="auto" w:fill="auto"/>
            <w:noWrap/>
            <w:vAlign w:val="center"/>
            <w:hideMark/>
          </w:tcPr>
          <w:p w14:paraId="6C9E6B62"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$2.60</w:t>
            </w:r>
          </w:p>
        </w:tc>
      </w:tr>
      <w:tr w:rsidR="00B750F4" w:rsidRPr="00366C16" w14:paraId="574D1B48"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706ACC"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Palos de escobas</w:t>
            </w:r>
          </w:p>
        </w:tc>
        <w:tc>
          <w:tcPr>
            <w:tcW w:w="1350" w:type="dxa"/>
            <w:tcBorders>
              <w:top w:val="nil"/>
              <w:left w:val="nil"/>
              <w:bottom w:val="single" w:sz="4" w:space="0" w:color="auto"/>
              <w:right w:val="single" w:sz="4" w:space="0" w:color="auto"/>
            </w:tcBorders>
            <w:shd w:val="clear" w:color="auto" w:fill="auto"/>
            <w:noWrap/>
            <w:vAlign w:val="center"/>
            <w:hideMark/>
          </w:tcPr>
          <w:p w14:paraId="36BDD11A"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2B0BA6BE"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$0.68</w:t>
            </w:r>
          </w:p>
        </w:tc>
        <w:tc>
          <w:tcPr>
            <w:tcW w:w="1449" w:type="dxa"/>
            <w:tcBorders>
              <w:top w:val="nil"/>
              <w:left w:val="nil"/>
              <w:bottom w:val="single" w:sz="4" w:space="0" w:color="auto"/>
              <w:right w:val="single" w:sz="4" w:space="0" w:color="auto"/>
            </w:tcBorders>
            <w:shd w:val="clear" w:color="auto" w:fill="auto"/>
            <w:noWrap/>
            <w:vAlign w:val="center"/>
            <w:hideMark/>
          </w:tcPr>
          <w:p w14:paraId="790887C2"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$1.36</w:t>
            </w:r>
          </w:p>
        </w:tc>
      </w:tr>
      <w:tr w:rsidR="00B750F4" w:rsidRPr="00366C16" w14:paraId="25A8B175"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1C7219"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Trapeador</w:t>
            </w:r>
          </w:p>
        </w:tc>
        <w:tc>
          <w:tcPr>
            <w:tcW w:w="1350" w:type="dxa"/>
            <w:tcBorders>
              <w:top w:val="nil"/>
              <w:left w:val="nil"/>
              <w:bottom w:val="single" w:sz="4" w:space="0" w:color="auto"/>
              <w:right w:val="single" w:sz="4" w:space="0" w:color="auto"/>
            </w:tcBorders>
            <w:shd w:val="clear" w:color="auto" w:fill="auto"/>
            <w:noWrap/>
            <w:vAlign w:val="center"/>
            <w:hideMark/>
          </w:tcPr>
          <w:p w14:paraId="1251F3DD"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6D052366"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$2.59</w:t>
            </w:r>
          </w:p>
        </w:tc>
        <w:tc>
          <w:tcPr>
            <w:tcW w:w="1449" w:type="dxa"/>
            <w:tcBorders>
              <w:top w:val="nil"/>
              <w:left w:val="nil"/>
              <w:bottom w:val="single" w:sz="4" w:space="0" w:color="auto"/>
              <w:right w:val="single" w:sz="4" w:space="0" w:color="auto"/>
            </w:tcBorders>
            <w:shd w:val="clear" w:color="auto" w:fill="auto"/>
            <w:noWrap/>
            <w:vAlign w:val="center"/>
            <w:hideMark/>
          </w:tcPr>
          <w:p w14:paraId="792BF025"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$5.18</w:t>
            </w:r>
          </w:p>
        </w:tc>
      </w:tr>
      <w:tr w:rsidR="00B750F4" w:rsidRPr="00366C16" w14:paraId="23D224DB"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AC8C47"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Rollo de paño</w:t>
            </w:r>
          </w:p>
        </w:tc>
        <w:tc>
          <w:tcPr>
            <w:tcW w:w="1350" w:type="dxa"/>
            <w:tcBorders>
              <w:top w:val="nil"/>
              <w:left w:val="nil"/>
              <w:bottom w:val="single" w:sz="4" w:space="0" w:color="auto"/>
              <w:right w:val="single" w:sz="4" w:space="0" w:color="auto"/>
            </w:tcBorders>
            <w:shd w:val="clear" w:color="auto" w:fill="auto"/>
            <w:noWrap/>
            <w:vAlign w:val="center"/>
            <w:hideMark/>
          </w:tcPr>
          <w:p w14:paraId="1D8E512B"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77CC9C22"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$5.80</w:t>
            </w:r>
          </w:p>
        </w:tc>
        <w:tc>
          <w:tcPr>
            <w:tcW w:w="1449" w:type="dxa"/>
            <w:tcBorders>
              <w:top w:val="nil"/>
              <w:left w:val="nil"/>
              <w:bottom w:val="single" w:sz="4" w:space="0" w:color="auto"/>
              <w:right w:val="single" w:sz="4" w:space="0" w:color="auto"/>
            </w:tcBorders>
            <w:shd w:val="clear" w:color="auto" w:fill="auto"/>
            <w:noWrap/>
            <w:vAlign w:val="center"/>
            <w:hideMark/>
          </w:tcPr>
          <w:p w14:paraId="7F8EC96C"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$5.80</w:t>
            </w:r>
          </w:p>
        </w:tc>
      </w:tr>
      <w:tr w:rsidR="00B750F4" w:rsidRPr="00366C16" w14:paraId="2D233B86"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DC9955"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Rollo fundas de basura (20unidades)</w:t>
            </w:r>
          </w:p>
        </w:tc>
        <w:tc>
          <w:tcPr>
            <w:tcW w:w="1350" w:type="dxa"/>
            <w:tcBorders>
              <w:top w:val="nil"/>
              <w:left w:val="nil"/>
              <w:bottom w:val="single" w:sz="4" w:space="0" w:color="auto"/>
              <w:right w:val="single" w:sz="4" w:space="0" w:color="auto"/>
            </w:tcBorders>
            <w:shd w:val="clear" w:color="auto" w:fill="auto"/>
            <w:noWrap/>
            <w:vAlign w:val="center"/>
            <w:hideMark/>
          </w:tcPr>
          <w:p w14:paraId="5CF33F6C"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7AD50180"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$2.17</w:t>
            </w:r>
          </w:p>
        </w:tc>
        <w:tc>
          <w:tcPr>
            <w:tcW w:w="1449" w:type="dxa"/>
            <w:tcBorders>
              <w:top w:val="nil"/>
              <w:left w:val="nil"/>
              <w:bottom w:val="single" w:sz="4" w:space="0" w:color="auto"/>
              <w:right w:val="single" w:sz="4" w:space="0" w:color="auto"/>
            </w:tcBorders>
            <w:shd w:val="clear" w:color="auto" w:fill="auto"/>
            <w:noWrap/>
            <w:vAlign w:val="center"/>
            <w:hideMark/>
          </w:tcPr>
          <w:p w14:paraId="58A78196"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$4.34</w:t>
            </w:r>
          </w:p>
        </w:tc>
      </w:tr>
      <w:tr w:rsidR="00B750F4" w:rsidRPr="00366C16" w14:paraId="124497FA"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AF49F7"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Limpiador desinfectante</w:t>
            </w:r>
          </w:p>
        </w:tc>
        <w:tc>
          <w:tcPr>
            <w:tcW w:w="1350" w:type="dxa"/>
            <w:tcBorders>
              <w:top w:val="nil"/>
              <w:left w:val="nil"/>
              <w:bottom w:val="single" w:sz="4" w:space="0" w:color="auto"/>
              <w:right w:val="single" w:sz="4" w:space="0" w:color="auto"/>
            </w:tcBorders>
            <w:shd w:val="clear" w:color="auto" w:fill="auto"/>
            <w:noWrap/>
            <w:vAlign w:val="center"/>
          </w:tcPr>
          <w:p w14:paraId="4EB54ABE"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tcPr>
          <w:p w14:paraId="1C0135D7"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$2.08</w:t>
            </w:r>
          </w:p>
        </w:tc>
        <w:tc>
          <w:tcPr>
            <w:tcW w:w="1449" w:type="dxa"/>
            <w:tcBorders>
              <w:top w:val="nil"/>
              <w:left w:val="nil"/>
              <w:bottom w:val="single" w:sz="4" w:space="0" w:color="auto"/>
              <w:right w:val="single" w:sz="4" w:space="0" w:color="auto"/>
            </w:tcBorders>
            <w:shd w:val="clear" w:color="auto" w:fill="auto"/>
            <w:noWrap/>
            <w:vAlign w:val="center"/>
          </w:tcPr>
          <w:p w14:paraId="757B3246"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$4.16</w:t>
            </w:r>
          </w:p>
        </w:tc>
      </w:tr>
      <w:tr w:rsidR="00B750F4" w:rsidRPr="00366C16" w14:paraId="1274010F"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C86FEB3"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Cloro</w:t>
            </w:r>
          </w:p>
        </w:tc>
        <w:tc>
          <w:tcPr>
            <w:tcW w:w="1350" w:type="dxa"/>
            <w:tcBorders>
              <w:top w:val="nil"/>
              <w:left w:val="nil"/>
              <w:bottom w:val="single" w:sz="4" w:space="0" w:color="auto"/>
              <w:right w:val="single" w:sz="4" w:space="0" w:color="auto"/>
            </w:tcBorders>
            <w:shd w:val="clear" w:color="auto" w:fill="auto"/>
            <w:noWrap/>
            <w:vAlign w:val="center"/>
          </w:tcPr>
          <w:p w14:paraId="11E611AA"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tcPr>
          <w:p w14:paraId="42406B51"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$1.43</w:t>
            </w:r>
          </w:p>
        </w:tc>
        <w:tc>
          <w:tcPr>
            <w:tcW w:w="1449" w:type="dxa"/>
            <w:tcBorders>
              <w:top w:val="nil"/>
              <w:left w:val="nil"/>
              <w:bottom w:val="single" w:sz="4" w:space="0" w:color="auto"/>
              <w:right w:val="single" w:sz="4" w:space="0" w:color="auto"/>
            </w:tcBorders>
            <w:shd w:val="clear" w:color="auto" w:fill="auto"/>
            <w:noWrap/>
            <w:vAlign w:val="center"/>
          </w:tcPr>
          <w:p w14:paraId="3C61E3FC"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$1.43</w:t>
            </w:r>
          </w:p>
        </w:tc>
      </w:tr>
      <w:tr w:rsidR="00B750F4" w:rsidRPr="00366C16" w14:paraId="39061ACC"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7594D02"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Dispensador de papel h.</w:t>
            </w:r>
          </w:p>
        </w:tc>
        <w:tc>
          <w:tcPr>
            <w:tcW w:w="1350" w:type="dxa"/>
            <w:tcBorders>
              <w:top w:val="nil"/>
              <w:left w:val="nil"/>
              <w:bottom w:val="single" w:sz="4" w:space="0" w:color="auto"/>
              <w:right w:val="single" w:sz="4" w:space="0" w:color="auto"/>
            </w:tcBorders>
            <w:shd w:val="clear" w:color="auto" w:fill="auto"/>
            <w:noWrap/>
            <w:vAlign w:val="center"/>
          </w:tcPr>
          <w:p w14:paraId="07EBEDD1"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tcPr>
          <w:p w14:paraId="010F2539"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$12.00</w:t>
            </w:r>
          </w:p>
        </w:tc>
        <w:tc>
          <w:tcPr>
            <w:tcW w:w="1449" w:type="dxa"/>
            <w:tcBorders>
              <w:top w:val="nil"/>
              <w:left w:val="nil"/>
              <w:bottom w:val="single" w:sz="4" w:space="0" w:color="auto"/>
              <w:right w:val="single" w:sz="4" w:space="0" w:color="auto"/>
            </w:tcBorders>
            <w:shd w:val="clear" w:color="auto" w:fill="auto"/>
            <w:noWrap/>
            <w:vAlign w:val="center"/>
          </w:tcPr>
          <w:p w14:paraId="3D13BB52"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$24.00</w:t>
            </w:r>
          </w:p>
        </w:tc>
      </w:tr>
      <w:tr w:rsidR="00B750F4" w:rsidRPr="00366C16" w14:paraId="71C2A450"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3ED987"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Papel h. Industrial. (4unidades)</w:t>
            </w:r>
          </w:p>
        </w:tc>
        <w:tc>
          <w:tcPr>
            <w:tcW w:w="1350" w:type="dxa"/>
            <w:tcBorders>
              <w:top w:val="nil"/>
              <w:left w:val="nil"/>
              <w:bottom w:val="single" w:sz="4" w:space="0" w:color="auto"/>
              <w:right w:val="single" w:sz="4" w:space="0" w:color="auto"/>
            </w:tcBorders>
            <w:shd w:val="clear" w:color="auto" w:fill="auto"/>
            <w:noWrap/>
            <w:vAlign w:val="center"/>
          </w:tcPr>
          <w:p w14:paraId="182BEC95"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tcPr>
          <w:p w14:paraId="681FD01E"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$6.50</w:t>
            </w:r>
          </w:p>
        </w:tc>
        <w:tc>
          <w:tcPr>
            <w:tcW w:w="1449" w:type="dxa"/>
            <w:tcBorders>
              <w:top w:val="nil"/>
              <w:left w:val="nil"/>
              <w:bottom w:val="single" w:sz="4" w:space="0" w:color="auto"/>
              <w:right w:val="single" w:sz="4" w:space="0" w:color="auto"/>
            </w:tcBorders>
            <w:shd w:val="clear" w:color="auto" w:fill="auto"/>
            <w:noWrap/>
            <w:vAlign w:val="center"/>
          </w:tcPr>
          <w:p w14:paraId="277FED63"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$6.50</w:t>
            </w:r>
          </w:p>
        </w:tc>
      </w:tr>
      <w:tr w:rsidR="00B750F4" w:rsidRPr="00366C16" w14:paraId="4CEE2C7B" w14:textId="77777777" w:rsidTr="00595933">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26777D"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Toallas de manos</w:t>
            </w:r>
          </w:p>
        </w:tc>
        <w:tc>
          <w:tcPr>
            <w:tcW w:w="1350" w:type="dxa"/>
            <w:tcBorders>
              <w:top w:val="nil"/>
              <w:left w:val="nil"/>
              <w:bottom w:val="single" w:sz="4" w:space="0" w:color="auto"/>
              <w:right w:val="single" w:sz="4" w:space="0" w:color="auto"/>
            </w:tcBorders>
            <w:shd w:val="clear" w:color="auto" w:fill="auto"/>
            <w:noWrap/>
            <w:vAlign w:val="center"/>
          </w:tcPr>
          <w:p w14:paraId="05C2DBF1" w14:textId="77777777" w:rsidR="00B750F4" w:rsidRPr="00366C16" w:rsidRDefault="00B750F4" w:rsidP="00595933">
            <w:pPr>
              <w:spacing w:line="240" w:lineRule="auto"/>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tcPr>
          <w:p w14:paraId="1F7C64C0"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$1.58</w:t>
            </w:r>
          </w:p>
        </w:tc>
        <w:tc>
          <w:tcPr>
            <w:tcW w:w="1449" w:type="dxa"/>
            <w:tcBorders>
              <w:top w:val="nil"/>
              <w:left w:val="nil"/>
              <w:bottom w:val="single" w:sz="4" w:space="0" w:color="auto"/>
              <w:right w:val="single" w:sz="4" w:space="0" w:color="auto"/>
            </w:tcBorders>
            <w:shd w:val="clear" w:color="auto" w:fill="auto"/>
            <w:noWrap/>
            <w:vAlign w:val="center"/>
          </w:tcPr>
          <w:p w14:paraId="0231D612" w14:textId="77777777" w:rsidR="00B750F4" w:rsidRPr="00366C16" w:rsidRDefault="00B750F4" w:rsidP="00595933">
            <w:pPr>
              <w:spacing w:line="240" w:lineRule="auto"/>
              <w:ind w:firstLine="709"/>
              <w:jc w:val="right"/>
              <w:rPr>
                <w:rFonts w:ascii="Times New Roman" w:eastAsia="Times New Roman" w:hAnsi="Times New Roman" w:cs="Times New Roman"/>
                <w:color w:val="000000"/>
                <w:sz w:val="16"/>
                <w:szCs w:val="16"/>
              </w:rPr>
            </w:pPr>
            <w:r w:rsidRPr="00366C16">
              <w:rPr>
                <w:rFonts w:ascii="Times New Roman" w:eastAsia="Times New Roman" w:hAnsi="Times New Roman" w:cs="Times New Roman"/>
                <w:color w:val="000000"/>
                <w:sz w:val="16"/>
                <w:szCs w:val="16"/>
              </w:rPr>
              <w:t>$3.16</w:t>
            </w:r>
          </w:p>
        </w:tc>
      </w:tr>
      <w:tr w:rsidR="00B750F4" w:rsidRPr="00366C16" w14:paraId="3A64EEE3" w14:textId="77777777" w:rsidTr="00595933">
        <w:trPr>
          <w:trHeight w:val="260"/>
        </w:trPr>
        <w:tc>
          <w:tcPr>
            <w:tcW w:w="58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D5083" w14:textId="77777777" w:rsidR="00B750F4" w:rsidRPr="00366C16" w:rsidRDefault="00B750F4" w:rsidP="00595933">
            <w:pPr>
              <w:spacing w:line="240" w:lineRule="auto"/>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TOTAL</w:t>
            </w:r>
          </w:p>
        </w:tc>
        <w:tc>
          <w:tcPr>
            <w:tcW w:w="1449" w:type="dxa"/>
            <w:tcBorders>
              <w:top w:val="nil"/>
              <w:left w:val="nil"/>
              <w:bottom w:val="single" w:sz="4" w:space="0" w:color="auto"/>
              <w:right w:val="single" w:sz="4" w:space="0" w:color="auto"/>
            </w:tcBorders>
            <w:shd w:val="clear" w:color="auto" w:fill="auto"/>
            <w:noWrap/>
            <w:vAlign w:val="center"/>
            <w:hideMark/>
          </w:tcPr>
          <w:p w14:paraId="2D769CAA" w14:textId="77777777" w:rsidR="00B750F4" w:rsidRPr="00366C16" w:rsidRDefault="00B750F4" w:rsidP="00595933">
            <w:pPr>
              <w:spacing w:line="240" w:lineRule="auto"/>
              <w:ind w:firstLine="709"/>
              <w:jc w:val="right"/>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$113.27</w:t>
            </w:r>
          </w:p>
        </w:tc>
      </w:tr>
      <w:tr w:rsidR="00B750F4" w:rsidRPr="00366C16" w14:paraId="5976E45F" w14:textId="77777777" w:rsidTr="00595933">
        <w:trPr>
          <w:trHeight w:val="260"/>
        </w:trPr>
        <w:tc>
          <w:tcPr>
            <w:tcW w:w="58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D5F18" w14:textId="77777777" w:rsidR="00B750F4" w:rsidRPr="00366C16" w:rsidRDefault="00B750F4" w:rsidP="00595933">
            <w:pPr>
              <w:spacing w:line="240" w:lineRule="auto"/>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TOTAL, ANUAL</w:t>
            </w:r>
          </w:p>
        </w:tc>
        <w:tc>
          <w:tcPr>
            <w:tcW w:w="1449" w:type="dxa"/>
            <w:tcBorders>
              <w:top w:val="nil"/>
              <w:left w:val="nil"/>
              <w:bottom w:val="single" w:sz="4" w:space="0" w:color="auto"/>
              <w:right w:val="single" w:sz="4" w:space="0" w:color="auto"/>
            </w:tcBorders>
            <w:shd w:val="clear" w:color="auto" w:fill="auto"/>
            <w:noWrap/>
            <w:vAlign w:val="center"/>
            <w:hideMark/>
          </w:tcPr>
          <w:p w14:paraId="60A5F362" w14:textId="77777777" w:rsidR="00B750F4" w:rsidRPr="00366C16" w:rsidRDefault="00B750F4" w:rsidP="00595933">
            <w:pPr>
              <w:spacing w:line="240" w:lineRule="auto"/>
              <w:ind w:firstLine="709"/>
              <w:jc w:val="right"/>
              <w:rPr>
                <w:rFonts w:ascii="Times New Roman" w:eastAsia="Times New Roman" w:hAnsi="Times New Roman" w:cs="Times New Roman"/>
                <w:b/>
                <w:bCs/>
                <w:color w:val="000000"/>
                <w:sz w:val="16"/>
                <w:szCs w:val="16"/>
              </w:rPr>
            </w:pPr>
            <w:r w:rsidRPr="00366C16">
              <w:rPr>
                <w:rFonts w:ascii="Times New Roman" w:eastAsia="Times New Roman" w:hAnsi="Times New Roman" w:cs="Times New Roman"/>
                <w:b/>
                <w:bCs/>
                <w:color w:val="000000"/>
                <w:sz w:val="16"/>
                <w:szCs w:val="16"/>
              </w:rPr>
              <w:t>$1359.24</w:t>
            </w:r>
          </w:p>
        </w:tc>
      </w:tr>
    </w:tbl>
    <w:p w14:paraId="4123EE52" w14:textId="77777777" w:rsidR="00B750F4" w:rsidRDefault="00B750F4" w:rsidP="00B750F4">
      <w:pPr>
        <w:pStyle w:val="Prrafodelista"/>
        <w:spacing w:line="240" w:lineRule="auto"/>
        <w:jc w:val="both"/>
        <w:rPr>
          <w:rFonts w:ascii="Times New Roman" w:hAnsi="Times New Roman" w:cs="Times New Roman"/>
          <w:sz w:val="24"/>
          <w:szCs w:val="24"/>
        </w:rPr>
      </w:pPr>
    </w:p>
    <w:p w14:paraId="65F184B4" w14:textId="4D14C98B" w:rsidR="00B750F4" w:rsidRDefault="00B750F4" w:rsidP="00B750F4">
      <w:pPr>
        <w:tabs>
          <w:tab w:val="left" w:pos="7260"/>
        </w:tabs>
        <w:jc w:val="both"/>
        <w:rPr>
          <w:rFonts w:ascii="Times New Roman" w:hAnsi="Times New Roman" w:cs="Times New Roman"/>
          <w:sz w:val="20"/>
          <w:szCs w:val="20"/>
        </w:rPr>
      </w:pPr>
      <w:r>
        <w:rPr>
          <w:rFonts w:ascii="Times New Roman" w:hAnsi="Times New Roman" w:cs="Times New Roman"/>
          <w:sz w:val="20"/>
          <w:szCs w:val="20"/>
        </w:rPr>
        <w:t xml:space="preserve"> (Ver anexos)</w:t>
      </w:r>
    </w:p>
    <w:p w14:paraId="7D7CC893" w14:textId="77777777" w:rsidR="00B750F4" w:rsidRDefault="00B750F4" w:rsidP="0034224C">
      <w:pPr>
        <w:tabs>
          <w:tab w:val="left" w:pos="7260"/>
        </w:tabs>
        <w:jc w:val="center"/>
        <w:rPr>
          <w:rFonts w:ascii="Times New Roman" w:hAnsi="Times New Roman" w:cs="Times New Roman"/>
          <w:color w:val="000000" w:themeColor="text1"/>
          <w:sz w:val="20"/>
          <w:szCs w:val="20"/>
        </w:rPr>
      </w:pPr>
      <w:r w:rsidRPr="00C55989">
        <w:rPr>
          <w:rFonts w:ascii="Times New Roman" w:hAnsi="Times New Roman" w:cs="Times New Roman"/>
          <w:color w:val="000000" w:themeColor="text1"/>
          <w:sz w:val="20"/>
          <w:szCs w:val="20"/>
        </w:rPr>
        <w:t>Elaborado por: Moisés Daniel Tineo López. (2022). Materiales de limpieza. Manta.</w:t>
      </w:r>
    </w:p>
    <w:p w14:paraId="4D72FE4C" w14:textId="77777777" w:rsidR="005B6633" w:rsidRDefault="005B6633" w:rsidP="0034224C">
      <w:pPr>
        <w:tabs>
          <w:tab w:val="left" w:pos="7260"/>
        </w:tabs>
        <w:jc w:val="center"/>
        <w:rPr>
          <w:rFonts w:ascii="Times New Roman" w:hAnsi="Times New Roman" w:cs="Times New Roman"/>
          <w:sz w:val="20"/>
          <w:szCs w:val="20"/>
        </w:rPr>
      </w:pPr>
    </w:p>
    <w:p w14:paraId="08DBFB3C" w14:textId="32C5BC1C" w:rsidR="00B750F4" w:rsidRPr="00595933" w:rsidRDefault="00B750F4" w:rsidP="00087479">
      <w:pPr>
        <w:pStyle w:val="Ttulo2"/>
        <w:numPr>
          <w:ilvl w:val="1"/>
          <w:numId w:val="48"/>
        </w:numPr>
        <w:rPr>
          <w:sz w:val="24"/>
          <w:szCs w:val="24"/>
          <w:lang w:eastAsia="es-ES"/>
        </w:rPr>
      </w:pPr>
      <w:bookmarkStart w:id="229" w:name="_Toc62753892"/>
      <w:r w:rsidRPr="005B6633">
        <w:rPr>
          <w:lang w:eastAsia="es-ES"/>
        </w:rPr>
        <w:t xml:space="preserve"> </w:t>
      </w:r>
      <w:bookmarkStart w:id="230" w:name="_Toc97939846"/>
      <w:bookmarkStart w:id="231" w:name="_Toc97951610"/>
      <w:r w:rsidRPr="00595933">
        <w:rPr>
          <w:sz w:val="24"/>
          <w:szCs w:val="24"/>
          <w:lang w:eastAsia="es-ES"/>
        </w:rPr>
        <w:t>Estudio arquitectónico</w:t>
      </w:r>
      <w:bookmarkEnd w:id="229"/>
      <w:bookmarkEnd w:id="230"/>
      <w:bookmarkEnd w:id="231"/>
    </w:p>
    <w:p w14:paraId="1532DB58" w14:textId="77777777" w:rsidR="005B6633" w:rsidRDefault="005B6633" w:rsidP="005B6633">
      <w:pPr>
        <w:spacing w:line="360" w:lineRule="auto"/>
        <w:ind w:left="420" w:firstLine="420"/>
        <w:jc w:val="both"/>
        <w:rPr>
          <w:rFonts w:ascii="Times New Roman" w:hAnsi="Times New Roman" w:cs="Times New Roman"/>
          <w:sz w:val="24"/>
          <w:szCs w:val="24"/>
          <w:lang w:eastAsia="es-ES"/>
        </w:rPr>
      </w:pPr>
    </w:p>
    <w:p w14:paraId="5FB7BDE3" w14:textId="77777777" w:rsidR="005B6633" w:rsidRDefault="00B750F4" w:rsidP="005B6633">
      <w:pPr>
        <w:spacing w:line="360" w:lineRule="auto"/>
        <w:ind w:left="420" w:firstLine="420"/>
        <w:jc w:val="both"/>
        <w:rPr>
          <w:rFonts w:ascii="Times New Roman" w:hAnsi="Times New Roman" w:cs="Times New Roman"/>
          <w:sz w:val="24"/>
          <w:szCs w:val="24"/>
          <w:lang w:eastAsia="es-ES"/>
        </w:rPr>
      </w:pPr>
      <w:r w:rsidRPr="005B6633">
        <w:rPr>
          <w:rFonts w:ascii="Times New Roman" w:hAnsi="Times New Roman" w:cs="Times New Roman"/>
          <w:sz w:val="24"/>
          <w:szCs w:val="24"/>
          <w:lang w:eastAsia="es-ES"/>
        </w:rPr>
        <w:t xml:space="preserve">Se considera para el diseño del establecimiento el número de trabajadores que va a tener la empresa y el aforo que se manejará de (20 personas). En la cocina, se ha considerado el espacio (2 personas) que necesitarán los cocineros para moverse con tranquilidad en el cumplimiento de sus actividades. </w:t>
      </w:r>
    </w:p>
    <w:p w14:paraId="287A6F05" w14:textId="3855DAEA" w:rsidR="00B750F4" w:rsidRDefault="00B750F4" w:rsidP="005B6A32">
      <w:pPr>
        <w:spacing w:line="360" w:lineRule="auto"/>
        <w:ind w:left="420" w:firstLine="420"/>
        <w:jc w:val="both"/>
        <w:rPr>
          <w:rFonts w:ascii="Times New Roman" w:hAnsi="Times New Roman" w:cs="Times New Roman"/>
          <w:caps/>
          <w:sz w:val="24"/>
          <w:szCs w:val="24"/>
          <w:lang w:eastAsia="es-ES"/>
        </w:rPr>
      </w:pPr>
      <w:r w:rsidRPr="005B6633">
        <w:rPr>
          <w:rFonts w:ascii="Times New Roman" w:hAnsi="Times New Roman" w:cs="Times New Roman"/>
          <w:sz w:val="24"/>
          <w:szCs w:val="24"/>
          <w:lang w:eastAsia="es-ES"/>
        </w:rPr>
        <w:lastRenderedPageBreak/>
        <w:t>No se especifican espacios para bodegas ya que el almacenamiento se hará directamente en el área de la cocina. Como se puede observar, se agrega solamente el área de servicio para el público.</w:t>
      </w:r>
    </w:p>
    <w:p w14:paraId="5C18BD97" w14:textId="77777777" w:rsidR="005B6A32" w:rsidRPr="005B6A32" w:rsidRDefault="005B6A32" w:rsidP="005B6A32">
      <w:pPr>
        <w:spacing w:line="360" w:lineRule="auto"/>
        <w:ind w:left="420" w:firstLine="420"/>
        <w:jc w:val="both"/>
        <w:rPr>
          <w:rFonts w:ascii="Times New Roman" w:hAnsi="Times New Roman" w:cs="Times New Roman"/>
          <w:caps/>
          <w:sz w:val="24"/>
          <w:szCs w:val="24"/>
          <w:lang w:eastAsia="es-ES"/>
        </w:rPr>
      </w:pPr>
    </w:p>
    <w:p w14:paraId="7C01CFA8" w14:textId="77777777" w:rsidR="00B750F4" w:rsidRPr="00FA0DE9" w:rsidRDefault="00B750F4" w:rsidP="00B750F4">
      <w:pPr>
        <w:ind w:left="360"/>
        <w:jc w:val="both"/>
        <w:outlineLvl w:val="2"/>
        <w:rPr>
          <w:rFonts w:ascii="Times New Roman" w:hAnsi="Times New Roman" w:cs="Times New Roman"/>
          <w:b/>
          <w:bCs/>
          <w:sz w:val="24"/>
          <w:szCs w:val="24"/>
          <w:lang w:eastAsia="es-ES"/>
        </w:rPr>
      </w:pPr>
      <w:bookmarkStart w:id="232" w:name="_Toc47266533"/>
      <w:bookmarkStart w:id="233" w:name="_Toc62654341"/>
      <w:bookmarkStart w:id="234" w:name="_Toc62753893"/>
      <w:r w:rsidRPr="00FA0DE9">
        <w:rPr>
          <w:rFonts w:ascii="Times New Roman" w:hAnsi="Times New Roman" w:cs="Times New Roman"/>
          <w:b/>
          <w:bCs/>
          <w:sz w:val="24"/>
          <w:szCs w:val="24"/>
          <w:lang w:eastAsia="es-ES"/>
        </w:rPr>
        <w:t>Estructura interna del establecimiento.</w:t>
      </w:r>
      <w:bookmarkEnd w:id="232"/>
      <w:bookmarkEnd w:id="233"/>
      <w:bookmarkEnd w:id="234"/>
    </w:p>
    <w:p w14:paraId="6C884CC0" w14:textId="77777777" w:rsidR="00B750F4" w:rsidRPr="00742F81" w:rsidRDefault="00B750F4" w:rsidP="00B750F4">
      <w:pPr>
        <w:ind w:left="360"/>
        <w:jc w:val="both"/>
        <w:outlineLvl w:val="2"/>
        <w:rPr>
          <w:rFonts w:ascii="Times New Roman" w:hAnsi="Times New Roman" w:cs="Times New Roman"/>
          <w:b/>
          <w:bCs/>
          <w:lang w:eastAsia="es-ES"/>
        </w:rPr>
      </w:pPr>
    </w:p>
    <w:p w14:paraId="43F5512B" w14:textId="34038F22" w:rsidR="00B750F4" w:rsidRDefault="006B1454" w:rsidP="006B1454">
      <w:pPr>
        <w:pStyle w:val="Descripcin"/>
        <w:rPr>
          <w:rFonts w:ascii="Times New Roman" w:hAnsi="Times New Roman" w:cs="Times New Roman"/>
          <w:b w:val="0"/>
          <w:bCs w:val="0"/>
          <w:sz w:val="20"/>
          <w:szCs w:val="20"/>
        </w:rPr>
      </w:pPr>
      <w:bookmarkStart w:id="235" w:name="_Toc97951295"/>
      <w:r w:rsidRPr="006B1454">
        <w:rPr>
          <w:color w:val="000000" w:themeColor="text1"/>
        </w:rPr>
        <w:t xml:space="preserve">Ilustración </w:t>
      </w:r>
      <w:r w:rsidRPr="006B1454">
        <w:rPr>
          <w:color w:val="000000" w:themeColor="text1"/>
        </w:rPr>
        <w:fldChar w:fldCharType="begin"/>
      </w:r>
      <w:r w:rsidRPr="006B1454">
        <w:rPr>
          <w:color w:val="000000" w:themeColor="text1"/>
        </w:rPr>
        <w:instrText xml:space="preserve"> SEQ Ilustración \* ARABIC </w:instrText>
      </w:r>
      <w:r w:rsidRPr="006B1454">
        <w:rPr>
          <w:color w:val="000000" w:themeColor="text1"/>
        </w:rPr>
        <w:fldChar w:fldCharType="separate"/>
      </w:r>
      <w:r w:rsidR="002A049A">
        <w:rPr>
          <w:noProof/>
          <w:color w:val="000000" w:themeColor="text1"/>
        </w:rPr>
        <w:t>29</w:t>
      </w:r>
      <w:r w:rsidRPr="006B1454">
        <w:rPr>
          <w:color w:val="000000" w:themeColor="text1"/>
        </w:rPr>
        <w:fldChar w:fldCharType="end"/>
      </w:r>
      <w:r w:rsidRPr="006B1454">
        <w:rPr>
          <w:color w:val="000000" w:themeColor="text1"/>
        </w:rPr>
        <w:t xml:space="preserve">. </w:t>
      </w:r>
      <w:r w:rsidR="00B750F4" w:rsidRPr="006B1454">
        <w:rPr>
          <w:rFonts w:ascii="Times New Roman" w:hAnsi="Times New Roman" w:cs="Times New Roman"/>
          <w:b w:val="0"/>
          <w:bCs w:val="0"/>
          <w:color w:val="000000" w:themeColor="text1"/>
          <w:sz w:val="20"/>
          <w:szCs w:val="20"/>
        </w:rPr>
        <w:t>Estructura del establecimiento</w:t>
      </w:r>
      <w:r w:rsidR="00B750F4">
        <w:rPr>
          <w:rFonts w:ascii="Times New Roman" w:hAnsi="Times New Roman" w:cs="Times New Roman"/>
          <w:b w:val="0"/>
          <w:bCs w:val="0"/>
          <w:sz w:val="20"/>
          <w:szCs w:val="20"/>
        </w:rPr>
        <w:t>.</w:t>
      </w:r>
      <w:bookmarkEnd w:id="235"/>
    </w:p>
    <w:p w14:paraId="3537BC5B" w14:textId="77777777" w:rsidR="00B750F4" w:rsidRPr="00742F81" w:rsidRDefault="00B750F4" w:rsidP="00B750F4">
      <w:pPr>
        <w:ind w:left="360"/>
        <w:outlineLvl w:val="2"/>
        <w:rPr>
          <w:rFonts w:ascii="Times New Roman" w:hAnsi="Times New Roman" w:cs="Times New Roman"/>
          <w:b/>
          <w:bCs/>
          <w:lang w:eastAsia="es-ES"/>
        </w:rPr>
      </w:pPr>
    </w:p>
    <w:p w14:paraId="3641D1D1" w14:textId="77777777" w:rsidR="00B750F4" w:rsidRDefault="00B750F4" w:rsidP="00B750F4">
      <w:pPr>
        <w:tabs>
          <w:tab w:val="left" w:pos="7260"/>
        </w:tabs>
        <w:rPr>
          <w:rFonts w:ascii="Times New Roman" w:hAnsi="Times New Roman" w:cs="Times New Roman"/>
        </w:rPr>
      </w:pPr>
      <w:r>
        <w:rPr>
          <w:rFonts w:ascii="Times New Roman" w:hAnsi="Times New Roman" w:cs="Times New Roman"/>
          <w:b/>
          <w:bCs/>
          <w:noProof/>
          <w:lang w:val="en-US"/>
        </w:rPr>
        <w:drawing>
          <wp:inline distT="0" distB="0" distL="0" distR="0" wp14:anchorId="52D93CF7" wp14:editId="7304A692">
            <wp:extent cx="4695825" cy="2889015"/>
            <wp:effectExtent l="0" t="0" r="0" b="6985"/>
            <wp:docPr id="3201" name="Imagen 320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 name="Imagen 3201" descr="Diagrama&#10;&#10;Descripción generada automáticament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31226" cy="2910795"/>
                    </a:xfrm>
                    <a:prstGeom prst="rect">
                      <a:avLst/>
                    </a:prstGeom>
                    <a:noFill/>
                    <a:ln>
                      <a:noFill/>
                    </a:ln>
                  </pic:spPr>
                </pic:pic>
              </a:graphicData>
            </a:graphic>
          </wp:inline>
        </w:drawing>
      </w:r>
    </w:p>
    <w:p w14:paraId="161B01D7" w14:textId="77777777" w:rsidR="00B750F4" w:rsidRDefault="00B750F4" w:rsidP="00B750F4">
      <w:pPr>
        <w:tabs>
          <w:tab w:val="left" w:pos="7260"/>
        </w:tabs>
        <w:rPr>
          <w:rFonts w:ascii="Times New Roman" w:hAnsi="Times New Roman" w:cs="Times New Roman"/>
          <w:sz w:val="20"/>
          <w:szCs w:val="20"/>
        </w:rPr>
      </w:pPr>
    </w:p>
    <w:p w14:paraId="25225073" w14:textId="77777777" w:rsidR="00B750F4" w:rsidRPr="000D137C" w:rsidRDefault="00B750F4" w:rsidP="00B750F4">
      <w:pPr>
        <w:tabs>
          <w:tab w:val="left" w:pos="7260"/>
        </w:tabs>
        <w:rPr>
          <w:rFonts w:ascii="Times New Roman" w:hAnsi="Times New Roman" w:cs="Times New Roman"/>
        </w:rPr>
      </w:pPr>
      <w:r w:rsidRPr="00A2758D">
        <w:rPr>
          <w:rFonts w:ascii="Times New Roman" w:hAnsi="Times New Roman" w:cs="Times New Roman"/>
          <w:sz w:val="20"/>
          <w:szCs w:val="20"/>
        </w:rPr>
        <w:t>Elaborado por: Moisés Daniel Tineo López. (2022).</w:t>
      </w:r>
      <w:r>
        <w:t xml:space="preserve"> </w:t>
      </w:r>
      <w:r w:rsidRPr="00DF500F">
        <w:rPr>
          <w:rFonts w:ascii="Times New Roman" w:hAnsi="Times New Roman" w:cs="Times New Roman"/>
          <w:sz w:val="20"/>
        </w:rPr>
        <w:t xml:space="preserve">Estructura del establecimiento. </w:t>
      </w:r>
      <w:r>
        <w:rPr>
          <w:rFonts w:ascii="Times New Roman" w:hAnsi="Times New Roman" w:cs="Times New Roman"/>
          <w:sz w:val="20"/>
        </w:rPr>
        <w:t>Manta.</w:t>
      </w:r>
    </w:p>
    <w:p w14:paraId="30752039" w14:textId="77777777" w:rsidR="00B750F4" w:rsidRDefault="00B750F4" w:rsidP="00B750F4">
      <w:pPr>
        <w:tabs>
          <w:tab w:val="left" w:pos="7260"/>
        </w:tabs>
        <w:jc w:val="both"/>
        <w:rPr>
          <w:rFonts w:ascii="Times New Roman" w:hAnsi="Times New Roman" w:cs="Times New Roman"/>
          <w:sz w:val="20"/>
          <w:szCs w:val="20"/>
        </w:rPr>
      </w:pPr>
    </w:p>
    <w:p w14:paraId="1861F962" w14:textId="77777777" w:rsidR="00B750F4" w:rsidRDefault="00B750F4" w:rsidP="00B750F4">
      <w:pPr>
        <w:tabs>
          <w:tab w:val="left" w:pos="7260"/>
        </w:tabs>
        <w:jc w:val="both"/>
        <w:rPr>
          <w:rFonts w:ascii="Times New Roman" w:hAnsi="Times New Roman" w:cs="Times New Roman"/>
          <w:sz w:val="20"/>
          <w:szCs w:val="20"/>
        </w:rPr>
      </w:pPr>
    </w:p>
    <w:p w14:paraId="01A8F3CE" w14:textId="77777777" w:rsidR="00B750F4" w:rsidRDefault="00B750F4" w:rsidP="00B750F4">
      <w:pPr>
        <w:tabs>
          <w:tab w:val="left" w:pos="7260"/>
        </w:tabs>
        <w:jc w:val="both"/>
        <w:rPr>
          <w:rFonts w:ascii="Times New Roman" w:hAnsi="Times New Roman" w:cs="Times New Roman"/>
          <w:sz w:val="20"/>
          <w:szCs w:val="20"/>
        </w:rPr>
      </w:pPr>
    </w:p>
    <w:p w14:paraId="499DD916" w14:textId="77777777" w:rsidR="00B750F4" w:rsidRDefault="00B750F4" w:rsidP="00B750F4">
      <w:pPr>
        <w:tabs>
          <w:tab w:val="left" w:pos="7260"/>
        </w:tabs>
        <w:jc w:val="both"/>
        <w:rPr>
          <w:rFonts w:ascii="Times New Roman" w:hAnsi="Times New Roman" w:cs="Times New Roman"/>
          <w:sz w:val="20"/>
          <w:szCs w:val="20"/>
        </w:rPr>
      </w:pPr>
    </w:p>
    <w:p w14:paraId="479E0420" w14:textId="77777777" w:rsidR="00B750F4" w:rsidRDefault="00B750F4" w:rsidP="00B750F4">
      <w:pPr>
        <w:tabs>
          <w:tab w:val="left" w:pos="7260"/>
        </w:tabs>
        <w:jc w:val="both"/>
        <w:rPr>
          <w:rFonts w:ascii="Times New Roman" w:hAnsi="Times New Roman" w:cs="Times New Roman"/>
          <w:sz w:val="20"/>
          <w:szCs w:val="20"/>
        </w:rPr>
      </w:pPr>
    </w:p>
    <w:p w14:paraId="14110A7B" w14:textId="77777777" w:rsidR="00B750F4" w:rsidRDefault="00B750F4" w:rsidP="00B750F4">
      <w:pPr>
        <w:tabs>
          <w:tab w:val="left" w:pos="7260"/>
        </w:tabs>
        <w:jc w:val="both"/>
        <w:rPr>
          <w:rFonts w:ascii="Times New Roman" w:hAnsi="Times New Roman" w:cs="Times New Roman"/>
          <w:sz w:val="20"/>
          <w:szCs w:val="20"/>
        </w:rPr>
      </w:pPr>
    </w:p>
    <w:p w14:paraId="6CCBD5C4" w14:textId="77777777" w:rsidR="00B750F4" w:rsidRDefault="00B750F4" w:rsidP="00B750F4">
      <w:pPr>
        <w:tabs>
          <w:tab w:val="left" w:pos="7260"/>
        </w:tabs>
        <w:jc w:val="both"/>
        <w:rPr>
          <w:rFonts w:ascii="Times New Roman" w:hAnsi="Times New Roman" w:cs="Times New Roman"/>
          <w:sz w:val="20"/>
          <w:szCs w:val="20"/>
        </w:rPr>
      </w:pPr>
    </w:p>
    <w:p w14:paraId="62D4AC2C" w14:textId="77777777" w:rsidR="00B750F4" w:rsidRDefault="00B750F4" w:rsidP="00B750F4">
      <w:pPr>
        <w:tabs>
          <w:tab w:val="left" w:pos="7260"/>
        </w:tabs>
        <w:jc w:val="both"/>
        <w:rPr>
          <w:rFonts w:ascii="Times New Roman" w:hAnsi="Times New Roman" w:cs="Times New Roman"/>
          <w:sz w:val="20"/>
          <w:szCs w:val="20"/>
        </w:rPr>
      </w:pPr>
    </w:p>
    <w:p w14:paraId="13DE0A73" w14:textId="77777777" w:rsidR="00B750F4" w:rsidRDefault="00B750F4" w:rsidP="00B750F4">
      <w:pPr>
        <w:tabs>
          <w:tab w:val="left" w:pos="7260"/>
        </w:tabs>
        <w:jc w:val="both"/>
        <w:rPr>
          <w:rFonts w:ascii="Times New Roman" w:hAnsi="Times New Roman" w:cs="Times New Roman"/>
          <w:sz w:val="20"/>
          <w:szCs w:val="20"/>
        </w:rPr>
      </w:pPr>
    </w:p>
    <w:p w14:paraId="1BB61F2E" w14:textId="4ECC9CB3" w:rsidR="00B750F4" w:rsidRDefault="00B750F4" w:rsidP="00B750F4">
      <w:pPr>
        <w:tabs>
          <w:tab w:val="left" w:pos="7260"/>
        </w:tabs>
        <w:rPr>
          <w:rFonts w:ascii="Times New Roman" w:hAnsi="Times New Roman" w:cs="Times New Roman"/>
        </w:rPr>
      </w:pPr>
    </w:p>
    <w:p w14:paraId="32306BC6" w14:textId="2EB2104A" w:rsidR="00B750F4" w:rsidRDefault="00B750F4" w:rsidP="00595933">
      <w:pPr>
        <w:pStyle w:val="Ttulo1"/>
        <w:numPr>
          <w:ilvl w:val="0"/>
          <w:numId w:val="12"/>
        </w:numPr>
        <w:jc w:val="center"/>
        <w:rPr>
          <w:rFonts w:eastAsia="Times New Roman"/>
        </w:rPr>
      </w:pPr>
      <w:bookmarkStart w:id="236" w:name="_Toc97939847"/>
      <w:bookmarkStart w:id="237" w:name="_Toc97951611"/>
      <w:r w:rsidRPr="001B6C9B">
        <w:rPr>
          <w:rFonts w:eastAsia="Times New Roman"/>
        </w:rPr>
        <w:lastRenderedPageBreak/>
        <w:t>PROCESO DERECHO EMPRESARIAL</w:t>
      </w:r>
      <w:bookmarkEnd w:id="236"/>
      <w:bookmarkEnd w:id="237"/>
    </w:p>
    <w:p w14:paraId="0027BDBB" w14:textId="77777777" w:rsidR="00595933" w:rsidRPr="00595933" w:rsidRDefault="00595933" w:rsidP="00595933"/>
    <w:p w14:paraId="78B6C9F7" w14:textId="0CA08FF5" w:rsidR="00B750F4" w:rsidRPr="001B6C9B" w:rsidRDefault="001B6C9B" w:rsidP="001B6C9B">
      <w:pPr>
        <w:pBdr>
          <w:top w:val="nil"/>
          <w:left w:val="nil"/>
          <w:bottom w:val="nil"/>
          <w:right w:val="nil"/>
          <w:between w:val="nil"/>
        </w:pBdr>
        <w:tabs>
          <w:tab w:val="left" w:pos="851"/>
        </w:tabs>
        <w:spacing w:line="360" w:lineRule="auto"/>
        <w:ind w:left="360"/>
        <w:jc w:val="both"/>
        <w:rPr>
          <w:rFonts w:ascii="Times New Roman" w:eastAsia="Times New Roman" w:hAnsi="Times New Roman" w:cs="Times New Roman"/>
          <w:sz w:val="24"/>
          <w:szCs w:val="24"/>
        </w:rPr>
      </w:pPr>
      <w:r w:rsidRPr="001B6C9B">
        <w:rPr>
          <w:sz w:val="24"/>
          <w:szCs w:val="24"/>
        </w:rPr>
        <w:tab/>
      </w:r>
      <w:r w:rsidR="00B750F4" w:rsidRPr="001B6C9B">
        <w:rPr>
          <w:rFonts w:ascii="Times New Roman" w:eastAsia="Times New Roman" w:hAnsi="Times New Roman" w:cs="Times New Roman"/>
          <w:sz w:val="24"/>
          <w:szCs w:val="24"/>
        </w:rPr>
        <w:t>Con el fin de agregar formalidad al negocio, se realizaron los tramites y permisos pertinentes.</w:t>
      </w:r>
    </w:p>
    <w:p w14:paraId="15CE3794" w14:textId="3312B374" w:rsidR="00B750F4" w:rsidRPr="007961E1" w:rsidRDefault="00B750F4" w:rsidP="007961E1">
      <w:pPr>
        <w:pBdr>
          <w:top w:val="nil"/>
          <w:left w:val="nil"/>
          <w:bottom w:val="nil"/>
          <w:right w:val="nil"/>
          <w:between w:val="nil"/>
        </w:pBdr>
        <w:spacing w:line="360" w:lineRule="auto"/>
        <w:ind w:firstLine="360"/>
        <w:jc w:val="both"/>
        <w:rPr>
          <w:rFonts w:ascii="Times New Roman" w:hAnsi="Times New Roman" w:cs="Times New Roman"/>
          <w:b/>
        </w:rPr>
      </w:pPr>
      <w:r w:rsidRPr="007961E1">
        <w:rPr>
          <w:rFonts w:ascii="Times New Roman" w:eastAsia="Times New Roman" w:hAnsi="Times New Roman" w:cs="Times New Roman"/>
          <w:b/>
        </w:rPr>
        <w:t xml:space="preserve">4.1 </w:t>
      </w:r>
      <w:r w:rsidRPr="007961E1">
        <w:rPr>
          <w:rFonts w:ascii="Times New Roman" w:eastAsia="Times New Roman" w:hAnsi="Times New Roman" w:cs="Times New Roman"/>
          <w:b/>
          <w:sz w:val="24"/>
          <w:szCs w:val="24"/>
        </w:rPr>
        <w:t xml:space="preserve">Servicio de Rentas Internas / SRI  </w:t>
      </w:r>
    </w:p>
    <w:p w14:paraId="2336F173" w14:textId="77777777" w:rsidR="00B750F4" w:rsidRPr="001B6C9B" w:rsidRDefault="00B750F4" w:rsidP="001B6C9B">
      <w:pPr>
        <w:spacing w:line="360" w:lineRule="auto"/>
        <w:ind w:firstLine="360"/>
        <w:jc w:val="both"/>
        <w:rPr>
          <w:rFonts w:ascii="Times New Roman" w:eastAsia="Times New Roman" w:hAnsi="Times New Roman" w:cs="Times New Roman"/>
          <w:sz w:val="24"/>
          <w:szCs w:val="24"/>
        </w:rPr>
      </w:pPr>
      <w:r w:rsidRPr="001B6C9B">
        <w:rPr>
          <w:rFonts w:ascii="Times New Roman" w:eastAsia="Times New Roman" w:hAnsi="Times New Roman" w:cs="Times New Roman"/>
          <w:sz w:val="24"/>
          <w:szCs w:val="24"/>
        </w:rPr>
        <w:t xml:space="preserve">Para legalizar la empresa </w:t>
      </w:r>
      <w:proofErr w:type="spellStart"/>
      <w:r w:rsidRPr="001B6C9B">
        <w:rPr>
          <w:rFonts w:ascii="Times New Roman" w:eastAsia="Times New Roman" w:hAnsi="Times New Roman" w:cs="Times New Roman"/>
          <w:sz w:val="24"/>
          <w:szCs w:val="24"/>
        </w:rPr>
        <w:t>Mosstín</w:t>
      </w:r>
      <w:proofErr w:type="spellEnd"/>
      <w:r w:rsidRPr="001B6C9B">
        <w:rPr>
          <w:rFonts w:ascii="Times New Roman" w:eastAsia="Times New Roman" w:hAnsi="Times New Roman" w:cs="Times New Roman"/>
          <w:sz w:val="24"/>
          <w:szCs w:val="24"/>
        </w:rPr>
        <w:t xml:space="preserve"> </w:t>
      </w:r>
      <w:proofErr w:type="spellStart"/>
      <w:r w:rsidRPr="001B6C9B">
        <w:rPr>
          <w:rFonts w:ascii="Times New Roman" w:eastAsia="Times New Roman" w:hAnsi="Times New Roman" w:cs="Times New Roman"/>
          <w:sz w:val="24"/>
          <w:szCs w:val="24"/>
        </w:rPr>
        <w:t>Coffee</w:t>
      </w:r>
      <w:proofErr w:type="spellEnd"/>
      <w:r w:rsidRPr="001B6C9B">
        <w:rPr>
          <w:rFonts w:ascii="Times New Roman" w:eastAsia="Times New Roman" w:hAnsi="Times New Roman" w:cs="Times New Roman"/>
          <w:sz w:val="24"/>
          <w:szCs w:val="24"/>
        </w:rPr>
        <w:t>-Bar y tener permiso del SRI se debe tener los siguientes documentos</w:t>
      </w:r>
    </w:p>
    <w:p w14:paraId="0DD98399" w14:textId="77777777" w:rsidR="00B750F4" w:rsidRPr="001B6C9B" w:rsidRDefault="00B750F4" w:rsidP="001B6C9B">
      <w:pPr>
        <w:pStyle w:val="Prrafodelista"/>
        <w:numPr>
          <w:ilvl w:val="0"/>
          <w:numId w:val="35"/>
        </w:numPr>
        <w:spacing w:after="0" w:line="360" w:lineRule="auto"/>
        <w:jc w:val="both"/>
        <w:rPr>
          <w:rFonts w:ascii="Times New Roman" w:eastAsia="Times New Roman" w:hAnsi="Times New Roman" w:cs="Times New Roman"/>
          <w:sz w:val="24"/>
          <w:szCs w:val="24"/>
        </w:rPr>
      </w:pPr>
      <w:r w:rsidRPr="001B6C9B">
        <w:rPr>
          <w:rFonts w:ascii="Times New Roman" w:eastAsia="Times New Roman" w:hAnsi="Times New Roman" w:cs="Times New Roman"/>
          <w:sz w:val="24"/>
          <w:szCs w:val="24"/>
        </w:rPr>
        <w:t>Cédula de identidad (Presentación)</w:t>
      </w:r>
    </w:p>
    <w:p w14:paraId="6C9A4E9C" w14:textId="77777777" w:rsidR="00B750F4" w:rsidRPr="001B6C9B" w:rsidRDefault="00B750F4" w:rsidP="001B6C9B">
      <w:pPr>
        <w:pStyle w:val="Prrafodelista"/>
        <w:numPr>
          <w:ilvl w:val="0"/>
          <w:numId w:val="35"/>
        </w:numPr>
        <w:spacing w:after="0" w:line="360" w:lineRule="auto"/>
        <w:jc w:val="both"/>
        <w:rPr>
          <w:rFonts w:ascii="Times New Roman" w:eastAsia="Times New Roman" w:hAnsi="Times New Roman" w:cs="Times New Roman"/>
          <w:sz w:val="24"/>
          <w:szCs w:val="24"/>
        </w:rPr>
      </w:pPr>
      <w:r w:rsidRPr="001B6C9B">
        <w:rPr>
          <w:rFonts w:ascii="Times New Roman" w:eastAsia="Times New Roman" w:hAnsi="Times New Roman" w:cs="Times New Roman"/>
          <w:sz w:val="24"/>
          <w:szCs w:val="24"/>
        </w:rPr>
        <w:t>Certificado de votación (Presentación)</w:t>
      </w:r>
    </w:p>
    <w:p w14:paraId="76C6A231" w14:textId="77777777" w:rsidR="00B750F4" w:rsidRPr="001B6C9B" w:rsidRDefault="00B750F4" w:rsidP="001B6C9B">
      <w:pPr>
        <w:pStyle w:val="Prrafodelista"/>
        <w:numPr>
          <w:ilvl w:val="0"/>
          <w:numId w:val="35"/>
        </w:numPr>
        <w:spacing w:after="0" w:line="360" w:lineRule="auto"/>
        <w:jc w:val="both"/>
        <w:rPr>
          <w:rFonts w:ascii="Times New Roman" w:eastAsia="Times New Roman" w:hAnsi="Times New Roman" w:cs="Times New Roman"/>
          <w:sz w:val="24"/>
          <w:szCs w:val="24"/>
        </w:rPr>
      </w:pPr>
      <w:r w:rsidRPr="001B6C9B">
        <w:rPr>
          <w:rFonts w:ascii="Times New Roman" w:eastAsia="Times New Roman" w:hAnsi="Times New Roman" w:cs="Times New Roman"/>
          <w:sz w:val="24"/>
          <w:szCs w:val="24"/>
        </w:rPr>
        <w:t>Documento para registrar el establecimiento del domicilio del contribuyente</w:t>
      </w:r>
    </w:p>
    <w:p w14:paraId="3D4924D1" w14:textId="77777777" w:rsidR="00B750F4" w:rsidRPr="001B6C9B" w:rsidRDefault="00B750F4" w:rsidP="001B6C9B">
      <w:pPr>
        <w:pStyle w:val="Prrafodelista"/>
        <w:numPr>
          <w:ilvl w:val="0"/>
          <w:numId w:val="35"/>
        </w:numPr>
        <w:spacing w:after="0" w:line="360" w:lineRule="auto"/>
        <w:jc w:val="both"/>
        <w:rPr>
          <w:rFonts w:ascii="Times New Roman" w:eastAsia="Times New Roman" w:hAnsi="Times New Roman" w:cs="Times New Roman"/>
          <w:sz w:val="24"/>
          <w:szCs w:val="24"/>
        </w:rPr>
      </w:pPr>
      <w:r w:rsidRPr="001B6C9B">
        <w:rPr>
          <w:rFonts w:ascii="Times New Roman" w:eastAsia="Times New Roman" w:hAnsi="Times New Roman" w:cs="Times New Roman"/>
          <w:sz w:val="24"/>
          <w:szCs w:val="24"/>
        </w:rPr>
        <w:t>Escritura pública de constitución</w:t>
      </w:r>
    </w:p>
    <w:p w14:paraId="3A1638DF" w14:textId="77777777" w:rsidR="00B750F4" w:rsidRPr="001B6C9B" w:rsidRDefault="00B750F4" w:rsidP="001B6C9B">
      <w:pPr>
        <w:pStyle w:val="Prrafodelista"/>
        <w:numPr>
          <w:ilvl w:val="0"/>
          <w:numId w:val="35"/>
        </w:numPr>
        <w:spacing w:after="0" w:line="360" w:lineRule="auto"/>
        <w:jc w:val="both"/>
        <w:rPr>
          <w:rFonts w:ascii="Times New Roman" w:eastAsia="Times New Roman" w:hAnsi="Times New Roman" w:cs="Times New Roman"/>
          <w:sz w:val="24"/>
          <w:szCs w:val="24"/>
        </w:rPr>
      </w:pPr>
      <w:r w:rsidRPr="001B6C9B">
        <w:rPr>
          <w:rFonts w:ascii="Times New Roman" w:eastAsia="Times New Roman" w:hAnsi="Times New Roman" w:cs="Times New Roman"/>
          <w:sz w:val="24"/>
          <w:szCs w:val="24"/>
        </w:rPr>
        <w:t>Nombramiento del representante legal</w:t>
      </w:r>
    </w:p>
    <w:p w14:paraId="7EE7E576" w14:textId="7CCC656F" w:rsidR="00B750F4" w:rsidRDefault="00B750F4" w:rsidP="001B6C9B">
      <w:pPr>
        <w:pStyle w:val="Prrafodelista"/>
        <w:numPr>
          <w:ilvl w:val="0"/>
          <w:numId w:val="35"/>
        </w:numPr>
        <w:spacing w:after="0" w:line="360" w:lineRule="auto"/>
        <w:jc w:val="both"/>
        <w:rPr>
          <w:rFonts w:ascii="Times New Roman" w:eastAsia="Times New Roman" w:hAnsi="Times New Roman" w:cs="Times New Roman"/>
          <w:sz w:val="24"/>
          <w:szCs w:val="24"/>
        </w:rPr>
      </w:pPr>
      <w:r w:rsidRPr="001B6C9B">
        <w:rPr>
          <w:rFonts w:ascii="Times New Roman" w:eastAsia="Times New Roman" w:hAnsi="Times New Roman" w:cs="Times New Roman"/>
          <w:sz w:val="24"/>
          <w:szCs w:val="24"/>
        </w:rPr>
        <w:t xml:space="preserve">Solicitud de inscripción y actualización general del Registro Único de Contribuyentes (RUC) sociedades, sector privado y público. </w:t>
      </w:r>
      <w:sdt>
        <w:sdtPr>
          <w:rPr>
            <w:rFonts w:ascii="Times New Roman" w:eastAsia="Times New Roman" w:hAnsi="Times New Roman" w:cs="Times New Roman"/>
            <w:sz w:val="24"/>
            <w:szCs w:val="24"/>
          </w:rPr>
          <w:id w:val="-1924711830"/>
          <w:citation/>
        </w:sdtPr>
        <w:sdtEndPr/>
        <w:sdtContent>
          <w:r w:rsidRPr="001B6C9B">
            <w:rPr>
              <w:rFonts w:ascii="Times New Roman" w:eastAsia="Times New Roman" w:hAnsi="Times New Roman" w:cs="Times New Roman"/>
              <w:sz w:val="24"/>
              <w:szCs w:val="24"/>
            </w:rPr>
            <w:fldChar w:fldCharType="begin"/>
          </w:r>
          <w:r w:rsidRPr="001B6C9B">
            <w:rPr>
              <w:rFonts w:ascii="Times New Roman" w:eastAsia="Times New Roman" w:hAnsi="Times New Roman" w:cs="Times New Roman"/>
              <w:sz w:val="24"/>
              <w:szCs w:val="24"/>
              <w:lang w:val="es-MX"/>
            </w:rPr>
            <w:instrText xml:space="preserve"> CITATION Gob211 \l 2058 </w:instrText>
          </w:r>
          <w:r w:rsidRPr="001B6C9B">
            <w:rPr>
              <w:rFonts w:ascii="Times New Roman" w:eastAsia="Times New Roman" w:hAnsi="Times New Roman" w:cs="Times New Roman"/>
              <w:sz w:val="24"/>
              <w:szCs w:val="24"/>
            </w:rPr>
            <w:fldChar w:fldCharType="separate"/>
          </w:r>
          <w:r w:rsidRPr="001B6C9B">
            <w:rPr>
              <w:rFonts w:ascii="Times New Roman" w:eastAsia="Times New Roman" w:hAnsi="Times New Roman" w:cs="Times New Roman"/>
              <w:noProof/>
              <w:sz w:val="24"/>
              <w:szCs w:val="24"/>
              <w:lang w:val="es-MX"/>
            </w:rPr>
            <w:t>(Gob.ec, Portal unico de tramites ciudadanos, 2021)</w:t>
          </w:r>
          <w:r w:rsidRPr="001B6C9B">
            <w:rPr>
              <w:rFonts w:ascii="Times New Roman" w:eastAsia="Times New Roman" w:hAnsi="Times New Roman" w:cs="Times New Roman"/>
              <w:sz w:val="24"/>
              <w:szCs w:val="24"/>
            </w:rPr>
            <w:fldChar w:fldCharType="end"/>
          </w:r>
        </w:sdtContent>
      </w:sdt>
    </w:p>
    <w:p w14:paraId="192B31B9"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3DFAC237"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1DDD25A2"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4A011FDF"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6AC131E1"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6A9D7553"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7A223FEB"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4F406D4A"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20944CD5"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63703B08"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7C73751E"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4A2AE1B9"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4359D787"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7F24AF1D"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7B9259E8" w14:textId="77777777" w:rsidR="001B6C9B" w:rsidRDefault="001B6C9B" w:rsidP="001B6C9B">
      <w:pPr>
        <w:spacing w:after="0" w:line="360" w:lineRule="auto"/>
        <w:ind w:left="360"/>
        <w:jc w:val="both"/>
        <w:rPr>
          <w:rFonts w:ascii="Times New Roman" w:eastAsia="Times New Roman" w:hAnsi="Times New Roman" w:cs="Times New Roman"/>
          <w:sz w:val="24"/>
          <w:szCs w:val="24"/>
        </w:rPr>
      </w:pPr>
    </w:p>
    <w:p w14:paraId="19C686E1" w14:textId="77777777" w:rsidR="00AB3D21" w:rsidRPr="001B6C9B" w:rsidRDefault="00AB3D21" w:rsidP="001B6C9B">
      <w:pPr>
        <w:spacing w:after="0" w:line="360" w:lineRule="auto"/>
        <w:ind w:left="360"/>
        <w:jc w:val="both"/>
        <w:rPr>
          <w:rFonts w:ascii="Times New Roman" w:eastAsia="Times New Roman" w:hAnsi="Times New Roman" w:cs="Times New Roman"/>
          <w:sz w:val="24"/>
          <w:szCs w:val="24"/>
        </w:rPr>
      </w:pPr>
    </w:p>
    <w:p w14:paraId="3D6AF255" w14:textId="77777777" w:rsidR="001B6C9B" w:rsidRPr="007961E1" w:rsidRDefault="00B750F4" w:rsidP="007961E1">
      <w:pPr>
        <w:spacing w:line="480" w:lineRule="auto"/>
        <w:ind w:firstLine="708"/>
        <w:jc w:val="both"/>
        <w:rPr>
          <w:rFonts w:ascii="Times New Roman" w:eastAsia="Times New Roman" w:hAnsi="Times New Roman" w:cs="Times New Roman"/>
          <w:b/>
          <w:sz w:val="24"/>
          <w:szCs w:val="24"/>
        </w:rPr>
      </w:pPr>
      <w:r w:rsidRPr="007961E1">
        <w:rPr>
          <w:rFonts w:ascii="Times New Roman" w:eastAsia="Times New Roman" w:hAnsi="Times New Roman" w:cs="Times New Roman"/>
          <w:b/>
          <w:sz w:val="24"/>
          <w:szCs w:val="24"/>
        </w:rPr>
        <w:lastRenderedPageBreak/>
        <w:t>4.2 Patente Municipal</w:t>
      </w:r>
    </w:p>
    <w:p w14:paraId="0A4027A7" w14:textId="6766E12A" w:rsidR="00B750F4" w:rsidRPr="001B6C9B" w:rsidRDefault="00B750F4" w:rsidP="001B6C9B">
      <w:pPr>
        <w:spacing w:line="360" w:lineRule="auto"/>
        <w:ind w:left="708" w:firstLine="708"/>
        <w:jc w:val="both"/>
        <w:rPr>
          <w:rFonts w:ascii="Times New Roman" w:eastAsia="Times New Roman" w:hAnsi="Times New Roman" w:cs="Times New Roman"/>
          <w:bCs/>
          <w:sz w:val="28"/>
          <w:szCs w:val="28"/>
        </w:rPr>
      </w:pPr>
      <w:r w:rsidRPr="001B6C9B">
        <w:rPr>
          <w:rFonts w:ascii="Times New Roman" w:eastAsia="Times New Roman" w:hAnsi="Times New Roman" w:cs="Times New Roman"/>
          <w:sz w:val="24"/>
          <w:szCs w:val="24"/>
        </w:rPr>
        <w:t xml:space="preserve">La patente municipal se paga una vez por año y su valor está calculado por cada municipio. En este caso la Municipalidad de Manta. Los requisitos que se solicitan son: </w:t>
      </w:r>
    </w:p>
    <w:p w14:paraId="5A3DE7D7"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Formulario de declaración de patente o declaración inicial de Actividad Económica;</w:t>
      </w:r>
    </w:p>
    <w:p w14:paraId="13F40976" w14:textId="470CDDC1"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Cédula y certificado de votación del representante legal</w:t>
      </w:r>
      <w:r w:rsidR="00595933">
        <w:rPr>
          <w:rFonts w:ascii="Times New Roman" w:hAnsi="Times New Roman" w:cs="Times New Roman"/>
          <w:sz w:val="24"/>
          <w:szCs w:val="24"/>
        </w:rPr>
        <w:t xml:space="preserve"> </w:t>
      </w:r>
      <w:r w:rsidRPr="00463EF0">
        <w:rPr>
          <w:rFonts w:ascii="Times New Roman" w:hAnsi="Times New Roman" w:cs="Times New Roman"/>
          <w:sz w:val="24"/>
          <w:szCs w:val="24"/>
        </w:rPr>
        <w:t>(nombramiento);</w:t>
      </w:r>
    </w:p>
    <w:p w14:paraId="141BABFE"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Copia del Registro Único de Contribuyentes;</w:t>
      </w:r>
    </w:p>
    <w:p w14:paraId="04A1E4A0"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Copia del acta de constitución, para sociedades sin fines de lucro;</w:t>
      </w:r>
    </w:p>
    <w:p w14:paraId="51CC8E30"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Certificado de no adeudar al Municipio;</w:t>
      </w:r>
    </w:p>
    <w:p w14:paraId="2F77ACE4"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Declaración del impuesto a la renta en el SRI del año inmediato anterior;</w:t>
      </w:r>
    </w:p>
    <w:p w14:paraId="1D307E6C"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Formulario del impuesto del 1.5 por mil a los Activos Totales;</w:t>
      </w:r>
    </w:p>
    <w:p w14:paraId="686EB5AC"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Copia de la declaración del impuesto a la renta realizado al SRI del año inmediato anterior; y,</w:t>
      </w:r>
    </w:p>
    <w:p w14:paraId="7A3C696A"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Copia del permiso del Cuerpo de Bomberos.</w:t>
      </w:r>
    </w:p>
    <w:p w14:paraId="7AA4F0DB" w14:textId="77777777" w:rsidR="00B750F4" w:rsidRPr="00463EF0" w:rsidRDefault="00B750F4" w:rsidP="001B6C9B">
      <w:pPr>
        <w:pStyle w:val="Prrafodelista"/>
        <w:numPr>
          <w:ilvl w:val="0"/>
          <w:numId w:val="29"/>
        </w:numPr>
        <w:spacing w:line="360" w:lineRule="auto"/>
        <w:jc w:val="both"/>
        <w:rPr>
          <w:rFonts w:ascii="Times New Roman" w:hAnsi="Times New Roman" w:cs="Times New Roman"/>
          <w:sz w:val="24"/>
          <w:szCs w:val="24"/>
        </w:rPr>
      </w:pPr>
      <w:r w:rsidRPr="00463EF0">
        <w:rPr>
          <w:rFonts w:ascii="Times New Roman" w:hAnsi="Times New Roman" w:cs="Times New Roman"/>
          <w:sz w:val="24"/>
          <w:szCs w:val="24"/>
        </w:rPr>
        <w:t xml:space="preserve">Pago del impuesto de patentes y servicios administrativos. </w:t>
      </w:r>
      <w:sdt>
        <w:sdtPr>
          <w:rPr>
            <w:sz w:val="24"/>
            <w:szCs w:val="24"/>
          </w:rPr>
          <w:id w:val="-30267947"/>
          <w:citation/>
        </w:sdtPr>
        <w:sdtEndPr/>
        <w:sdtContent>
          <w:r w:rsidRPr="00463EF0">
            <w:rPr>
              <w:rFonts w:ascii="Times New Roman" w:hAnsi="Times New Roman" w:cs="Times New Roman"/>
              <w:sz w:val="24"/>
              <w:szCs w:val="24"/>
            </w:rPr>
            <w:fldChar w:fldCharType="begin"/>
          </w:r>
          <w:r w:rsidRPr="00463EF0">
            <w:rPr>
              <w:rFonts w:ascii="Times New Roman" w:hAnsi="Times New Roman" w:cs="Times New Roman"/>
              <w:sz w:val="24"/>
              <w:szCs w:val="24"/>
              <w:lang w:val="es-MX"/>
            </w:rPr>
            <w:instrText xml:space="preserve">CITATION Gob21 \l 2058 </w:instrText>
          </w:r>
          <w:r w:rsidRPr="00463EF0">
            <w:rPr>
              <w:rFonts w:ascii="Times New Roman" w:hAnsi="Times New Roman" w:cs="Times New Roman"/>
              <w:sz w:val="24"/>
              <w:szCs w:val="24"/>
            </w:rPr>
            <w:fldChar w:fldCharType="separate"/>
          </w:r>
          <w:r w:rsidRPr="00463EF0">
            <w:rPr>
              <w:rFonts w:ascii="Times New Roman" w:hAnsi="Times New Roman" w:cs="Times New Roman"/>
              <w:noProof/>
              <w:sz w:val="24"/>
              <w:szCs w:val="24"/>
              <w:lang w:val="es-MX"/>
            </w:rPr>
            <w:t>(Gob.ec, 2021)</w:t>
          </w:r>
          <w:r w:rsidRPr="00463EF0">
            <w:rPr>
              <w:rFonts w:ascii="Times New Roman" w:hAnsi="Times New Roman" w:cs="Times New Roman"/>
              <w:sz w:val="24"/>
              <w:szCs w:val="24"/>
            </w:rPr>
            <w:fldChar w:fldCharType="end"/>
          </w:r>
        </w:sdtContent>
      </w:sdt>
    </w:p>
    <w:p w14:paraId="24B8EA63" w14:textId="77777777" w:rsidR="00B750F4" w:rsidRDefault="00B750F4" w:rsidP="00B750F4">
      <w:pPr>
        <w:pStyle w:val="Prrafodelista"/>
        <w:spacing w:line="360" w:lineRule="auto"/>
        <w:jc w:val="both"/>
        <w:rPr>
          <w:rFonts w:ascii="Times New Roman" w:hAnsi="Times New Roman" w:cs="Times New Roman"/>
          <w:sz w:val="24"/>
          <w:szCs w:val="24"/>
        </w:rPr>
      </w:pPr>
    </w:p>
    <w:p w14:paraId="65048FEF" w14:textId="77777777" w:rsidR="00B750F4" w:rsidRDefault="00B750F4" w:rsidP="00B750F4">
      <w:pPr>
        <w:pStyle w:val="Prrafodelista"/>
        <w:spacing w:line="360" w:lineRule="auto"/>
        <w:jc w:val="both"/>
        <w:rPr>
          <w:rFonts w:ascii="Times New Roman" w:hAnsi="Times New Roman" w:cs="Times New Roman"/>
          <w:sz w:val="24"/>
          <w:szCs w:val="24"/>
        </w:rPr>
      </w:pPr>
    </w:p>
    <w:p w14:paraId="7B12B7F6" w14:textId="77777777" w:rsidR="00B750F4" w:rsidRDefault="00B750F4" w:rsidP="00B750F4">
      <w:pPr>
        <w:pStyle w:val="Prrafodelista"/>
        <w:spacing w:line="360" w:lineRule="auto"/>
        <w:jc w:val="both"/>
        <w:rPr>
          <w:rFonts w:ascii="Times New Roman" w:hAnsi="Times New Roman" w:cs="Times New Roman"/>
          <w:sz w:val="24"/>
          <w:szCs w:val="24"/>
        </w:rPr>
      </w:pPr>
    </w:p>
    <w:p w14:paraId="1828470A" w14:textId="77777777" w:rsidR="00B750F4" w:rsidRDefault="00B750F4" w:rsidP="00B750F4">
      <w:pPr>
        <w:pStyle w:val="Prrafodelista"/>
        <w:spacing w:line="360" w:lineRule="auto"/>
        <w:jc w:val="both"/>
        <w:rPr>
          <w:rFonts w:ascii="Times New Roman" w:hAnsi="Times New Roman" w:cs="Times New Roman"/>
          <w:sz w:val="24"/>
          <w:szCs w:val="24"/>
        </w:rPr>
      </w:pPr>
    </w:p>
    <w:p w14:paraId="5C3A090C" w14:textId="77777777" w:rsidR="00B750F4" w:rsidRDefault="00B750F4" w:rsidP="00B750F4">
      <w:pPr>
        <w:pStyle w:val="Prrafodelista"/>
        <w:spacing w:line="360" w:lineRule="auto"/>
        <w:jc w:val="both"/>
        <w:rPr>
          <w:rFonts w:ascii="Times New Roman" w:hAnsi="Times New Roman" w:cs="Times New Roman"/>
          <w:sz w:val="24"/>
          <w:szCs w:val="24"/>
        </w:rPr>
      </w:pPr>
    </w:p>
    <w:p w14:paraId="3979F6F6" w14:textId="77777777" w:rsidR="00B750F4" w:rsidRDefault="00B750F4" w:rsidP="00B750F4">
      <w:pPr>
        <w:pStyle w:val="Prrafodelista"/>
        <w:spacing w:line="360" w:lineRule="auto"/>
        <w:jc w:val="both"/>
        <w:rPr>
          <w:rFonts w:ascii="Times New Roman" w:hAnsi="Times New Roman" w:cs="Times New Roman"/>
          <w:sz w:val="24"/>
          <w:szCs w:val="24"/>
        </w:rPr>
      </w:pPr>
    </w:p>
    <w:p w14:paraId="170420E6" w14:textId="77777777" w:rsidR="00B750F4" w:rsidRDefault="00B750F4" w:rsidP="00B750F4">
      <w:pPr>
        <w:pStyle w:val="Prrafodelista"/>
        <w:spacing w:line="360" w:lineRule="auto"/>
        <w:jc w:val="both"/>
        <w:rPr>
          <w:rFonts w:ascii="Times New Roman" w:hAnsi="Times New Roman" w:cs="Times New Roman"/>
          <w:sz w:val="24"/>
          <w:szCs w:val="24"/>
        </w:rPr>
      </w:pPr>
    </w:p>
    <w:p w14:paraId="146ECFC1" w14:textId="77777777" w:rsidR="00B750F4" w:rsidRDefault="00B750F4" w:rsidP="00B750F4">
      <w:pPr>
        <w:pStyle w:val="Prrafodelista"/>
        <w:spacing w:line="360" w:lineRule="auto"/>
        <w:jc w:val="both"/>
        <w:rPr>
          <w:rFonts w:ascii="Times New Roman" w:hAnsi="Times New Roman" w:cs="Times New Roman"/>
          <w:sz w:val="24"/>
          <w:szCs w:val="24"/>
        </w:rPr>
      </w:pPr>
    </w:p>
    <w:p w14:paraId="7A24DB6D" w14:textId="77777777" w:rsidR="00B750F4" w:rsidRDefault="00B750F4" w:rsidP="00B750F4">
      <w:pPr>
        <w:pStyle w:val="Prrafodelista"/>
        <w:spacing w:line="360" w:lineRule="auto"/>
        <w:jc w:val="both"/>
        <w:rPr>
          <w:rFonts w:ascii="Times New Roman" w:hAnsi="Times New Roman" w:cs="Times New Roman"/>
          <w:sz w:val="24"/>
          <w:szCs w:val="24"/>
        </w:rPr>
      </w:pPr>
    </w:p>
    <w:p w14:paraId="7302ED44" w14:textId="051B3218" w:rsidR="00B750F4" w:rsidRDefault="00B750F4" w:rsidP="007269B9">
      <w:pPr>
        <w:pStyle w:val="Prrafodelista"/>
        <w:spacing w:line="360" w:lineRule="auto"/>
        <w:rPr>
          <w:rFonts w:ascii="Times New Roman" w:hAnsi="Times New Roman" w:cs="Times New Roman"/>
          <w:sz w:val="24"/>
          <w:szCs w:val="24"/>
        </w:rPr>
      </w:pPr>
    </w:p>
    <w:p w14:paraId="3EF9946F" w14:textId="77777777" w:rsidR="007269B9" w:rsidRPr="00463EF0" w:rsidRDefault="007269B9" w:rsidP="007269B9">
      <w:pPr>
        <w:pStyle w:val="Prrafodelista"/>
        <w:spacing w:line="360" w:lineRule="auto"/>
        <w:rPr>
          <w:rFonts w:ascii="Times New Roman" w:hAnsi="Times New Roman" w:cs="Times New Roman"/>
          <w:sz w:val="24"/>
          <w:szCs w:val="24"/>
        </w:rPr>
      </w:pPr>
    </w:p>
    <w:p w14:paraId="52552F88" w14:textId="77777777" w:rsidR="00B750F4" w:rsidRPr="00AD3E3B" w:rsidRDefault="00B750F4" w:rsidP="00B750F4">
      <w:pPr>
        <w:pBdr>
          <w:top w:val="nil"/>
          <w:left w:val="nil"/>
          <w:bottom w:val="nil"/>
          <w:right w:val="nil"/>
          <w:between w:val="nil"/>
        </w:pBdr>
        <w:tabs>
          <w:tab w:val="left" w:pos="851"/>
        </w:tabs>
        <w:spacing w:after="200"/>
        <w:jc w:val="both"/>
        <w:rPr>
          <w:rFonts w:ascii="Times New Roman" w:hAnsi="Times New Roman" w:cs="Times New Roman"/>
          <w:b/>
          <w:sz w:val="24"/>
          <w:szCs w:val="24"/>
        </w:rPr>
      </w:pPr>
      <w:r w:rsidRPr="00AD3E3B">
        <w:rPr>
          <w:rFonts w:ascii="Times New Roman" w:eastAsia="Times New Roman" w:hAnsi="Times New Roman" w:cs="Times New Roman"/>
          <w:b/>
          <w:sz w:val="24"/>
          <w:szCs w:val="24"/>
        </w:rPr>
        <w:lastRenderedPageBreak/>
        <w:t>4.3 IESS (Instituto Ecuatoriano de Seguridad social)</w:t>
      </w:r>
    </w:p>
    <w:p w14:paraId="43250FA6" w14:textId="0389EA92" w:rsidR="00B750F4" w:rsidRPr="007269B9" w:rsidRDefault="00B750F4" w:rsidP="007269B9">
      <w:pPr>
        <w:pBdr>
          <w:top w:val="nil"/>
          <w:left w:val="nil"/>
          <w:bottom w:val="nil"/>
          <w:right w:val="nil"/>
          <w:between w:val="nil"/>
        </w:pBdr>
        <w:tabs>
          <w:tab w:val="left" w:pos="851"/>
        </w:tabs>
        <w:spacing w:line="360" w:lineRule="auto"/>
        <w:ind w:left="360"/>
        <w:jc w:val="both"/>
        <w:rPr>
          <w:rFonts w:eastAsia="Times New Roman" w:cs="Times New Roman"/>
          <w:sz w:val="24"/>
          <w:szCs w:val="24"/>
        </w:rPr>
      </w:pPr>
      <w:r>
        <w:rPr>
          <w:rFonts w:eastAsia="Times New Roman" w:cs="Times New Roman"/>
        </w:rPr>
        <w:tab/>
      </w:r>
      <w:r w:rsidRPr="007269B9">
        <w:rPr>
          <w:rFonts w:ascii="Times New Roman" w:eastAsia="Times New Roman" w:hAnsi="Times New Roman" w:cs="Times New Roman"/>
          <w:sz w:val="24"/>
          <w:szCs w:val="24"/>
        </w:rPr>
        <w:t>El Registro Patronal en el Sistema de Historia Laboral, se lo obtiene en el IESS y no tiene ningún costo:</w:t>
      </w:r>
    </w:p>
    <w:p w14:paraId="7FD62B7E" w14:textId="77777777" w:rsidR="00B750F4" w:rsidRPr="007269B9" w:rsidRDefault="00B750F4" w:rsidP="007269B9">
      <w:pPr>
        <w:numPr>
          <w:ilvl w:val="0"/>
          <w:numId w:val="36"/>
        </w:numPr>
        <w:pBdr>
          <w:top w:val="nil"/>
          <w:left w:val="nil"/>
          <w:bottom w:val="nil"/>
          <w:right w:val="nil"/>
          <w:between w:val="nil"/>
        </w:pBdr>
        <w:tabs>
          <w:tab w:val="left" w:pos="851"/>
        </w:tabs>
        <w:spacing w:after="0" w:line="360" w:lineRule="auto"/>
        <w:jc w:val="both"/>
        <w:rPr>
          <w:rFonts w:ascii="Times New Roman" w:hAnsi="Times New Roman" w:cs="Times New Roman"/>
          <w:sz w:val="24"/>
          <w:szCs w:val="24"/>
        </w:rPr>
      </w:pPr>
      <w:r w:rsidRPr="007269B9">
        <w:rPr>
          <w:rFonts w:ascii="Times New Roman" w:eastAsia="Times New Roman" w:hAnsi="Times New Roman" w:cs="Times New Roman"/>
          <w:sz w:val="24"/>
          <w:szCs w:val="24"/>
        </w:rPr>
        <w:t>Ingresar a la página web del IESS www.iess.gob.ec.</w:t>
      </w:r>
    </w:p>
    <w:p w14:paraId="564F78F5" w14:textId="77777777" w:rsidR="00B750F4" w:rsidRPr="007269B9" w:rsidRDefault="00B750F4" w:rsidP="007269B9">
      <w:pPr>
        <w:numPr>
          <w:ilvl w:val="0"/>
          <w:numId w:val="36"/>
        </w:numPr>
        <w:pBdr>
          <w:top w:val="nil"/>
          <w:left w:val="nil"/>
          <w:bottom w:val="nil"/>
          <w:right w:val="nil"/>
          <w:between w:val="nil"/>
        </w:pBdr>
        <w:tabs>
          <w:tab w:val="left" w:pos="851"/>
        </w:tabs>
        <w:spacing w:after="0" w:line="360" w:lineRule="auto"/>
        <w:jc w:val="both"/>
        <w:rPr>
          <w:rFonts w:ascii="Times New Roman" w:hAnsi="Times New Roman" w:cs="Times New Roman"/>
          <w:sz w:val="24"/>
          <w:szCs w:val="24"/>
        </w:rPr>
      </w:pPr>
      <w:r w:rsidRPr="007269B9">
        <w:rPr>
          <w:rFonts w:ascii="Times New Roman" w:eastAsia="Times New Roman" w:hAnsi="Times New Roman" w:cs="Times New Roman"/>
          <w:sz w:val="24"/>
          <w:szCs w:val="24"/>
        </w:rPr>
        <w:t>Escoger la opción empleador-registro nuevo empleador.</w:t>
      </w:r>
    </w:p>
    <w:p w14:paraId="41E03655" w14:textId="77777777" w:rsidR="00B750F4" w:rsidRPr="007269B9" w:rsidRDefault="00B750F4" w:rsidP="007269B9">
      <w:pPr>
        <w:numPr>
          <w:ilvl w:val="0"/>
          <w:numId w:val="36"/>
        </w:numPr>
        <w:pBdr>
          <w:top w:val="nil"/>
          <w:left w:val="nil"/>
          <w:bottom w:val="nil"/>
          <w:right w:val="nil"/>
          <w:between w:val="nil"/>
        </w:pBdr>
        <w:tabs>
          <w:tab w:val="left" w:pos="851"/>
        </w:tabs>
        <w:spacing w:after="0" w:line="360" w:lineRule="auto"/>
        <w:jc w:val="both"/>
        <w:rPr>
          <w:rFonts w:ascii="Times New Roman" w:hAnsi="Times New Roman" w:cs="Times New Roman"/>
          <w:sz w:val="24"/>
          <w:szCs w:val="24"/>
        </w:rPr>
      </w:pPr>
      <w:r w:rsidRPr="007269B9">
        <w:rPr>
          <w:rFonts w:ascii="Times New Roman" w:eastAsia="Times New Roman" w:hAnsi="Times New Roman" w:cs="Times New Roman"/>
          <w:sz w:val="24"/>
          <w:szCs w:val="24"/>
        </w:rPr>
        <w:t>Ingresar el número de RUC o cédula de ciudadanía y escoger el sector al que pertenece (privado, público o doméstico).</w:t>
      </w:r>
    </w:p>
    <w:p w14:paraId="519120DC" w14:textId="77777777" w:rsidR="00B750F4" w:rsidRPr="007269B9" w:rsidRDefault="00B750F4" w:rsidP="007269B9">
      <w:pPr>
        <w:numPr>
          <w:ilvl w:val="0"/>
          <w:numId w:val="36"/>
        </w:numPr>
        <w:pBdr>
          <w:top w:val="nil"/>
          <w:left w:val="nil"/>
          <w:bottom w:val="nil"/>
          <w:right w:val="nil"/>
          <w:between w:val="nil"/>
        </w:pBdr>
        <w:tabs>
          <w:tab w:val="left" w:pos="851"/>
        </w:tabs>
        <w:spacing w:after="0" w:line="360" w:lineRule="auto"/>
        <w:jc w:val="both"/>
        <w:rPr>
          <w:rFonts w:ascii="Times New Roman" w:hAnsi="Times New Roman" w:cs="Times New Roman"/>
          <w:sz w:val="24"/>
          <w:szCs w:val="24"/>
        </w:rPr>
      </w:pPr>
      <w:r w:rsidRPr="007269B9">
        <w:rPr>
          <w:rFonts w:ascii="Times New Roman" w:eastAsia="Times New Roman" w:hAnsi="Times New Roman" w:cs="Times New Roman"/>
          <w:sz w:val="24"/>
          <w:szCs w:val="24"/>
        </w:rPr>
        <w:t xml:space="preserve">Ingresar los datos obligatorios que se encuentran marcados con asterisco. </w:t>
      </w:r>
    </w:p>
    <w:p w14:paraId="47A68AC9" w14:textId="77777777" w:rsidR="00B750F4" w:rsidRPr="007269B9" w:rsidRDefault="00B750F4" w:rsidP="007269B9">
      <w:pPr>
        <w:numPr>
          <w:ilvl w:val="0"/>
          <w:numId w:val="36"/>
        </w:numPr>
        <w:pBdr>
          <w:top w:val="nil"/>
          <w:left w:val="nil"/>
          <w:bottom w:val="nil"/>
          <w:right w:val="nil"/>
          <w:between w:val="nil"/>
        </w:pBdr>
        <w:tabs>
          <w:tab w:val="left" w:pos="851"/>
        </w:tabs>
        <w:spacing w:after="0" w:line="360" w:lineRule="auto"/>
        <w:jc w:val="both"/>
        <w:rPr>
          <w:rFonts w:ascii="Times New Roman" w:hAnsi="Times New Roman" w:cs="Times New Roman"/>
          <w:sz w:val="24"/>
          <w:szCs w:val="24"/>
        </w:rPr>
      </w:pPr>
      <w:r w:rsidRPr="007269B9">
        <w:rPr>
          <w:rFonts w:ascii="Times New Roman" w:eastAsia="Times New Roman" w:hAnsi="Times New Roman" w:cs="Times New Roman"/>
          <w:sz w:val="24"/>
          <w:szCs w:val="24"/>
        </w:rPr>
        <w:t>Terminar con el registro patronal, imprimir la solicitud de clave y el acuerdo de uso de la información.</w:t>
      </w:r>
    </w:p>
    <w:p w14:paraId="5B272C51" w14:textId="77777777" w:rsidR="00B750F4" w:rsidRPr="007269B9" w:rsidRDefault="00B750F4" w:rsidP="007269B9">
      <w:pPr>
        <w:numPr>
          <w:ilvl w:val="0"/>
          <w:numId w:val="36"/>
        </w:numPr>
        <w:pBdr>
          <w:top w:val="nil"/>
          <w:left w:val="nil"/>
          <w:bottom w:val="nil"/>
          <w:right w:val="nil"/>
          <w:between w:val="nil"/>
        </w:pBdr>
        <w:tabs>
          <w:tab w:val="left" w:pos="851"/>
        </w:tabs>
        <w:spacing w:after="0" w:line="360" w:lineRule="auto"/>
        <w:jc w:val="both"/>
        <w:rPr>
          <w:rFonts w:ascii="Times New Roman" w:hAnsi="Times New Roman" w:cs="Times New Roman"/>
          <w:sz w:val="24"/>
          <w:szCs w:val="24"/>
        </w:rPr>
      </w:pPr>
      <w:r w:rsidRPr="007269B9">
        <w:rPr>
          <w:rFonts w:ascii="Times New Roman" w:eastAsia="Times New Roman" w:hAnsi="Times New Roman" w:cs="Times New Roman"/>
          <w:sz w:val="24"/>
          <w:szCs w:val="24"/>
        </w:rPr>
        <w:t>Acercarse a las agencias del IESS a los Centros de Atención Universal, portando los documentos que han sido solicitados, para obtener la clave patronal.</w:t>
      </w:r>
      <w:sdt>
        <w:sdtPr>
          <w:rPr>
            <w:rFonts w:ascii="Times New Roman" w:eastAsia="Times New Roman" w:hAnsi="Times New Roman" w:cs="Times New Roman"/>
            <w:sz w:val="24"/>
            <w:szCs w:val="24"/>
          </w:rPr>
          <w:id w:val="1430542667"/>
          <w:citation/>
        </w:sdtPr>
        <w:sdtEndPr/>
        <w:sdtContent>
          <w:r w:rsidRPr="007269B9">
            <w:rPr>
              <w:rFonts w:ascii="Times New Roman" w:eastAsia="Times New Roman" w:hAnsi="Times New Roman" w:cs="Times New Roman"/>
              <w:sz w:val="24"/>
              <w:szCs w:val="24"/>
            </w:rPr>
            <w:fldChar w:fldCharType="begin"/>
          </w:r>
          <w:r w:rsidRPr="007269B9">
            <w:rPr>
              <w:rFonts w:ascii="Times New Roman" w:eastAsia="Times New Roman" w:hAnsi="Times New Roman" w:cs="Times New Roman"/>
              <w:sz w:val="24"/>
              <w:szCs w:val="24"/>
              <w:lang w:val="es-MX"/>
            </w:rPr>
            <w:instrText xml:space="preserve"> CITATION IESsf \l 2058 </w:instrText>
          </w:r>
          <w:r w:rsidRPr="007269B9">
            <w:rPr>
              <w:rFonts w:ascii="Times New Roman" w:eastAsia="Times New Roman" w:hAnsi="Times New Roman" w:cs="Times New Roman"/>
              <w:sz w:val="24"/>
              <w:szCs w:val="24"/>
            </w:rPr>
            <w:fldChar w:fldCharType="separate"/>
          </w:r>
          <w:r w:rsidRPr="007269B9">
            <w:rPr>
              <w:rFonts w:ascii="Times New Roman" w:eastAsia="Times New Roman" w:hAnsi="Times New Roman" w:cs="Times New Roman"/>
              <w:noProof/>
              <w:sz w:val="24"/>
              <w:szCs w:val="24"/>
              <w:lang w:val="es-MX"/>
            </w:rPr>
            <w:t>(IESS, s.f)</w:t>
          </w:r>
          <w:r w:rsidRPr="007269B9">
            <w:rPr>
              <w:rFonts w:ascii="Times New Roman" w:eastAsia="Times New Roman" w:hAnsi="Times New Roman" w:cs="Times New Roman"/>
              <w:sz w:val="24"/>
              <w:szCs w:val="24"/>
            </w:rPr>
            <w:fldChar w:fldCharType="end"/>
          </w:r>
        </w:sdtContent>
      </w:sdt>
    </w:p>
    <w:p w14:paraId="08DBFD77" w14:textId="77777777" w:rsidR="00B750F4" w:rsidRDefault="00B750F4" w:rsidP="00B750F4">
      <w:pPr>
        <w:pBdr>
          <w:top w:val="nil"/>
          <w:left w:val="nil"/>
          <w:bottom w:val="nil"/>
          <w:right w:val="nil"/>
          <w:between w:val="nil"/>
        </w:pBdr>
        <w:tabs>
          <w:tab w:val="left" w:pos="851"/>
        </w:tabs>
        <w:spacing w:after="200" w:line="480" w:lineRule="auto"/>
        <w:ind w:left="360"/>
        <w:rPr>
          <w:rFonts w:ascii="Times New Roman" w:hAnsi="Times New Roman" w:cs="Times New Roman"/>
        </w:rPr>
      </w:pPr>
    </w:p>
    <w:p w14:paraId="7A977021" w14:textId="77777777" w:rsidR="00B750F4" w:rsidRDefault="00B750F4" w:rsidP="00B750F4">
      <w:pPr>
        <w:pBdr>
          <w:top w:val="nil"/>
          <w:left w:val="nil"/>
          <w:bottom w:val="nil"/>
          <w:right w:val="nil"/>
          <w:between w:val="nil"/>
        </w:pBdr>
        <w:tabs>
          <w:tab w:val="left" w:pos="851"/>
        </w:tabs>
        <w:spacing w:after="200" w:line="480" w:lineRule="auto"/>
        <w:ind w:left="360"/>
        <w:rPr>
          <w:rFonts w:ascii="Times New Roman" w:hAnsi="Times New Roman" w:cs="Times New Roman"/>
        </w:rPr>
      </w:pPr>
    </w:p>
    <w:p w14:paraId="1EB5A125" w14:textId="77777777" w:rsidR="00B750F4" w:rsidRDefault="00B750F4" w:rsidP="00B750F4">
      <w:pPr>
        <w:pBdr>
          <w:top w:val="nil"/>
          <w:left w:val="nil"/>
          <w:bottom w:val="nil"/>
          <w:right w:val="nil"/>
          <w:between w:val="nil"/>
        </w:pBdr>
        <w:tabs>
          <w:tab w:val="left" w:pos="851"/>
        </w:tabs>
        <w:spacing w:after="200" w:line="480" w:lineRule="auto"/>
        <w:ind w:left="360"/>
        <w:rPr>
          <w:rFonts w:ascii="Times New Roman" w:hAnsi="Times New Roman" w:cs="Times New Roman"/>
        </w:rPr>
      </w:pPr>
    </w:p>
    <w:p w14:paraId="38F3C55C" w14:textId="77777777" w:rsidR="00B750F4" w:rsidRDefault="00B750F4" w:rsidP="00B750F4">
      <w:pPr>
        <w:pBdr>
          <w:top w:val="nil"/>
          <w:left w:val="nil"/>
          <w:bottom w:val="nil"/>
          <w:right w:val="nil"/>
          <w:between w:val="nil"/>
        </w:pBdr>
        <w:tabs>
          <w:tab w:val="left" w:pos="851"/>
        </w:tabs>
        <w:spacing w:after="200" w:line="480" w:lineRule="auto"/>
        <w:ind w:left="360"/>
        <w:rPr>
          <w:rFonts w:ascii="Times New Roman" w:hAnsi="Times New Roman" w:cs="Times New Roman"/>
        </w:rPr>
      </w:pPr>
    </w:p>
    <w:p w14:paraId="7AE727BF" w14:textId="77777777" w:rsidR="00B750F4" w:rsidRDefault="00B750F4" w:rsidP="00B750F4">
      <w:pPr>
        <w:pBdr>
          <w:top w:val="nil"/>
          <w:left w:val="nil"/>
          <w:bottom w:val="nil"/>
          <w:right w:val="nil"/>
          <w:between w:val="nil"/>
        </w:pBdr>
        <w:tabs>
          <w:tab w:val="left" w:pos="851"/>
        </w:tabs>
        <w:spacing w:after="200" w:line="480" w:lineRule="auto"/>
        <w:ind w:left="360"/>
        <w:rPr>
          <w:rFonts w:ascii="Times New Roman" w:hAnsi="Times New Roman" w:cs="Times New Roman"/>
        </w:rPr>
      </w:pPr>
    </w:p>
    <w:p w14:paraId="10ECB59D" w14:textId="77777777" w:rsidR="00B750F4" w:rsidRDefault="00B750F4" w:rsidP="00B750F4">
      <w:pPr>
        <w:pBdr>
          <w:top w:val="nil"/>
          <w:left w:val="nil"/>
          <w:bottom w:val="nil"/>
          <w:right w:val="nil"/>
          <w:between w:val="nil"/>
        </w:pBdr>
        <w:tabs>
          <w:tab w:val="left" w:pos="851"/>
        </w:tabs>
        <w:spacing w:after="200" w:line="480" w:lineRule="auto"/>
        <w:ind w:left="360"/>
        <w:rPr>
          <w:rFonts w:ascii="Times New Roman" w:hAnsi="Times New Roman" w:cs="Times New Roman"/>
        </w:rPr>
      </w:pPr>
    </w:p>
    <w:p w14:paraId="63FFF8D0" w14:textId="77777777" w:rsidR="00B750F4" w:rsidRDefault="00B750F4" w:rsidP="00B750F4">
      <w:pPr>
        <w:pBdr>
          <w:top w:val="nil"/>
          <w:left w:val="nil"/>
          <w:bottom w:val="nil"/>
          <w:right w:val="nil"/>
          <w:between w:val="nil"/>
        </w:pBdr>
        <w:tabs>
          <w:tab w:val="left" w:pos="851"/>
        </w:tabs>
        <w:spacing w:after="200" w:line="480" w:lineRule="auto"/>
        <w:ind w:left="360"/>
        <w:rPr>
          <w:rFonts w:ascii="Times New Roman" w:hAnsi="Times New Roman" w:cs="Times New Roman"/>
        </w:rPr>
      </w:pPr>
    </w:p>
    <w:p w14:paraId="6DF926EA" w14:textId="495F645B" w:rsidR="00B750F4" w:rsidRDefault="00B750F4" w:rsidP="00B750F4">
      <w:pPr>
        <w:pBdr>
          <w:top w:val="nil"/>
          <w:left w:val="nil"/>
          <w:bottom w:val="nil"/>
          <w:right w:val="nil"/>
          <w:between w:val="nil"/>
        </w:pBdr>
        <w:tabs>
          <w:tab w:val="left" w:pos="851"/>
        </w:tabs>
        <w:spacing w:after="200" w:line="480" w:lineRule="auto"/>
        <w:ind w:left="360"/>
        <w:jc w:val="center"/>
        <w:rPr>
          <w:rFonts w:ascii="Times New Roman" w:hAnsi="Times New Roman" w:cs="Times New Roman"/>
        </w:rPr>
      </w:pPr>
    </w:p>
    <w:p w14:paraId="06D5FA65" w14:textId="77777777" w:rsidR="007269B9" w:rsidRDefault="007269B9" w:rsidP="00B750F4">
      <w:pPr>
        <w:pBdr>
          <w:top w:val="nil"/>
          <w:left w:val="nil"/>
          <w:bottom w:val="nil"/>
          <w:right w:val="nil"/>
          <w:between w:val="nil"/>
        </w:pBdr>
        <w:tabs>
          <w:tab w:val="left" w:pos="851"/>
        </w:tabs>
        <w:spacing w:after="200" w:line="480" w:lineRule="auto"/>
        <w:ind w:left="360"/>
        <w:jc w:val="center"/>
        <w:rPr>
          <w:rFonts w:ascii="Times New Roman" w:hAnsi="Times New Roman" w:cs="Times New Roman"/>
        </w:rPr>
      </w:pPr>
    </w:p>
    <w:p w14:paraId="73480E23" w14:textId="77777777" w:rsidR="007269B9" w:rsidRDefault="007269B9" w:rsidP="00B750F4">
      <w:pPr>
        <w:pBdr>
          <w:top w:val="nil"/>
          <w:left w:val="nil"/>
          <w:bottom w:val="nil"/>
          <w:right w:val="nil"/>
          <w:between w:val="nil"/>
        </w:pBdr>
        <w:tabs>
          <w:tab w:val="left" w:pos="851"/>
        </w:tabs>
        <w:spacing w:after="200" w:line="480" w:lineRule="auto"/>
        <w:ind w:left="360"/>
        <w:jc w:val="center"/>
        <w:rPr>
          <w:rFonts w:ascii="Times New Roman" w:hAnsi="Times New Roman" w:cs="Times New Roman"/>
        </w:rPr>
      </w:pPr>
    </w:p>
    <w:p w14:paraId="4A33380E" w14:textId="77777777" w:rsidR="007269B9" w:rsidRDefault="007269B9" w:rsidP="00B750F4">
      <w:pPr>
        <w:pBdr>
          <w:top w:val="nil"/>
          <w:left w:val="nil"/>
          <w:bottom w:val="nil"/>
          <w:right w:val="nil"/>
          <w:between w:val="nil"/>
        </w:pBdr>
        <w:tabs>
          <w:tab w:val="left" w:pos="851"/>
        </w:tabs>
        <w:spacing w:after="200" w:line="480" w:lineRule="auto"/>
        <w:ind w:left="360"/>
        <w:jc w:val="center"/>
        <w:rPr>
          <w:rFonts w:ascii="Times New Roman" w:hAnsi="Times New Roman" w:cs="Times New Roman"/>
        </w:rPr>
      </w:pPr>
    </w:p>
    <w:p w14:paraId="40E935EF" w14:textId="77777777" w:rsidR="00B750F4" w:rsidRPr="002534E9" w:rsidRDefault="00B750F4" w:rsidP="00595933">
      <w:pPr>
        <w:pStyle w:val="Prrafodelista"/>
        <w:numPr>
          <w:ilvl w:val="0"/>
          <w:numId w:val="37"/>
        </w:numPr>
        <w:pBdr>
          <w:top w:val="nil"/>
          <w:left w:val="nil"/>
          <w:bottom w:val="nil"/>
          <w:right w:val="nil"/>
          <w:between w:val="nil"/>
        </w:pBdr>
        <w:spacing w:after="0" w:line="480" w:lineRule="auto"/>
        <w:jc w:val="center"/>
        <w:outlineLvl w:val="0"/>
        <w:rPr>
          <w:rFonts w:ascii="Times New Roman" w:eastAsia="Times New Roman" w:hAnsi="Times New Roman" w:cs="Times New Roman"/>
          <w:b/>
          <w:sz w:val="28"/>
          <w:szCs w:val="28"/>
        </w:rPr>
      </w:pPr>
      <w:bookmarkStart w:id="238" w:name="_Toc62816569"/>
      <w:bookmarkStart w:id="239" w:name="_Toc82869529"/>
      <w:r w:rsidRPr="002534E9">
        <w:rPr>
          <w:rFonts w:ascii="Times New Roman" w:eastAsia="Times New Roman" w:hAnsi="Times New Roman" w:cs="Times New Roman"/>
          <w:b/>
          <w:sz w:val="28"/>
          <w:szCs w:val="28"/>
        </w:rPr>
        <w:lastRenderedPageBreak/>
        <w:t>PROCESO DE IMPACTO AMBIENTAL Y SOCIAL</w:t>
      </w:r>
      <w:bookmarkEnd w:id="238"/>
      <w:bookmarkEnd w:id="239"/>
    </w:p>
    <w:p w14:paraId="623C594D" w14:textId="77777777" w:rsidR="006D6164" w:rsidRPr="00AD3E3B" w:rsidRDefault="00B750F4" w:rsidP="006D6164">
      <w:pPr>
        <w:tabs>
          <w:tab w:val="left" w:pos="7260"/>
        </w:tabs>
        <w:spacing w:line="480" w:lineRule="auto"/>
        <w:jc w:val="both"/>
        <w:rPr>
          <w:rFonts w:ascii="Times New Roman" w:eastAsia="Times New Roman" w:hAnsi="Times New Roman" w:cs="Times New Roman"/>
          <w:b/>
          <w:bCs/>
          <w:sz w:val="24"/>
          <w:szCs w:val="24"/>
        </w:rPr>
      </w:pPr>
      <w:r w:rsidRPr="00AD3E3B">
        <w:rPr>
          <w:rFonts w:ascii="Times New Roman" w:eastAsia="Times New Roman" w:hAnsi="Times New Roman" w:cs="Times New Roman"/>
          <w:b/>
          <w:bCs/>
          <w:sz w:val="24"/>
          <w:szCs w:val="24"/>
        </w:rPr>
        <w:t>5.1 Objetivo de área</w:t>
      </w:r>
    </w:p>
    <w:p w14:paraId="3FC1C6C5" w14:textId="2D57A919" w:rsidR="00F5629E" w:rsidRPr="00F5629E" w:rsidRDefault="00B750F4" w:rsidP="00F5629E">
      <w:pPr>
        <w:tabs>
          <w:tab w:val="left" w:pos="7260"/>
        </w:tabs>
        <w:spacing w:line="360" w:lineRule="auto"/>
        <w:jc w:val="both"/>
        <w:rPr>
          <w:rFonts w:ascii="Times New Roman" w:eastAsia="Times New Roman" w:hAnsi="Times New Roman" w:cs="Times New Roman"/>
          <w:sz w:val="24"/>
          <w:szCs w:val="24"/>
        </w:rPr>
      </w:pPr>
      <w:r w:rsidRPr="00F5629E">
        <w:rPr>
          <w:rFonts w:ascii="Times New Roman" w:eastAsia="Times New Roman" w:hAnsi="Times New Roman" w:cs="Times New Roman"/>
          <w:sz w:val="24"/>
          <w:szCs w:val="24"/>
        </w:rPr>
        <w:t xml:space="preserve">El sector de servicios y recreación, o terciarios puede aportar numerosas soluciones al objeto de mitigar el impacto perjudicial. En los ambientes interiores a través de la limpieza se origina un efecto mínimo sobre la salud de las personas y el medio ambiente. Valorar la protección del Medio Ambiente hoy en día forma parte principal de la responsabilidad empresarial de </w:t>
      </w:r>
      <w:r w:rsidR="00F5629E">
        <w:rPr>
          <w:rFonts w:ascii="Times New Roman" w:eastAsia="Times New Roman" w:hAnsi="Times New Roman" w:cs="Times New Roman"/>
          <w:sz w:val="24"/>
          <w:szCs w:val="24"/>
        </w:rPr>
        <w:t>“</w:t>
      </w:r>
      <w:proofErr w:type="spellStart"/>
      <w:r w:rsidRPr="00F5629E">
        <w:rPr>
          <w:rFonts w:ascii="Times New Roman" w:eastAsia="Times New Roman" w:hAnsi="Times New Roman" w:cs="Times New Roman"/>
          <w:sz w:val="24"/>
          <w:szCs w:val="24"/>
        </w:rPr>
        <w:t>Mosstín</w:t>
      </w:r>
      <w:proofErr w:type="spellEnd"/>
      <w:r w:rsidRPr="00F5629E">
        <w:rPr>
          <w:rFonts w:ascii="Times New Roman" w:eastAsia="Times New Roman" w:hAnsi="Times New Roman" w:cs="Times New Roman"/>
          <w:sz w:val="24"/>
          <w:szCs w:val="24"/>
        </w:rPr>
        <w:t xml:space="preserve"> </w:t>
      </w:r>
      <w:proofErr w:type="spellStart"/>
      <w:r w:rsidRPr="00F5629E">
        <w:rPr>
          <w:rFonts w:ascii="Times New Roman" w:eastAsia="Times New Roman" w:hAnsi="Times New Roman" w:cs="Times New Roman"/>
          <w:sz w:val="24"/>
          <w:szCs w:val="24"/>
        </w:rPr>
        <w:t>coffee</w:t>
      </w:r>
      <w:proofErr w:type="spellEnd"/>
      <w:r w:rsidRPr="00F5629E">
        <w:rPr>
          <w:rFonts w:ascii="Times New Roman" w:eastAsia="Times New Roman" w:hAnsi="Times New Roman" w:cs="Times New Roman"/>
          <w:sz w:val="24"/>
          <w:szCs w:val="24"/>
        </w:rPr>
        <w:t>-bar</w:t>
      </w:r>
      <w:r w:rsidR="00F5629E">
        <w:rPr>
          <w:rFonts w:ascii="Times New Roman" w:eastAsia="Times New Roman" w:hAnsi="Times New Roman" w:cs="Times New Roman"/>
          <w:sz w:val="24"/>
          <w:szCs w:val="24"/>
        </w:rPr>
        <w:t>”</w:t>
      </w:r>
      <w:r w:rsidRPr="00F5629E">
        <w:rPr>
          <w:rFonts w:ascii="Times New Roman" w:eastAsia="Times New Roman" w:hAnsi="Times New Roman" w:cs="Times New Roman"/>
          <w:sz w:val="24"/>
          <w:szCs w:val="24"/>
        </w:rPr>
        <w:t xml:space="preserve"> y velar por que ésta se lleve a cabo en todas las funciones debidas para el bienestar común. Se remarca que la protección del Medio Ambiente es cosa de todos, y en el ámbito empresarial es responsabilidad de todos los que forman la empresa por lo que se debe proceder en cada situación con un comportamiento responsable tanto dentro como fuera de nuestro establecimiento.</w:t>
      </w:r>
    </w:p>
    <w:p w14:paraId="0CA65FE4" w14:textId="4731F0B0" w:rsidR="00B750F4" w:rsidRDefault="00B750F4" w:rsidP="00685F66">
      <w:pPr>
        <w:tabs>
          <w:tab w:val="left" w:pos="7260"/>
        </w:tabs>
        <w:spacing w:line="360" w:lineRule="auto"/>
        <w:jc w:val="both"/>
        <w:rPr>
          <w:rFonts w:ascii="Times New Roman" w:eastAsia="Times New Roman" w:hAnsi="Times New Roman" w:cs="Times New Roman"/>
          <w:sz w:val="24"/>
          <w:szCs w:val="24"/>
        </w:rPr>
      </w:pPr>
      <w:r w:rsidRPr="00F5629E">
        <w:rPr>
          <w:rFonts w:ascii="Times New Roman" w:eastAsia="Times New Roman" w:hAnsi="Times New Roman" w:cs="Times New Roman"/>
          <w:sz w:val="24"/>
          <w:szCs w:val="24"/>
        </w:rPr>
        <w:t>Es por eso por lo que el compromiso de cumplir de forma exigente aquellas disposiciones legales ambientales vigentes aplicables a esta actividad, así como de los requisitos que la organización suscriba. La reducción de los impactos ambientales derivados del uso y la manipulación de sustancias químicas y peligrosas, el consumo de agua y de energía y a gestión inadecuada de los residuos, es la tarea central de la política de protección ambiental, y que todas las empresas en sus diferentes tamaños deben adquirir esta responsabilidad.</w:t>
      </w:r>
    </w:p>
    <w:p w14:paraId="1A506017" w14:textId="77777777" w:rsidR="00685F66" w:rsidRDefault="00685F66" w:rsidP="00685F66">
      <w:pPr>
        <w:tabs>
          <w:tab w:val="left" w:pos="7260"/>
        </w:tabs>
        <w:spacing w:line="360" w:lineRule="auto"/>
        <w:jc w:val="both"/>
        <w:rPr>
          <w:rFonts w:ascii="Times New Roman" w:eastAsia="Times New Roman" w:hAnsi="Times New Roman" w:cs="Times New Roman"/>
          <w:sz w:val="24"/>
          <w:szCs w:val="24"/>
        </w:rPr>
      </w:pPr>
    </w:p>
    <w:p w14:paraId="7B96D49D" w14:textId="77777777" w:rsidR="00685F66" w:rsidRDefault="00685F66" w:rsidP="00685F66">
      <w:pPr>
        <w:tabs>
          <w:tab w:val="left" w:pos="7260"/>
        </w:tabs>
        <w:spacing w:line="360" w:lineRule="auto"/>
        <w:jc w:val="both"/>
        <w:rPr>
          <w:rFonts w:ascii="Times New Roman" w:eastAsia="Times New Roman" w:hAnsi="Times New Roman" w:cs="Times New Roman"/>
          <w:sz w:val="24"/>
          <w:szCs w:val="24"/>
        </w:rPr>
      </w:pPr>
    </w:p>
    <w:p w14:paraId="73AE90F8" w14:textId="77777777" w:rsidR="00685F66" w:rsidRDefault="00685F66" w:rsidP="00685F66">
      <w:pPr>
        <w:tabs>
          <w:tab w:val="left" w:pos="7260"/>
        </w:tabs>
        <w:spacing w:line="360" w:lineRule="auto"/>
        <w:jc w:val="both"/>
        <w:rPr>
          <w:rFonts w:ascii="Times New Roman" w:eastAsia="Times New Roman" w:hAnsi="Times New Roman" w:cs="Times New Roman"/>
          <w:sz w:val="24"/>
          <w:szCs w:val="24"/>
        </w:rPr>
      </w:pPr>
    </w:p>
    <w:p w14:paraId="2A1F4519" w14:textId="77777777" w:rsidR="00685F66" w:rsidRDefault="00685F66" w:rsidP="00685F66">
      <w:pPr>
        <w:tabs>
          <w:tab w:val="left" w:pos="7260"/>
        </w:tabs>
        <w:spacing w:line="360" w:lineRule="auto"/>
        <w:jc w:val="both"/>
        <w:rPr>
          <w:rFonts w:ascii="Times New Roman" w:eastAsia="Times New Roman" w:hAnsi="Times New Roman" w:cs="Times New Roman"/>
          <w:sz w:val="24"/>
          <w:szCs w:val="24"/>
        </w:rPr>
      </w:pPr>
    </w:p>
    <w:p w14:paraId="2C39981B" w14:textId="4AD07F92" w:rsidR="00685F66" w:rsidRDefault="00685F66" w:rsidP="00685F66">
      <w:pPr>
        <w:tabs>
          <w:tab w:val="left" w:pos="7260"/>
        </w:tabs>
        <w:spacing w:line="360" w:lineRule="auto"/>
        <w:jc w:val="both"/>
        <w:rPr>
          <w:rFonts w:ascii="Times New Roman" w:eastAsia="Times New Roman" w:hAnsi="Times New Roman" w:cs="Times New Roman"/>
          <w:sz w:val="24"/>
          <w:szCs w:val="24"/>
        </w:rPr>
      </w:pPr>
    </w:p>
    <w:p w14:paraId="3BBAD5A3" w14:textId="28DD46A7" w:rsidR="00595933" w:rsidRDefault="00595933" w:rsidP="00685F66">
      <w:pPr>
        <w:tabs>
          <w:tab w:val="left" w:pos="7260"/>
        </w:tabs>
        <w:spacing w:line="360" w:lineRule="auto"/>
        <w:jc w:val="both"/>
        <w:rPr>
          <w:rFonts w:ascii="Times New Roman" w:eastAsia="Times New Roman" w:hAnsi="Times New Roman" w:cs="Times New Roman"/>
          <w:sz w:val="24"/>
          <w:szCs w:val="24"/>
        </w:rPr>
      </w:pPr>
    </w:p>
    <w:p w14:paraId="4BEC42D1" w14:textId="77777777" w:rsidR="00595933" w:rsidRDefault="00595933" w:rsidP="00685F66">
      <w:pPr>
        <w:tabs>
          <w:tab w:val="left" w:pos="7260"/>
        </w:tabs>
        <w:spacing w:line="360" w:lineRule="auto"/>
        <w:jc w:val="both"/>
        <w:rPr>
          <w:rFonts w:ascii="Times New Roman" w:eastAsia="Times New Roman" w:hAnsi="Times New Roman" w:cs="Times New Roman"/>
          <w:sz w:val="24"/>
          <w:szCs w:val="24"/>
        </w:rPr>
      </w:pPr>
    </w:p>
    <w:p w14:paraId="282B54D7" w14:textId="77777777" w:rsidR="00685F66" w:rsidRPr="00685F66" w:rsidRDefault="00685F66" w:rsidP="00685F66">
      <w:pPr>
        <w:tabs>
          <w:tab w:val="left" w:pos="7260"/>
        </w:tabs>
        <w:spacing w:line="360" w:lineRule="auto"/>
        <w:jc w:val="both"/>
        <w:rPr>
          <w:rFonts w:ascii="Times New Roman" w:eastAsia="Times New Roman" w:hAnsi="Times New Roman" w:cs="Times New Roman"/>
          <w:sz w:val="24"/>
          <w:szCs w:val="24"/>
        </w:rPr>
      </w:pPr>
    </w:p>
    <w:p w14:paraId="65B95E4E" w14:textId="6DF46D68" w:rsidR="00B750F4" w:rsidRPr="00685F66" w:rsidRDefault="00685F66" w:rsidP="00087479">
      <w:pPr>
        <w:pStyle w:val="Ttulo2"/>
        <w:numPr>
          <w:ilvl w:val="1"/>
          <w:numId w:val="37"/>
        </w:numPr>
        <w:rPr>
          <w:rFonts w:eastAsia="Times New Roman"/>
        </w:rPr>
      </w:pPr>
      <w:bookmarkStart w:id="240" w:name="_Toc62816571"/>
      <w:bookmarkStart w:id="241" w:name="_Toc82869531"/>
      <w:bookmarkStart w:id="242" w:name="_Toc97939848"/>
      <w:r w:rsidRPr="00685F66">
        <w:rPr>
          <w:rFonts w:eastAsia="Times New Roman"/>
        </w:rPr>
        <w:lastRenderedPageBreak/>
        <w:t xml:space="preserve"> </w:t>
      </w:r>
      <w:bookmarkStart w:id="243" w:name="_Toc97951612"/>
      <w:r w:rsidR="00B750F4" w:rsidRPr="00685F66">
        <w:rPr>
          <w:rFonts w:eastAsia="Times New Roman"/>
        </w:rPr>
        <w:t>Impacto ambiental</w:t>
      </w:r>
      <w:bookmarkEnd w:id="240"/>
      <w:bookmarkEnd w:id="241"/>
      <w:bookmarkEnd w:id="242"/>
      <w:bookmarkEnd w:id="243"/>
    </w:p>
    <w:p w14:paraId="03CA91D6" w14:textId="77777777" w:rsidR="00685F66" w:rsidRPr="00685F66" w:rsidRDefault="00685F66" w:rsidP="00B750F4">
      <w:pPr>
        <w:spacing w:line="360" w:lineRule="auto"/>
        <w:rPr>
          <w:rFonts w:ascii="Times New Roman" w:eastAsia="Times New Roman" w:hAnsi="Times New Roman" w:cs="Times New Roman"/>
          <w:bCs/>
          <w:sz w:val="24"/>
          <w:szCs w:val="24"/>
        </w:rPr>
      </w:pPr>
    </w:p>
    <w:p w14:paraId="7569FD7D" w14:textId="5ED7BA1D" w:rsidR="00B750F4" w:rsidRPr="008F668D" w:rsidRDefault="00B750F4" w:rsidP="00685F66">
      <w:pPr>
        <w:spacing w:line="360" w:lineRule="auto"/>
        <w:ind w:firstLine="360"/>
        <w:rPr>
          <w:rFonts w:ascii="Times New Roman" w:eastAsia="Times New Roman" w:hAnsi="Times New Roman" w:cs="Times New Roman"/>
          <w:b/>
          <w:sz w:val="24"/>
          <w:szCs w:val="24"/>
        </w:rPr>
      </w:pPr>
      <w:r w:rsidRPr="008F668D">
        <w:rPr>
          <w:rFonts w:ascii="Times New Roman" w:eastAsia="Times New Roman" w:hAnsi="Times New Roman" w:cs="Times New Roman"/>
          <w:b/>
          <w:sz w:val="24"/>
          <w:szCs w:val="24"/>
        </w:rPr>
        <w:t xml:space="preserve">Identificación de impactos ambientales que pueda ocasionar </w:t>
      </w:r>
      <w:r w:rsidR="008F668D" w:rsidRPr="008F668D">
        <w:rPr>
          <w:rFonts w:ascii="Times New Roman" w:eastAsia="Times New Roman" w:hAnsi="Times New Roman" w:cs="Times New Roman"/>
          <w:b/>
          <w:sz w:val="24"/>
          <w:szCs w:val="24"/>
        </w:rPr>
        <w:t>“</w:t>
      </w:r>
      <w:proofErr w:type="spellStart"/>
      <w:r w:rsidR="008F668D" w:rsidRPr="008F668D">
        <w:rPr>
          <w:rFonts w:ascii="Times New Roman" w:eastAsia="Times New Roman" w:hAnsi="Times New Roman" w:cs="Times New Roman"/>
          <w:b/>
          <w:sz w:val="24"/>
          <w:szCs w:val="24"/>
        </w:rPr>
        <w:t>Mosstín</w:t>
      </w:r>
      <w:proofErr w:type="spellEnd"/>
      <w:r w:rsidR="008F668D" w:rsidRPr="008F668D">
        <w:rPr>
          <w:rFonts w:ascii="Times New Roman" w:eastAsia="Times New Roman" w:hAnsi="Times New Roman" w:cs="Times New Roman"/>
          <w:b/>
          <w:sz w:val="24"/>
          <w:szCs w:val="24"/>
        </w:rPr>
        <w:t xml:space="preserve"> café”.</w:t>
      </w:r>
    </w:p>
    <w:p w14:paraId="7E2E8A02" w14:textId="26856F34" w:rsidR="00B750F4" w:rsidRPr="00687180" w:rsidRDefault="00B750F4" w:rsidP="008F668D">
      <w:pPr>
        <w:pBdr>
          <w:top w:val="nil"/>
          <w:left w:val="nil"/>
          <w:bottom w:val="nil"/>
          <w:right w:val="nil"/>
          <w:between w:val="nil"/>
        </w:pBdr>
        <w:spacing w:line="360" w:lineRule="auto"/>
        <w:ind w:left="360" w:firstLine="360"/>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 xml:space="preserve">Los problemas de tipo medioambiental que </w:t>
      </w:r>
      <w:r w:rsidR="008F668D">
        <w:rPr>
          <w:rFonts w:ascii="Times New Roman" w:eastAsia="Times New Roman" w:hAnsi="Times New Roman" w:cs="Times New Roman"/>
          <w:sz w:val="24"/>
          <w:szCs w:val="24"/>
        </w:rPr>
        <w:t>“</w:t>
      </w:r>
      <w:proofErr w:type="spellStart"/>
      <w:r w:rsidRPr="00687180">
        <w:rPr>
          <w:rFonts w:ascii="Times New Roman" w:eastAsia="Times New Roman" w:hAnsi="Times New Roman" w:cs="Times New Roman"/>
          <w:sz w:val="24"/>
          <w:szCs w:val="24"/>
        </w:rPr>
        <w:t>Mosstín</w:t>
      </w:r>
      <w:proofErr w:type="spellEnd"/>
      <w:r w:rsidRPr="00687180">
        <w:rPr>
          <w:rFonts w:ascii="Times New Roman" w:eastAsia="Times New Roman" w:hAnsi="Times New Roman" w:cs="Times New Roman"/>
          <w:sz w:val="24"/>
          <w:szCs w:val="24"/>
        </w:rPr>
        <w:t xml:space="preserve"> </w:t>
      </w:r>
      <w:proofErr w:type="spellStart"/>
      <w:r w:rsidRPr="00687180">
        <w:rPr>
          <w:rFonts w:ascii="Times New Roman" w:eastAsia="Times New Roman" w:hAnsi="Times New Roman" w:cs="Times New Roman"/>
          <w:sz w:val="24"/>
          <w:szCs w:val="24"/>
        </w:rPr>
        <w:t>Coffee</w:t>
      </w:r>
      <w:proofErr w:type="spellEnd"/>
      <w:r w:rsidRPr="00687180">
        <w:rPr>
          <w:rFonts w:ascii="Times New Roman" w:eastAsia="Times New Roman" w:hAnsi="Times New Roman" w:cs="Times New Roman"/>
          <w:sz w:val="24"/>
          <w:szCs w:val="24"/>
        </w:rPr>
        <w:t>-bar</w:t>
      </w:r>
      <w:r w:rsidR="008F668D">
        <w:rPr>
          <w:rFonts w:ascii="Times New Roman" w:eastAsia="Times New Roman" w:hAnsi="Times New Roman" w:cs="Times New Roman"/>
          <w:sz w:val="24"/>
          <w:szCs w:val="24"/>
        </w:rPr>
        <w:t>”</w:t>
      </w:r>
      <w:r w:rsidRPr="00687180">
        <w:rPr>
          <w:rFonts w:ascii="Times New Roman" w:eastAsia="Times New Roman" w:hAnsi="Times New Roman" w:cs="Times New Roman"/>
          <w:sz w:val="24"/>
          <w:szCs w:val="24"/>
        </w:rPr>
        <w:t xml:space="preserve"> identifica en el sector limpieza puede dividirse fundamentalmente en cuatro campos:</w:t>
      </w:r>
    </w:p>
    <w:p w14:paraId="5A717A9E" w14:textId="77777777" w:rsidR="00B750F4" w:rsidRPr="00687180" w:rsidRDefault="00B750F4" w:rsidP="008F668D">
      <w:pPr>
        <w:pStyle w:val="Prrafodelista"/>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Residuos.</w:t>
      </w:r>
    </w:p>
    <w:p w14:paraId="4E79DE08" w14:textId="77777777" w:rsidR="00B750F4" w:rsidRPr="00687180" w:rsidRDefault="00B750F4" w:rsidP="008F668D">
      <w:pPr>
        <w:pStyle w:val="Prrafodelista"/>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Aguas.</w:t>
      </w:r>
    </w:p>
    <w:p w14:paraId="3447C28E" w14:textId="77777777" w:rsidR="00B750F4" w:rsidRPr="00687180" w:rsidRDefault="00B750F4" w:rsidP="008F668D">
      <w:pPr>
        <w:pStyle w:val="Prrafodelista"/>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Ruidos.</w:t>
      </w:r>
    </w:p>
    <w:p w14:paraId="3FFF9FC5" w14:textId="77777777" w:rsidR="00B750F4" w:rsidRPr="00687180" w:rsidRDefault="00B750F4" w:rsidP="008F668D">
      <w:pPr>
        <w:pStyle w:val="Prrafodelista"/>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Atmósfera.</w:t>
      </w:r>
    </w:p>
    <w:p w14:paraId="4CA12EC5" w14:textId="77777777" w:rsidR="00B750F4" w:rsidRPr="00687180" w:rsidRDefault="00B750F4" w:rsidP="008F668D">
      <w:pPr>
        <w:pBdr>
          <w:top w:val="nil"/>
          <w:left w:val="nil"/>
          <w:bottom w:val="nil"/>
          <w:right w:val="nil"/>
          <w:between w:val="nil"/>
        </w:pBdr>
        <w:spacing w:line="360" w:lineRule="auto"/>
        <w:ind w:left="360" w:firstLine="708"/>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Si bien hoy en día, y teniendo en cuenta la tendencia hacia la prevención de la contaminación ambiental, otro factor importante sería el consumo de recursos, en cuanto al caso particular de la empresa de tenemos:</w:t>
      </w:r>
    </w:p>
    <w:p w14:paraId="5E8C0C1D" w14:textId="77777777" w:rsidR="00B750F4" w:rsidRDefault="00B750F4" w:rsidP="00B750F4">
      <w:pPr>
        <w:pBdr>
          <w:top w:val="nil"/>
          <w:left w:val="nil"/>
          <w:bottom w:val="nil"/>
          <w:right w:val="nil"/>
          <w:between w:val="nil"/>
        </w:pBdr>
        <w:jc w:val="both"/>
        <w:rPr>
          <w:rFonts w:ascii="Times New Roman" w:eastAsia="Times New Roman" w:hAnsi="Times New Roman" w:cs="Times New Roman"/>
          <w:b/>
        </w:rPr>
      </w:pPr>
    </w:p>
    <w:p w14:paraId="3DB9987D" w14:textId="77777777" w:rsidR="00B750F4" w:rsidRPr="00687180" w:rsidRDefault="00B750F4" w:rsidP="009F30E5">
      <w:pPr>
        <w:pBdr>
          <w:top w:val="nil"/>
          <w:left w:val="nil"/>
          <w:bottom w:val="nil"/>
          <w:right w:val="nil"/>
          <w:between w:val="nil"/>
        </w:pBdr>
        <w:spacing w:line="360" w:lineRule="auto"/>
        <w:ind w:left="360"/>
        <w:jc w:val="both"/>
        <w:rPr>
          <w:rFonts w:ascii="Times New Roman" w:eastAsia="Times New Roman" w:hAnsi="Times New Roman" w:cs="Times New Roman"/>
          <w:sz w:val="24"/>
          <w:szCs w:val="24"/>
        </w:rPr>
      </w:pPr>
      <w:r w:rsidRPr="00687180">
        <w:rPr>
          <w:rFonts w:ascii="Times New Roman" w:eastAsia="Times New Roman" w:hAnsi="Times New Roman" w:cs="Times New Roman"/>
          <w:b/>
          <w:sz w:val="24"/>
          <w:szCs w:val="24"/>
        </w:rPr>
        <w:t>Residuos</w:t>
      </w:r>
    </w:p>
    <w:p w14:paraId="141BD917" w14:textId="77777777" w:rsidR="00B750F4" w:rsidRPr="00687180" w:rsidRDefault="00B750F4" w:rsidP="009F30E5">
      <w:pPr>
        <w:pStyle w:val="Prrafodelista"/>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Productos de limpieza.</w:t>
      </w:r>
    </w:p>
    <w:p w14:paraId="0B640D7E" w14:textId="77777777" w:rsidR="00B750F4" w:rsidRPr="00687180" w:rsidRDefault="00B750F4" w:rsidP="009F30E5">
      <w:pPr>
        <w:pStyle w:val="Prrafodelista"/>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Envases.</w:t>
      </w:r>
    </w:p>
    <w:p w14:paraId="18664EDA" w14:textId="77777777" w:rsidR="00B750F4" w:rsidRPr="00687180" w:rsidRDefault="00B750F4" w:rsidP="009F30E5">
      <w:pPr>
        <w:pStyle w:val="Prrafodelista"/>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Deshechos de productos y materiales de limpieza (trapos sucios, filtros, suciedad extraída,).</w:t>
      </w:r>
    </w:p>
    <w:p w14:paraId="27EBBDE4" w14:textId="77777777" w:rsidR="00B750F4" w:rsidRPr="00687180" w:rsidRDefault="00B750F4" w:rsidP="009F30E5">
      <w:pPr>
        <w:pStyle w:val="Prrafodelista"/>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87180">
        <w:rPr>
          <w:rFonts w:ascii="Times New Roman" w:eastAsia="Times New Roman" w:hAnsi="Times New Roman" w:cs="Times New Roman"/>
          <w:sz w:val="24"/>
          <w:szCs w:val="24"/>
        </w:rPr>
        <w:t>Residuos urbanos (papeles, cartones, envoltorios,)</w:t>
      </w:r>
    </w:p>
    <w:p w14:paraId="19E08C40" w14:textId="77777777" w:rsidR="00B750F4" w:rsidRDefault="00B750F4" w:rsidP="00B750F4">
      <w:pPr>
        <w:pBdr>
          <w:top w:val="nil"/>
          <w:left w:val="nil"/>
          <w:bottom w:val="nil"/>
          <w:right w:val="nil"/>
          <w:between w:val="nil"/>
        </w:pBdr>
        <w:jc w:val="both"/>
        <w:rPr>
          <w:rFonts w:ascii="Times New Roman" w:eastAsia="Times New Roman" w:hAnsi="Times New Roman" w:cs="Times New Roman"/>
          <w:b/>
        </w:rPr>
      </w:pPr>
    </w:p>
    <w:p w14:paraId="56714479" w14:textId="77777777" w:rsidR="00B750F4" w:rsidRPr="009F30E5" w:rsidRDefault="00B750F4" w:rsidP="009F30E5">
      <w:pPr>
        <w:pBdr>
          <w:top w:val="nil"/>
          <w:left w:val="nil"/>
          <w:bottom w:val="nil"/>
          <w:right w:val="nil"/>
          <w:between w:val="nil"/>
        </w:pBdr>
        <w:spacing w:line="360" w:lineRule="auto"/>
        <w:ind w:left="360"/>
        <w:jc w:val="both"/>
        <w:rPr>
          <w:rFonts w:ascii="Times New Roman" w:eastAsia="Times New Roman" w:hAnsi="Times New Roman" w:cs="Times New Roman"/>
          <w:b/>
          <w:sz w:val="24"/>
          <w:szCs w:val="24"/>
        </w:rPr>
      </w:pPr>
      <w:r w:rsidRPr="009F30E5">
        <w:rPr>
          <w:rFonts w:ascii="Times New Roman" w:eastAsia="Times New Roman" w:hAnsi="Times New Roman" w:cs="Times New Roman"/>
          <w:b/>
          <w:sz w:val="24"/>
          <w:szCs w:val="24"/>
        </w:rPr>
        <w:t>Atmósfera</w:t>
      </w:r>
    </w:p>
    <w:p w14:paraId="525CABE6" w14:textId="77777777" w:rsidR="00B750F4" w:rsidRPr="009F30E5" w:rsidRDefault="00B750F4" w:rsidP="009F30E5">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La contaminación atmosférica, en la actualidad es la contaminación más relevante. El tipo de contaminación atmosférica más común:</w:t>
      </w:r>
    </w:p>
    <w:p w14:paraId="483B7D82" w14:textId="77777777" w:rsidR="00B750F4" w:rsidRPr="009F30E5" w:rsidRDefault="00B750F4" w:rsidP="009F30E5">
      <w:pPr>
        <w:pStyle w:val="Prrafodelista"/>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Erosiones de los suelos.</w:t>
      </w:r>
    </w:p>
    <w:p w14:paraId="2D4AADBC" w14:textId="77777777" w:rsidR="00B750F4" w:rsidRPr="009F30E5" w:rsidRDefault="00B750F4" w:rsidP="009F30E5">
      <w:pPr>
        <w:pStyle w:val="Prrafodelista"/>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CFC de clorofluorocarburos.</w:t>
      </w:r>
    </w:p>
    <w:p w14:paraId="24F7C00B" w14:textId="77777777" w:rsidR="00B750F4" w:rsidRPr="009F30E5" w:rsidRDefault="00B750F4" w:rsidP="009F30E5">
      <w:pPr>
        <w:pStyle w:val="Prrafodelista"/>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Monóxido de carbono.</w:t>
      </w:r>
    </w:p>
    <w:p w14:paraId="4F8F290E" w14:textId="77777777" w:rsidR="00B750F4" w:rsidRPr="009F30E5" w:rsidRDefault="00B750F4" w:rsidP="009F30E5">
      <w:pPr>
        <w:pStyle w:val="Prrafodelista"/>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Dióxido de carbono.</w:t>
      </w:r>
    </w:p>
    <w:p w14:paraId="6A7AEB22" w14:textId="76F87397" w:rsidR="00B750F4" w:rsidRPr="00687180" w:rsidRDefault="00B750F4" w:rsidP="009F30E5">
      <w:pPr>
        <w:pBdr>
          <w:top w:val="nil"/>
          <w:left w:val="nil"/>
          <w:bottom w:val="nil"/>
          <w:right w:val="nil"/>
          <w:between w:val="nil"/>
        </w:pBdr>
        <w:rPr>
          <w:rFonts w:ascii="Times New Roman" w:eastAsia="Times New Roman" w:hAnsi="Times New Roman" w:cs="Times New Roman"/>
          <w:bCs/>
        </w:rPr>
      </w:pPr>
    </w:p>
    <w:p w14:paraId="089B6D24" w14:textId="77777777" w:rsidR="00B750F4" w:rsidRPr="009F30E5" w:rsidRDefault="00B750F4" w:rsidP="00B750F4">
      <w:pPr>
        <w:pBdr>
          <w:top w:val="nil"/>
          <w:left w:val="nil"/>
          <w:bottom w:val="nil"/>
          <w:right w:val="nil"/>
          <w:between w:val="nil"/>
        </w:pBdr>
        <w:spacing w:line="360" w:lineRule="auto"/>
        <w:ind w:firstLine="360"/>
        <w:jc w:val="both"/>
        <w:rPr>
          <w:rFonts w:ascii="Times New Roman" w:eastAsia="Times New Roman" w:hAnsi="Times New Roman" w:cs="Times New Roman"/>
          <w:b/>
          <w:sz w:val="24"/>
          <w:szCs w:val="24"/>
        </w:rPr>
      </w:pPr>
      <w:r w:rsidRPr="009F30E5">
        <w:rPr>
          <w:rFonts w:ascii="Times New Roman" w:eastAsia="Times New Roman" w:hAnsi="Times New Roman" w:cs="Times New Roman"/>
          <w:b/>
          <w:sz w:val="24"/>
          <w:szCs w:val="24"/>
        </w:rPr>
        <w:lastRenderedPageBreak/>
        <w:t>Ruidos</w:t>
      </w:r>
    </w:p>
    <w:p w14:paraId="5E37F530" w14:textId="473A3543" w:rsidR="00B750F4" w:rsidRPr="009F30E5" w:rsidRDefault="00B750F4" w:rsidP="009F30E5">
      <w:pPr>
        <w:pBdr>
          <w:top w:val="nil"/>
          <w:left w:val="nil"/>
          <w:bottom w:val="nil"/>
          <w:right w:val="nil"/>
          <w:between w:val="nil"/>
        </w:pBdr>
        <w:spacing w:line="360" w:lineRule="auto"/>
        <w:ind w:left="360" w:firstLine="360"/>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La contaminación fundamental por ruidos es debida a la utilización de máquinas y vehículos destinados a la ejecución de limpiezas, construcción o por las grandes industrias. En estos casos en cuanto a niveles de ruido hay que tener en cuenta:</w:t>
      </w:r>
    </w:p>
    <w:p w14:paraId="23C61B6A" w14:textId="77777777" w:rsidR="00B750F4" w:rsidRPr="009F30E5" w:rsidRDefault="00B750F4" w:rsidP="009F30E5">
      <w:pPr>
        <w:pStyle w:val="Prrafodelista"/>
        <w:numPr>
          <w:ilvl w:val="0"/>
          <w:numId w:val="4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Niveles de ruido máximos permitidos a las máquinas y vehículos</w:t>
      </w:r>
    </w:p>
    <w:p w14:paraId="02167758" w14:textId="77777777" w:rsidR="00B750F4" w:rsidRPr="009F30E5" w:rsidRDefault="00B750F4" w:rsidP="009F30E5">
      <w:pPr>
        <w:pStyle w:val="Prrafodelista"/>
        <w:numPr>
          <w:ilvl w:val="0"/>
          <w:numId w:val="4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Niveles de ruido máximos marcados por las ordenanzas municipales.</w:t>
      </w:r>
    </w:p>
    <w:p w14:paraId="0B37A744" w14:textId="77777777" w:rsidR="009F30E5" w:rsidRDefault="009F30E5" w:rsidP="009F30E5">
      <w:pPr>
        <w:pBdr>
          <w:top w:val="nil"/>
          <w:left w:val="nil"/>
          <w:bottom w:val="nil"/>
          <w:right w:val="nil"/>
          <w:between w:val="nil"/>
        </w:pBdr>
        <w:spacing w:line="360" w:lineRule="auto"/>
        <w:ind w:firstLine="708"/>
        <w:jc w:val="both"/>
        <w:rPr>
          <w:rFonts w:ascii="Times New Roman" w:eastAsia="Times New Roman" w:hAnsi="Times New Roman" w:cs="Times New Roman"/>
          <w:sz w:val="24"/>
          <w:szCs w:val="24"/>
        </w:rPr>
      </w:pPr>
    </w:p>
    <w:p w14:paraId="4F5F39F3" w14:textId="2A128589" w:rsidR="00B750F4" w:rsidRPr="0059136B" w:rsidRDefault="00B750F4" w:rsidP="0059136B">
      <w:pPr>
        <w:pBdr>
          <w:top w:val="nil"/>
          <w:left w:val="nil"/>
          <w:bottom w:val="nil"/>
          <w:right w:val="nil"/>
          <w:between w:val="nil"/>
        </w:pBdr>
        <w:spacing w:line="360" w:lineRule="auto"/>
        <w:ind w:left="360" w:firstLine="708"/>
        <w:jc w:val="both"/>
        <w:rPr>
          <w:rFonts w:ascii="Times New Roman" w:eastAsia="Times New Roman" w:hAnsi="Times New Roman" w:cs="Times New Roman"/>
          <w:sz w:val="24"/>
          <w:szCs w:val="24"/>
        </w:rPr>
      </w:pPr>
      <w:r w:rsidRPr="009F30E5">
        <w:rPr>
          <w:rFonts w:ascii="Times New Roman" w:eastAsia="Times New Roman" w:hAnsi="Times New Roman" w:cs="Times New Roman"/>
          <w:sz w:val="24"/>
          <w:szCs w:val="24"/>
        </w:rPr>
        <w:t>El ruido es una contaminación ambiental difícil de cuantificar y de eliminar ya que en el mismo intervienen varios aspectos.</w:t>
      </w:r>
    </w:p>
    <w:p w14:paraId="133EED35" w14:textId="77777777" w:rsidR="00B750F4" w:rsidRPr="0059136B" w:rsidRDefault="00B750F4" w:rsidP="0059136B">
      <w:pPr>
        <w:pBdr>
          <w:top w:val="nil"/>
          <w:left w:val="nil"/>
          <w:bottom w:val="nil"/>
          <w:right w:val="nil"/>
          <w:between w:val="nil"/>
        </w:pBdr>
        <w:spacing w:line="360" w:lineRule="auto"/>
        <w:ind w:left="360"/>
        <w:jc w:val="both"/>
        <w:rPr>
          <w:rFonts w:ascii="Times New Roman" w:eastAsia="Times New Roman" w:hAnsi="Times New Roman" w:cs="Times New Roman"/>
          <w:b/>
          <w:sz w:val="24"/>
          <w:szCs w:val="24"/>
        </w:rPr>
      </w:pPr>
      <w:r w:rsidRPr="0059136B">
        <w:rPr>
          <w:rFonts w:ascii="Times New Roman" w:eastAsia="Times New Roman" w:hAnsi="Times New Roman" w:cs="Times New Roman"/>
          <w:b/>
          <w:sz w:val="24"/>
          <w:szCs w:val="24"/>
        </w:rPr>
        <w:t>Vertidos</w:t>
      </w:r>
    </w:p>
    <w:p w14:paraId="185BB919" w14:textId="74BBAF38" w:rsidR="00B750F4" w:rsidRPr="0059136B" w:rsidRDefault="00B750F4" w:rsidP="0059136B">
      <w:pPr>
        <w:pBdr>
          <w:top w:val="nil"/>
          <w:left w:val="nil"/>
          <w:bottom w:val="nil"/>
          <w:right w:val="nil"/>
          <w:between w:val="nil"/>
        </w:pBdr>
        <w:spacing w:line="360" w:lineRule="auto"/>
        <w:ind w:left="360" w:firstLine="360"/>
        <w:jc w:val="both"/>
        <w:rPr>
          <w:rFonts w:ascii="Times New Roman" w:eastAsia="Times New Roman" w:hAnsi="Times New Roman" w:cs="Times New Roman"/>
          <w:sz w:val="24"/>
          <w:szCs w:val="24"/>
        </w:rPr>
      </w:pPr>
      <w:r w:rsidRPr="0059136B">
        <w:rPr>
          <w:rFonts w:ascii="Times New Roman" w:eastAsia="Times New Roman" w:hAnsi="Times New Roman" w:cs="Times New Roman"/>
          <w:sz w:val="24"/>
          <w:szCs w:val="24"/>
        </w:rPr>
        <w:t>La contaminación por vertidos es importante en el sector de los servicios estos como restaurantes, bares, cafetería, y de más, fundamentalmente debido a la gran cantidad de aguas de limpieza que se generan en dichas actividades y el deshecho que se hace de ellas.</w:t>
      </w:r>
    </w:p>
    <w:p w14:paraId="11D8BE44" w14:textId="77777777" w:rsidR="00B750F4" w:rsidRPr="0059136B" w:rsidRDefault="00B750F4" w:rsidP="0059136B">
      <w:pPr>
        <w:pBdr>
          <w:top w:val="nil"/>
          <w:left w:val="nil"/>
          <w:bottom w:val="nil"/>
          <w:right w:val="nil"/>
          <w:between w:val="nil"/>
        </w:pBdr>
        <w:spacing w:line="360" w:lineRule="auto"/>
        <w:ind w:firstLine="360"/>
        <w:jc w:val="both"/>
        <w:rPr>
          <w:rFonts w:ascii="Times New Roman" w:eastAsia="Times New Roman" w:hAnsi="Times New Roman" w:cs="Times New Roman"/>
          <w:b/>
          <w:bCs/>
          <w:sz w:val="24"/>
          <w:szCs w:val="24"/>
        </w:rPr>
      </w:pPr>
      <w:r w:rsidRPr="0059136B">
        <w:rPr>
          <w:rFonts w:ascii="Times New Roman" w:eastAsia="Times New Roman" w:hAnsi="Times New Roman" w:cs="Times New Roman"/>
          <w:b/>
          <w:bCs/>
          <w:sz w:val="24"/>
          <w:szCs w:val="24"/>
        </w:rPr>
        <w:t>Factores medioambientales relacionados con al sector urbano de vertidos son:</w:t>
      </w:r>
    </w:p>
    <w:p w14:paraId="4307E36F" w14:textId="77777777" w:rsidR="00B750F4" w:rsidRPr="0059136B" w:rsidRDefault="00B750F4" w:rsidP="0059136B">
      <w:pPr>
        <w:pStyle w:val="Prrafodelista"/>
        <w:numPr>
          <w:ilvl w:val="0"/>
          <w:numId w:val="4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9136B">
        <w:rPr>
          <w:rFonts w:ascii="Times New Roman" w:eastAsia="Times New Roman" w:hAnsi="Times New Roman" w:cs="Times New Roman"/>
          <w:sz w:val="24"/>
          <w:szCs w:val="24"/>
        </w:rPr>
        <w:t>Gases, Aguas y Sustancias químicas.</w:t>
      </w:r>
    </w:p>
    <w:p w14:paraId="20AD0406" w14:textId="77777777" w:rsidR="00B750F4" w:rsidRPr="0059136B" w:rsidRDefault="00B750F4" w:rsidP="0059136B">
      <w:pPr>
        <w:pStyle w:val="Prrafodelista"/>
        <w:numPr>
          <w:ilvl w:val="0"/>
          <w:numId w:val="4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9136B">
        <w:rPr>
          <w:rFonts w:ascii="Times New Roman" w:eastAsia="Times New Roman" w:hAnsi="Times New Roman" w:cs="Times New Roman"/>
          <w:sz w:val="24"/>
          <w:szCs w:val="24"/>
        </w:rPr>
        <w:t>Energía y Combustibles.</w:t>
      </w:r>
    </w:p>
    <w:p w14:paraId="288026D5" w14:textId="77777777" w:rsidR="00B750F4" w:rsidRPr="0059136B" w:rsidRDefault="00B750F4" w:rsidP="0059136B">
      <w:pPr>
        <w:pStyle w:val="Prrafodelista"/>
        <w:numPr>
          <w:ilvl w:val="0"/>
          <w:numId w:val="4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9136B">
        <w:rPr>
          <w:rFonts w:ascii="Times New Roman" w:eastAsia="Times New Roman" w:hAnsi="Times New Roman" w:cs="Times New Roman"/>
          <w:sz w:val="24"/>
          <w:szCs w:val="24"/>
        </w:rPr>
        <w:t>Almacenamiento y uso de sustancias peligrosas.</w:t>
      </w:r>
    </w:p>
    <w:p w14:paraId="575E8C40" w14:textId="77777777" w:rsidR="00B750F4" w:rsidRPr="0059136B" w:rsidRDefault="00B750F4" w:rsidP="0059136B">
      <w:pPr>
        <w:pStyle w:val="Prrafodelista"/>
        <w:numPr>
          <w:ilvl w:val="0"/>
          <w:numId w:val="4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9136B">
        <w:rPr>
          <w:rFonts w:ascii="Times New Roman" w:eastAsia="Times New Roman" w:hAnsi="Times New Roman" w:cs="Times New Roman"/>
          <w:sz w:val="24"/>
          <w:szCs w:val="24"/>
        </w:rPr>
        <w:t>Desechos de plásticos y Materiales no biodegradables.</w:t>
      </w:r>
    </w:p>
    <w:p w14:paraId="6137490B" w14:textId="77777777" w:rsidR="00B750F4" w:rsidRDefault="00B750F4" w:rsidP="00B750F4">
      <w:pPr>
        <w:pBdr>
          <w:top w:val="nil"/>
          <w:left w:val="nil"/>
          <w:bottom w:val="nil"/>
          <w:right w:val="nil"/>
          <w:between w:val="nil"/>
        </w:pBdr>
        <w:spacing w:line="480" w:lineRule="auto"/>
        <w:rPr>
          <w:rFonts w:ascii="Times New Roman" w:eastAsia="Times New Roman" w:hAnsi="Times New Roman" w:cs="Times New Roman"/>
        </w:rPr>
      </w:pPr>
    </w:p>
    <w:p w14:paraId="20FA0403" w14:textId="77777777" w:rsidR="00B750F4" w:rsidRDefault="00B750F4" w:rsidP="00B750F4">
      <w:pPr>
        <w:pBdr>
          <w:top w:val="nil"/>
          <w:left w:val="nil"/>
          <w:bottom w:val="nil"/>
          <w:right w:val="nil"/>
          <w:between w:val="nil"/>
        </w:pBdr>
        <w:spacing w:line="480" w:lineRule="auto"/>
        <w:rPr>
          <w:rFonts w:ascii="Times New Roman" w:eastAsia="Times New Roman" w:hAnsi="Times New Roman" w:cs="Times New Roman"/>
        </w:rPr>
      </w:pPr>
    </w:p>
    <w:p w14:paraId="3278B8D6" w14:textId="77777777" w:rsidR="00B750F4" w:rsidRDefault="00B750F4" w:rsidP="00B750F4">
      <w:pPr>
        <w:pBdr>
          <w:top w:val="nil"/>
          <w:left w:val="nil"/>
          <w:bottom w:val="nil"/>
          <w:right w:val="nil"/>
          <w:between w:val="nil"/>
        </w:pBdr>
        <w:spacing w:line="480" w:lineRule="auto"/>
        <w:rPr>
          <w:rFonts w:ascii="Times New Roman" w:eastAsia="Times New Roman" w:hAnsi="Times New Roman" w:cs="Times New Roman"/>
        </w:rPr>
      </w:pPr>
    </w:p>
    <w:p w14:paraId="5C57CA19" w14:textId="77777777" w:rsidR="00B750F4" w:rsidRDefault="00B750F4" w:rsidP="00B750F4">
      <w:pPr>
        <w:pBdr>
          <w:top w:val="nil"/>
          <w:left w:val="nil"/>
          <w:bottom w:val="nil"/>
          <w:right w:val="nil"/>
          <w:between w:val="nil"/>
        </w:pBdr>
        <w:spacing w:line="480" w:lineRule="auto"/>
        <w:rPr>
          <w:rFonts w:ascii="Times New Roman" w:eastAsia="Times New Roman" w:hAnsi="Times New Roman" w:cs="Times New Roman"/>
        </w:rPr>
      </w:pPr>
    </w:p>
    <w:p w14:paraId="2EF1118D" w14:textId="448971F8" w:rsidR="00B750F4" w:rsidRPr="00EA06B5" w:rsidRDefault="00B750F4" w:rsidP="00B750F4">
      <w:pPr>
        <w:pBdr>
          <w:top w:val="nil"/>
          <w:left w:val="nil"/>
          <w:bottom w:val="nil"/>
          <w:right w:val="nil"/>
          <w:between w:val="nil"/>
        </w:pBdr>
        <w:spacing w:line="480" w:lineRule="auto"/>
        <w:jc w:val="center"/>
        <w:rPr>
          <w:rFonts w:ascii="Times New Roman" w:eastAsia="Times New Roman" w:hAnsi="Times New Roman" w:cs="Times New Roman"/>
        </w:rPr>
      </w:pPr>
    </w:p>
    <w:p w14:paraId="713B1A59" w14:textId="6329F4EC" w:rsidR="00B750F4" w:rsidRDefault="00B750F4" w:rsidP="006B1454">
      <w:pPr>
        <w:pStyle w:val="Descripcin"/>
        <w:rPr>
          <w:rFonts w:ascii="Times New Roman" w:eastAsia="Times New Roman" w:hAnsi="Times New Roman" w:cs="Times New Roman"/>
          <w:sz w:val="20"/>
          <w:szCs w:val="20"/>
        </w:rPr>
      </w:pPr>
      <w:bookmarkStart w:id="244" w:name="_Toc97951296"/>
      <w:r w:rsidRPr="006B1454">
        <w:rPr>
          <w:rFonts w:eastAsia="Times New Roman" w:cs="Times New Roman"/>
          <w:b w:val="0"/>
          <w:bCs w:val="0"/>
          <w:noProof/>
          <w:color w:val="000000" w:themeColor="text1"/>
          <w:lang w:val="en-US" w:eastAsia="en-US"/>
        </w:rPr>
        <w:lastRenderedPageBreak/>
        <w:drawing>
          <wp:anchor distT="0" distB="0" distL="114300" distR="114300" simplePos="0" relativeHeight="251678720" behindDoc="1" locked="0" layoutInCell="1" allowOverlap="1" wp14:anchorId="14771CE3" wp14:editId="38928512">
            <wp:simplePos x="0" y="0"/>
            <wp:positionH relativeFrom="column">
              <wp:posOffset>-259080</wp:posOffset>
            </wp:positionH>
            <wp:positionV relativeFrom="paragraph">
              <wp:posOffset>253366</wp:posOffset>
            </wp:positionV>
            <wp:extent cx="6245571" cy="4686300"/>
            <wp:effectExtent l="0" t="0" r="3175" b="0"/>
            <wp:wrapNone/>
            <wp:docPr id="6" name="Imagen 6"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Tabla&#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48296" cy="468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6B1454" w:rsidRPr="006B1454">
        <w:rPr>
          <w:color w:val="000000" w:themeColor="text1"/>
        </w:rPr>
        <w:t xml:space="preserve">Ilustración </w:t>
      </w:r>
      <w:r w:rsidR="006B1454" w:rsidRPr="006B1454">
        <w:rPr>
          <w:color w:val="000000" w:themeColor="text1"/>
        </w:rPr>
        <w:fldChar w:fldCharType="begin"/>
      </w:r>
      <w:r w:rsidR="006B1454" w:rsidRPr="006B1454">
        <w:rPr>
          <w:color w:val="000000" w:themeColor="text1"/>
        </w:rPr>
        <w:instrText xml:space="preserve"> SEQ Ilustración \* ARABIC </w:instrText>
      </w:r>
      <w:r w:rsidR="006B1454" w:rsidRPr="006B1454">
        <w:rPr>
          <w:color w:val="000000" w:themeColor="text1"/>
        </w:rPr>
        <w:fldChar w:fldCharType="separate"/>
      </w:r>
      <w:r w:rsidR="002A049A">
        <w:rPr>
          <w:noProof/>
          <w:color w:val="000000" w:themeColor="text1"/>
        </w:rPr>
        <w:t>30</w:t>
      </w:r>
      <w:r w:rsidR="006B1454" w:rsidRPr="006B1454">
        <w:rPr>
          <w:color w:val="000000" w:themeColor="text1"/>
        </w:rPr>
        <w:fldChar w:fldCharType="end"/>
      </w:r>
      <w:r w:rsidRPr="006B1454">
        <w:rPr>
          <w:rFonts w:ascii="Times New Roman" w:eastAsia="Times New Roman" w:hAnsi="Times New Roman" w:cs="Times New Roman"/>
          <w:color w:val="000000" w:themeColor="text1"/>
          <w:sz w:val="20"/>
          <w:szCs w:val="20"/>
        </w:rPr>
        <w:t xml:space="preserve">. </w:t>
      </w:r>
      <w:r w:rsidRPr="006B1454">
        <w:rPr>
          <w:rFonts w:ascii="Times New Roman" w:eastAsia="Times New Roman" w:hAnsi="Times New Roman" w:cs="Times New Roman"/>
          <w:b w:val="0"/>
          <w:bCs w:val="0"/>
          <w:color w:val="000000" w:themeColor="text1"/>
          <w:sz w:val="20"/>
          <w:szCs w:val="20"/>
        </w:rPr>
        <w:t>Evaluación</w:t>
      </w:r>
      <w:r w:rsidRPr="006B1454">
        <w:rPr>
          <w:rFonts w:ascii="Times New Roman" w:eastAsia="Times New Roman" w:hAnsi="Times New Roman" w:cs="Times New Roman"/>
          <w:color w:val="000000" w:themeColor="text1"/>
          <w:sz w:val="20"/>
          <w:szCs w:val="20"/>
        </w:rPr>
        <w:t xml:space="preserve"> </w:t>
      </w:r>
      <w:r w:rsidRPr="006B1454">
        <w:rPr>
          <w:rFonts w:ascii="Times New Roman" w:eastAsia="Times New Roman" w:hAnsi="Times New Roman" w:cs="Times New Roman"/>
          <w:b w:val="0"/>
          <w:bCs w:val="0"/>
          <w:color w:val="000000" w:themeColor="text1"/>
          <w:sz w:val="20"/>
          <w:szCs w:val="20"/>
        </w:rPr>
        <w:t>ambienta</w:t>
      </w:r>
      <w:r w:rsidR="006B1454">
        <w:rPr>
          <w:rFonts w:ascii="Times New Roman" w:eastAsia="Times New Roman" w:hAnsi="Times New Roman" w:cs="Times New Roman"/>
          <w:b w:val="0"/>
          <w:bCs w:val="0"/>
          <w:color w:val="000000" w:themeColor="text1"/>
          <w:sz w:val="20"/>
          <w:szCs w:val="20"/>
        </w:rPr>
        <w:t>l.</w:t>
      </w:r>
      <w:bookmarkEnd w:id="244"/>
    </w:p>
    <w:p w14:paraId="036EB728"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49751F85" w14:textId="77777777" w:rsidR="00B750F4" w:rsidRDefault="00B750F4" w:rsidP="00667919">
      <w:pPr>
        <w:pBdr>
          <w:top w:val="nil"/>
          <w:left w:val="nil"/>
          <w:bottom w:val="nil"/>
          <w:right w:val="nil"/>
          <w:between w:val="nil"/>
        </w:pBdr>
        <w:ind w:left="720"/>
        <w:jc w:val="center"/>
        <w:rPr>
          <w:rFonts w:ascii="Times New Roman" w:eastAsia="Times New Roman" w:hAnsi="Times New Roman" w:cs="Times New Roman"/>
          <w:sz w:val="20"/>
          <w:szCs w:val="20"/>
        </w:rPr>
      </w:pPr>
    </w:p>
    <w:p w14:paraId="2D470EAE"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1A0AE921"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2F9E4824"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66426CE9"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1D590CB3"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7C48F1A3"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156AE66A"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41162F13"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0B18B915"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4E81118D"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488B2D88"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1E5E960C"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2DAF0375"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2E2462B7"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44EBDDB2"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27A4DFFD"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7B31BD15"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3E2FB61B" w14:textId="77777777" w:rsidR="00B750F4" w:rsidRDefault="00B750F4" w:rsidP="00B750F4">
      <w:pPr>
        <w:pBdr>
          <w:top w:val="nil"/>
          <w:left w:val="nil"/>
          <w:bottom w:val="nil"/>
          <w:right w:val="nil"/>
          <w:between w:val="nil"/>
        </w:pBdr>
        <w:ind w:left="720"/>
        <w:rPr>
          <w:rFonts w:ascii="Times New Roman" w:eastAsia="Times New Roman" w:hAnsi="Times New Roman" w:cs="Times New Roman"/>
          <w:sz w:val="20"/>
          <w:szCs w:val="20"/>
        </w:rPr>
      </w:pPr>
    </w:p>
    <w:p w14:paraId="56AA8E07" w14:textId="77777777" w:rsidR="00B750F4" w:rsidRPr="007C3B36" w:rsidRDefault="00B750F4" w:rsidP="007C3B36">
      <w:pPr>
        <w:jc w:val="center"/>
        <w:rPr>
          <w:rFonts w:ascii="Times New Roman" w:hAnsi="Times New Roman" w:cs="Times New Roman"/>
          <w:noProof/>
          <w:sz w:val="20"/>
          <w:szCs w:val="20"/>
        </w:rPr>
      </w:pPr>
      <w:r w:rsidRPr="007C3B36">
        <w:rPr>
          <w:rFonts w:ascii="Times New Roman" w:hAnsi="Times New Roman" w:cs="Times New Roman"/>
          <w:noProof/>
          <w:sz w:val="20"/>
          <w:szCs w:val="20"/>
        </w:rPr>
        <w:t>Elaborado por: Moisés Daniel Tineo López. (2022). Evaluación ambiental. Manta.</w:t>
      </w:r>
    </w:p>
    <w:p w14:paraId="68177470" w14:textId="77777777" w:rsidR="00B750F4" w:rsidRDefault="00B750F4" w:rsidP="00B750F4">
      <w:pPr>
        <w:jc w:val="both"/>
        <w:rPr>
          <w:rFonts w:cs="Times New Roman"/>
          <w:noProof/>
          <w:sz w:val="20"/>
          <w:szCs w:val="20"/>
        </w:rPr>
      </w:pPr>
    </w:p>
    <w:p w14:paraId="66DADAFB" w14:textId="77777777" w:rsidR="00B750F4" w:rsidRDefault="00B750F4" w:rsidP="00B750F4">
      <w:pPr>
        <w:jc w:val="both"/>
        <w:rPr>
          <w:rFonts w:ascii="Times New Roman" w:eastAsia="Times New Roman" w:hAnsi="Times New Roman" w:cs="Times New Roman"/>
          <w:b/>
        </w:rPr>
      </w:pPr>
    </w:p>
    <w:p w14:paraId="750FB768" w14:textId="77777777" w:rsidR="00B750F4" w:rsidRDefault="00B750F4" w:rsidP="00B750F4">
      <w:pPr>
        <w:jc w:val="both"/>
        <w:rPr>
          <w:rFonts w:ascii="Times New Roman" w:eastAsia="Times New Roman" w:hAnsi="Times New Roman" w:cs="Times New Roman"/>
          <w:b/>
        </w:rPr>
      </w:pPr>
    </w:p>
    <w:p w14:paraId="76FC0405" w14:textId="77777777" w:rsidR="00B750F4" w:rsidRDefault="00B750F4" w:rsidP="00B750F4">
      <w:pPr>
        <w:jc w:val="both"/>
        <w:rPr>
          <w:rFonts w:ascii="Times New Roman" w:eastAsia="Times New Roman" w:hAnsi="Times New Roman" w:cs="Times New Roman"/>
          <w:b/>
        </w:rPr>
      </w:pPr>
    </w:p>
    <w:p w14:paraId="3D331BBE" w14:textId="77777777" w:rsidR="00B750F4" w:rsidRDefault="00B750F4" w:rsidP="00B750F4">
      <w:pPr>
        <w:jc w:val="both"/>
        <w:rPr>
          <w:rFonts w:ascii="Times New Roman" w:eastAsia="Times New Roman" w:hAnsi="Times New Roman" w:cs="Times New Roman"/>
          <w:b/>
        </w:rPr>
      </w:pPr>
    </w:p>
    <w:p w14:paraId="6CBC1F76" w14:textId="77777777" w:rsidR="00B750F4" w:rsidRDefault="00B750F4" w:rsidP="00B750F4">
      <w:pPr>
        <w:jc w:val="both"/>
        <w:rPr>
          <w:rFonts w:ascii="Times New Roman" w:eastAsia="Times New Roman" w:hAnsi="Times New Roman" w:cs="Times New Roman"/>
          <w:b/>
        </w:rPr>
      </w:pPr>
    </w:p>
    <w:p w14:paraId="080FF119" w14:textId="77777777" w:rsidR="00B750F4" w:rsidRDefault="00B750F4" w:rsidP="00B750F4">
      <w:pPr>
        <w:jc w:val="both"/>
        <w:rPr>
          <w:rFonts w:ascii="Times New Roman" w:eastAsia="Times New Roman" w:hAnsi="Times New Roman" w:cs="Times New Roman"/>
          <w:b/>
        </w:rPr>
      </w:pPr>
    </w:p>
    <w:p w14:paraId="66A1100A" w14:textId="77777777" w:rsidR="00B750F4" w:rsidRDefault="00B750F4" w:rsidP="00B750F4">
      <w:pPr>
        <w:jc w:val="both"/>
        <w:rPr>
          <w:rFonts w:ascii="Times New Roman" w:eastAsia="Times New Roman" w:hAnsi="Times New Roman" w:cs="Times New Roman"/>
          <w:b/>
        </w:rPr>
      </w:pPr>
    </w:p>
    <w:p w14:paraId="2DBF7E13" w14:textId="77777777" w:rsidR="009C51C9" w:rsidRDefault="009C51C9" w:rsidP="00B750F4">
      <w:pPr>
        <w:jc w:val="center"/>
        <w:rPr>
          <w:rFonts w:ascii="Times New Roman" w:eastAsia="Times New Roman" w:hAnsi="Times New Roman" w:cs="Times New Roman"/>
          <w:bCs/>
        </w:rPr>
      </w:pPr>
    </w:p>
    <w:p w14:paraId="120ED967" w14:textId="77777777" w:rsidR="009C51C9" w:rsidRDefault="009C51C9" w:rsidP="00B750F4">
      <w:pPr>
        <w:jc w:val="center"/>
        <w:rPr>
          <w:rFonts w:ascii="Times New Roman" w:eastAsia="Times New Roman" w:hAnsi="Times New Roman" w:cs="Times New Roman"/>
          <w:b/>
        </w:rPr>
      </w:pPr>
    </w:p>
    <w:p w14:paraId="4B6BDE00" w14:textId="0A5E7B8E" w:rsidR="00B750F4" w:rsidRPr="00E723D3" w:rsidRDefault="00B750F4" w:rsidP="00E723D3">
      <w:pPr>
        <w:spacing w:line="360" w:lineRule="auto"/>
        <w:ind w:firstLine="360"/>
        <w:jc w:val="both"/>
        <w:rPr>
          <w:rFonts w:ascii="Times New Roman" w:eastAsia="Times New Roman" w:hAnsi="Times New Roman" w:cs="Times New Roman"/>
          <w:b/>
        </w:rPr>
      </w:pPr>
      <w:r w:rsidRPr="00D14923">
        <w:rPr>
          <w:rFonts w:ascii="Times New Roman" w:eastAsia="Times New Roman" w:hAnsi="Times New Roman" w:cs="Times New Roman"/>
          <w:b/>
          <w:sz w:val="24"/>
          <w:szCs w:val="24"/>
        </w:rPr>
        <w:lastRenderedPageBreak/>
        <w:t xml:space="preserve">Medidas para contrarrestar los impactos generados por </w:t>
      </w:r>
      <w:r w:rsidR="007C3B36">
        <w:rPr>
          <w:rFonts w:ascii="Times New Roman" w:eastAsia="Times New Roman" w:hAnsi="Times New Roman" w:cs="Times New Roman"/>
          <w:b/>
          <w:sz w:val="24"/>
          <w:szCs w:val="24"/>
        </w:rPr>
        <w:t>“</w:t>
      </w:r>
      <w:proofErr w:type="spellStart"/>
      <w:r w:rsidRPr="00D14923">
        <w:rPr>
          <w:rFonts w:ascii="Times New Roman" w:eastAsia="Times New Roman" w:hAnsi="Times New Roman" w:cs="Times New Roman"/>
          <w:b/>
          <w:sz w:val="24"/>
          <w:szCs w:val="24"/>
        </w:rPr>
        <w:t>Mosstín</w:t>
      </w:r>
      <w:proofErr w:type="spellEnd"/>
      <w:r w:rsidRPr="00D14923">
        <w:rPr>
          <w:rFonts w:ascii="Times New Roman" w:eastAsia="Times New Roman" w:hAnsi="Times New Roman" w:cs="Times New Roman"/>
          <w:b/>
          <w:sz w:val="24"/>
          <w:szCs w:val="24"/>
        </w:rPr>
        <w:t xml:space="preserve"> </w:t>
      </w:r>
      <w:proofErr w:type="spellStart"/>
      <w:r w:rsidRPr="00D14923">
        <w:rPr>
          <w:rFonts w:ascii="Times New Roman" w:eastAsia="Times New Roman" w:hAnsi="Times New Roman" w:cs="Times New Roman"/>
          <w:b/>
          <w:sz w:val="24"/>
          <w:szCs w:val="24"/>
        </w:rPr>
        <w:t>Coffee</w:t>
      </w:r>
      <w:proofErr w:type="spellEnd"/>
      <w:r w:rsidRPr="00D14923">
        <w:rPr>
          <w:rFonts w:ascii="Times New Roman" w:eastAsia="Times New Roman" w:hAnsi="Times New Roman" w:cs="Times New Roman"/>
          <w:b/>
          <w:sz w:val="24"/>
          <w:szCs w:val="24"/>
        </w:rPr>
        <w:t>-bar</w:t>
      </w:r>
      <w:r w:rsidR="007C3B36">
        <w:rPr>
          <w:rFonts w:ascii="Times New Roman" w:eastAsia="Times New Roman" w:hAnsi="Times New Roman" w:cs="Times New Roman"/>
          <w:b/>
          <w:sz w:val="24"/>
          <w:szCs w:val="24"/>
        </w:rPr>
        <w:t>”</w:t>
      </w:r>
      <w:r w:rsidRPr="00D14923">
        <w:rPr>
          <w:rFonts w:ascii="Times New Roman" w:eastAsia="Times New Roman" w:hAnsi="Times New Roman" w:cs="Times New Roman"/>
          <w:b/>
          <w:sz w:val="24"/>
          <w:szCs w:val="24"/>
        </w:rPr>
        <w:t>.</w:t>
      </w:r>
    </w:p>
    <w:p w14:paraId="043090A1" w14:textId="23195D65" w:rsidR="00B750F4" w:rsidRPr="00D14923" w:rsidRDefault="00B750F4" w:rsidP="00E723D3">
      <w:pPr>
        <w:pStyle w:val="Prrafodelista"/>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D14923">
        <w:rPr>
          <w:rFonts w:ascii="Times New Roman" w:eastAsia="Times New Roman" w:hAnsi="Times New Roman" w:cs="Times New Roman"/>
          <w:sz w:val="24"/>
          <w:szCs w:val="24"/>
        </w:rPr>
        <w:t xml:space="preserve">Se </w:t>
      </w:r>
      <w:r w:rsidR="00595933" w:rsidRPr="00D14923">
        <w:rPr>
          <w:rFonts w:ascii="Times New Roman" w:eastAsia="Times New Roman" w:hAnsi="Times New Roman" w:cs="Times New Roman"/>
          <w:sz w:val="24"/>
          <w:szCs w:val="24"/>
        </w:rPr>
        <w:t>deberá</w:t>
      </w:r>
      <w:r w:rsidRPr="00D14923">
        <w:rPr>
          <w:rFonts w:ascii="Times New Roman" w:eastAsia="Times New Roman" w:hAnsi="Times New Roman" w:cs="Times New Roman"/>
          <w:sz w:val="24"/>
          <w:szCs w:val="24"/>
        </w:rPr>
        <w:t xml:space="preserve"> reducir la utilidad de materiales plásticos que su curso final sea llegar al mar. </w:t>
      </w:r>
    </w:p>
    <w:p w14:paraId="562926CF" w14:textId="77777777" w:rsidR="00B750F4" w:rsidRPr="00E16BCC" w:rsidRDefault="00B750F4" w:rsidP="00E723D3">
      <w:pPr>
        <w:pStyle w:val="Prrafodelista"/>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D14923">
        <w:rPr>
          <w:rFonts w:ascii="Times New Roman" w:eastAsia="Times New Roman" w:hAnsi="Times New Roman" w:cs="Times New Roman"/>
          <w:sz w:val="24"/>
          <w:szCs w:val="24"/>
        </w:rPr>
        <w:t xml:space="preserve">Utilizar los productos y maquinaria más respetuosos con el medio ambiente y la salud laboral. </w:t>
      </w:r>
    </w:p>
    <w:p w14:paraId="03C2C77E" w14:textId="77777777" w:rsidR="00B750F4" w:rsidRPr="00D14923" w:rsidRDefault="00B750F4" w:rsidP="00E723D3">
      <w:pPr>
        <w:pStyle w:val="Prrafodelista"/>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D14923">
        <w:rPr>
          <w:rFonts w:ascii="Times New Roman" w:eastAsia="Times New Roman" w:hAnsi="Times New Roman" w:cs="Times New Roman"/>
          <w:sz w:val="24"/>
          <w:szCs w:val="24"/>
        </w:rPr>
        <w:t>Realizar formación continua al personal para garantizar una correcta manipulación y uso de los productos de limpieza y maquinaria, así como de los procedimientos de limpieza.</w:t>
      </w:r>
    </w:p>
    <w:p w14:paraId="626BDCA7" w14:textId="77777777" w:rsidR="00B750F4" w:rsidRPr="00D14923" w:rsidRDefault="00B750F4" w:rsidP="00E723D3">
      <w:pPr>
        <w:pStyle w:val="Prrafodelista"/>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D14923">
        <w:rPr>
          <w:rFonts w:ascii="Times New Roman" w:eastAsia="Times New Roman" w:hAnsi="Times New Roman" w:cs="Times New Roman"/>
          <w:sz w:val="24"/>
          <w:szCs w:val="24"/>
        </w:rPr>
        <w:t>Separar por su clasificación los residuos generados durante el servicio y hacer una correcta gestión de estos, utilizando las respectivas normas de limpieza y prevención de contaminación.</w:t>
      </w:r>
    </w:p>
    <w:p w14:paraId="5EFCCF21" w14:textId="77777777" w:rsidR="00B750F4" w:rsidRPr="00D14923" w:rsidRDefault="00B750F4" w:rsidP="00E723D3">
      <w:pPr>
        <w:pStyle w:val="Prrafodelista"/>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D14923">
        <w:rPr>
          <w:rFonts w:ascii="Times New Roman" w:eastAsia="Times New Roman" w:hAnsi="Times New Roman" w:cs="Times New Roman"/>
          <w:sz w:val="24"/>
          <w:szCs w:val="24"/>
        </w:rPr>
        <w:t>Evitar el desperdicio innecesario de agua</w:t>
      </w:r>
    </w:p>
    <w:p w14:paraId="23A30460" w14:textId="77777777" w:rsidR="00B750F4" w:rsidRPr="00D14923" w:rsidRDefault="00B750F4" w:rsidP="00E723D3">
      <w:pPr>
        <w:pStyle w:val="Prrafodelista"/>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D14923">
        <w:rPr>
          <w:rFonts w:ascii="Times New Roman" w:eastAsia="Times New Roman" w:hAnsi="Times New Roman" w:cs="Times New Roman"/>
          <w:sz w:val="24"/>
          <w:szCs w:val="24"/>
        </w:rPr>
        <w:t>Reducir, reciclar y reutilizar.</w:t>
      </w:r>
    </w:p>
    <w:p w14:paraId="3FEB931E" w14:textId="77777777" w:rsidR="00B750F4" w:rsidRDefault="00B750F4" w:rsidP="00087479">
      <w:pPr>
        <w:pStyle w:val="Ttulo2"/>
        <w:rPr>
          <w:rFonts w:eastAsia="Times New Roman"/>
        </w:rPr>
      </w:pPr>
      <w:bookmarkStart w:id="245" w:name="_Toc62816572"/>
      <w:bookmarkStart w:id="246" w:name="_Toc82869532"/>
    </w:p>
    <w:p w14:paraId="4B77C13C" w14:textId="5864442E" w:rsidR="00B750F4" w:rsidRPr="00E723D3" w:rsidRDefault="00C65122" w:rsidP="00087479">
      <w:pPr>
        <w:pStyle w:val="Ttulo2"/>
        <w:numPr>
          <w:ilvl w:val="1"/>
          <w:numId w:val="37"/>
        </w:numPr>
        <w:rPr>
          <w:rFonts w:eastAsia="Times New Roman"/>
        </w:rPr>
      </w:pPr>
      <w:bookmarkStart w:id="247" w:name="_Toc97939849"/>
      <w:r>
        <w:rPr>
          <w:rFonts w:eastAsia="Times New Roman"/>
        </w:rPr>
        <w:t xml:space="preserve"> </w:t>
      </w:r>
      <w:bookmarkStart w:id="248" w:name="_Toc97951613"/>
      <w:r w:rsidR="00B750F4" w:rsidRPr="00C65122">
        <w:rPr>
          <w:rFonts w:eastAsia="Times New Roman"/>
          <w:sz w:val="24"/>
          <w:szCs w:val="24"/>
        </w:rPr>
        <w:t>Impacto social</w:t>
      </w:r>
      <w:bookmarkEnd w:id="245"/>
      <w:bookmarkEnd w:id="246"/>
      <w:bookmarkEnd w:id="247"/>
      <w:r w:rsidR="00E723D3" w:rsidRPr="00C65122">
        <w:rPr>
          <w:rFonts w:eastAsia="Times New Roman"/>
          <w:sz w:val="24"/>
          <w:szCs w:val="24"/>
        </w:rPr>
        <w:t>.</w:t>
      </w:r>
      <w:bookmarkEnd w:id="248"/>
    </w:p>
    <w:p w14:paraId="147707FA" w14:textId="77777777" w:rsidR="00C65122" w:rsidRDefault="00C65122" w:rsidP="004A4A92">
      <w:pPr>
        <w:spacing w:line="360" w:lineRule="auto"/>
        <w:ind w:firstLine="360"/>
        <w:jc w:val="both"/>
        <w:rPr>
          <w:rFonts w:ascii="Times New Roman" w:eastAsia="Times New Roman" w:hAnsi="Times New Roman" w:cs="Times New Roman"/>
          <w:b/>
          <w:sz w:val="24"/>
          <w:szCs w:val="24"/>
        </w:rPr>
      </w:pPr>
    </w:p>
    <w:p w14:paraId="5BEBE715" w14:textId="565EF8AE" w:rsidR="00B750F4" w:rsidRPr="004A4A92" w:rsidRDefault="00B750F4" w:rsidP="004A4A92">
      <w:pPr>
        <w:spacing w:line="360" w:lineRule="auto"/>
        <w:ind w:firstLine="360"/>
        <w:jc w:val="both"/>
        <w:rPr>
          <w:rFonts w:ascii="Times New Roman" w:eastAsia="Times New Roman" w:hAnsi="Times New Roman" w:cs="Times New Roman"/>
          <w:b/>
          <w:sz w:val="24"/>
          <w:szCs w:val="24"/>
        </w:rPr>
      </w:pPr>
      <w:r w:rsidRPr="004A4A92">
        <w:rPr>
          <w:rFonts w:ascii="Times New Roman" w:eastAsia="Times New Roman" w:hAnsi="Times New Roman" w:cs="Times New Roman"/>
          <w:b/>
          <w:sz w:val="24"/>
          <w:szCs w:val="24"/>
        </w:rPr>
        <w:t>Igualdad de género</w:t>
      </w:r>
    </w:p>
    <w:p w14:paraId="3DA59A07" w14:textId="1B7D5D92" w:rsidR="00B750F4" w:rsidRPr="004A4A92" w:rsidRDefault="00B750F4" w:rsidP="004A4A92">
      <w:pPr>
        <w:spacing w:line="360" w:lineRule="auto"/>
        <w:ind w:left="360" w:firstLine="360"/>
        <w:jc w:val="both"/>
        <w:rPr>
          <w:rFonts w:ascii="Times New Roman" w:eastAsia="Times New Roman" w:hAnsi="Times New Roman" w:cs="Times New Roman"/>
          <w:sz w:val="24"/>
          <w:szCs w:val="24"/>
        </w:rPr>
      </w:pPr>
      <w:r w:rsidRPr="004A4A92">
        <w:rPr>
          <w:rFonts w:ascii="Times New Roman" w:eastAsia="Times New Roman" w:hAnsi="Times New Roman" w:cs="Times New Roman"/>
          <w:sz w:val="24"/>
          <w:szCs w:val="24"/>
        </w:rPr>
        <w:t xml:space="preserve">La igualdad de género se refiere a la igualdad de todos los derechos, responsabilidades y oportunidades de las mujeres, hombres u otros géneros dentro de la sociedad, que se pueda tener la empresa a lo largo de su vida laboral, </w:t>
      </w:r>
      <w:r w:rsidR="004A4A92" w:rsidRPr="004A4A92">
        <w:rPr>
          <w:rFonts w:ascii="Times New Roman" w:eastAsia="Times New Roman" w:hAnsi="Times New Roman" w:cs="Times New Roman"/>
          <w:sz w:val="24"/>
          <w:szCs w:val="24"/>
        </w:rPr>
        <w:t>“</w:t>
      </w:r>
      <w:proofErr w:type="spellStart"/>
      <w:r w:rsidRPr="004A4A92">
        <w:rPr>
          <w:rFonts w:ascii="Times New Roman" w:eastAsia="Times New Roman" w:hAnsi="Times New Roman" w:cs="Times New Roman"/>
          <w:sz w:val="24"/>
          <w:szCs w:val="24"/>
        </w:rPr>
        <w:t>Mosstín</w:t>
      </w:r>
      <w:proofErr w:type="spellEnd"/>
      <w:r w:rsidRPr="004A4A92">
        <w:rPr>
          <w:rFonts w:ascii="Times New Roman" w:eastAsia="Times New Roman" w:hAnsi="Times New Roman" w:cs="Times New Roman"/>
          <w:sz w:val="24"/>
          <w:szCs w:val="24"/>
        </w:rPr>
        <w:t xml:space="preserve"> </w:t>
      </w:r>
      <w:proofErr w:type="spellStart"/>
      <w:r w:rsidRPr="004A4A92">
        <w:rPr>
          <w:rFonts w:ascii="Times New Roman" w:eastAsia="Times New Roman" w:hAnsi="Times New Roman" w:cs="Times New Roman"/>
          <w:sz w:val="24"/>
          <w:szCs w:val="24"/>
        </w:rPr>
        <w:t>coffe</w:t>
      </w:r>
      <w:proofErr w:type="spellEnd"/>
      <w:r w:rsidRPr="004A4A92">
        <w:rPr>
          <w:rFonts w:ascii="Times New Roman" w:eastAsia="Times New Roman" w:hAnsi="Times New Roman" w:cs="Times New Roman"/>
          <w:sz w:val="24"/>
          <w:szCs w:val="24"/>
        </w:rPr>
        <w:t>-bar</w:t>
      </w:r>
      <w:r w:rsidR="004A4A92" w:rsidRPr="004A4A92">
        <w:rPr>
          <w:rFonts w:ascii="Times New Roman" w:eastAsia="Times New Roman" w:hAnsi="Times New Roman" w:cs="Times New Roman"/>
          <w:sz w:val="24"/>
          <w:szCs w:val="24"/>
        </w:rPr>
        <w:t>”</w:t>
      </w:r>
      <w:r w:rsidRPr="004A4A92">
        <w:rPr>
          <w:rFonts w:ascii="Times New Roman" w:eastAsia="Times New Roman" w:hAnsi="Times New Roman" w:cs="Times New Roman"/>
          <w:sz w:val="24"/>
          <w:szCs w:val="24"/>
        </w:rPr>
        <w:t xml:space="preserve"> priorizará la participación igualitaria no solo de hombres y mujeres, si no de todas las personas sin discriminación de género alguno.</w:t>
      </w:r>
    </w:p>
    <w:p w14:paraId="1512C5F4" w14:textId="209F6D08" w:rsidR="00B750F4" w:rsidRPr="00E16BCC" w:rsidRDefault="00B750F4" w:rsidP="004A4A92">
      <w:pPr>
        <w:spacing w:line="360" w:lineRule="auto"/>
        <w:ind w:left="360"/>
        <w:jc w:val="both"/>
        <w:rPr>
          <w:rFonts w:ascii="Times New Roman" w:eastAsia="Times New Roman" w:hAnsi="Times New Roman" w:cs="Times New Roman"/>
          <w:b/>
          <w:bCs/>
        </w:rPr>
      </w:pPr>
      <w:r w:rsidRPr="00E16BCC">
        <w:rPr>
          <w:rFonts w:ascii="Times New Roman" w:eastAsia="Times New Roman" w:hAnsi="Times New Roman" w:cs="Times New Roman"/>
          <w:b/>
          <w:highlight w:val="white"/>
        </w:rPr>
        <w:t> </w:t>
      </w:r>
      <w:r w:rsidRPr="004A4A92">
        <w:rPr>
          <w:rFonts w:ascii="Times New Roman" w:eastAsia="Times New Roman" w:hAnsi="Times New Roman" w:cs="Times New Roman"/>
          <w:b/>
          <w:bCs/>
          <w:sz w:val="24"/>
          <w:szCs w:val="24"/>
        </w:rPr>
        <w:t>Generar empleo</w:t>
      </w:r>
    </w:p>
    <w:p w14:paraId="6DAD1D4A" w14:textId="77777777" w:rsidR="004A4A92" w:rsidRDefault="00B750F4" w:rsidP="004A4A92">
      <w:pPr>
        <w:spacing w:line="360" w:lineRule="auto"/>
        <w:ind w:left="360"/>
        <w:jc w:val="both"/>
        <w:rPr>
          <w:rFonts w:ascii="Times New Roman" w:eastAsia="Times New Roman" w:hAnsi="Times New Roman" w:cs="Times New Roman"/>
          <w:sz w:val="24"/>
          <w:szCs w:val="24"/>
        </w:rPr>
      </w:pPr>
      <w:bookmarkStart w:id="249" w:name="_3znysh7" w:colFirst="0" w:colLast="0"/>
      <w:bookmarkEnd w:id="249"/>
      <w:r w:rsidRPr="00E16BCC">
        <w:rPr>
          <w:rFonts w:ascii="Times New Roman" w:eastAsia="Times New Roman" w:hAnsi="Times New Roman" w:cs="Times New Roman"/>
        </w:rPr>
        <w:tab/>
      </w:r>
      <w:proofErr w:type="spellStart"/>
      <w:r w:rsidRPr="004A4A92">
        <w:rPr>
          <w:rFonts w:ascii="Times New Roman" w:eastAsia="Times New Roman" w:hAnsi="Times New Roman" w:cs="Times New Roman"/>
          <w:sz w:val="24"/>
          <w:szCs w:val="24"/>
        </w:rPr>
        <w:t>Mosstín</w:t>
      </w:r>
      <w:proofErr w:type="spellEnd"/>
      <w:r w:rsidRPr="004A4A92">
        <w:rPr>
          <w:rFonts w:ascii="Times New Roman" w:eastAsia="Times New Roman" w:hAnsi="Times New Roman" w:cs="Times New Roman"/>
          <w:sz w:val="24"/>
          <w:szCs w:val="24"/>
        </w:rPr>
        <w:t xml:space="preserve"> </w:t>
      </w:r>
      <w:proofErr w:type="spellStart"/>
      <w:r w:rsidRPr="004A4A92">
        <w:rPr>
          <w:rFonts w:ascii="Times New Roman" w:eastAsia="Times New Roman" w:hAnsi="Times New Roman" w:cs="Times New Roman"/>
          <w:sz w:val="24"/>
          <w:szCs w:val="24"/>
        </w:rPr>
        <w:t>coffee</w:t>
      </w:r>
      <w:proofErr w:type="spellEnd"/>
      <w:r w:rsidRPr="004A4A92">
        <w:rPr>
          <w:rFonts w:ascii="Times New Roman" w:eastAsia="Times New Roman" w:hAnsi="Times New Roman" w:cs="Times New Roman"/>
          <w:sz w:val="24"/>
          <w:szCs w:val="24"/>
        </w:rPr>
        <w:t>-bar genera empleos a las personas del sector tanto a personas estudiantes, profesionales, y no profesionales, de acuerdo con los perfiles de los puestos solicitados y también para el servicio, brindando capacitación formando a un personal con amplios conocimientos para brindar el mejor de los servicios.</w:t>
      </w:r>
      <w:r w:rsidR="004A4A92">
        <w:rPr>
          <w:rFonts w:ascii="Times New Roman" w:eastAsia="Times New Roman" w:hAnsi="Times New Roman" w:cs="Times New Roman"/>
        </w:rPr>
        <w:t xml:space="preserve"> </w:t>
      </w:r>
      <w:r w:rsidRPr="004A4A92">
        <w:rPr>
          <w:rFonts w:ascii="Times New Roman" w:eastAsia="Times New Roman" w:hAnsi="Times New Roman" w:cs="Times New Roman"/>
          <w:sz w:val="24"/>
          <w:szCs w:val="24"/>
        </w:rPr>
        <w:t>Considerando también la equidad de género en todos los campos con participación igualitaria de hombres, mujeres u otro.</w:t>
      </w:r>
    </w:p>
    <w:p w14:paraId="190DF4C0" w14:textId="4063AB4E" w:rsidR="00B750F4" w:rsidRPr="004A4A92" w:rsidRDefault="00B750F4" w:rsidP="004A4A92">
      <w:pPr>
        <w:spacing w:line="360" w:lineRule="auto"/>
        <w:ind w:left="708" w:firstLine="708"/>
        <w:jc w:val="both"/>
        <w:rPr>
          <w:rFonts w:ascii="Times New Roman" w:eastAsia="Times New Roman" w:hAnsi="Times New Roman" w:cs="Times New Roman"/>
        </w:rPr>
      </w:pPr>
      <w:r w:rsidRPr="004A4A92">
        <w:rPr>
          <w:rFonts w:ascii="Times New Roman" w:eastAsia="Times New Roman" w:hAnsi="Times New Roman" w:cs="Times New Roman"/>
          <w:sz w:val="24"/>
          <w:szCs w:val="24"/>
        </w:rPr>
        <w:lastRenderedPageBreak/>
        <w:t xml:space="preserve">Incentivando al personal de la empresa, con ascenso bonificaciones por horas extras o servicios adiciones o compensación, premio al trabajador del mes, compensación por cumpleaños, y canasta navideña a los empleados de </w:t>
      </w:r>
      <w:proofErr w:type="spellStart"/>
      <w:r w:rsidRPr="004A4A92">
        <w:rPr>
          <w:rFonts w:ascii="Times New Roman" w:eastAsia="Times New Roman" w:hAnsi="Times New Roman" w:cs="Times New Roman"/>
          <w:sz w:val="24"/>
          <w:szCs w:val="24"/>
        </w:rPr>
        <w:t>Mosstín</w:t>
      </w:r>
      <w:proofErr w:type="spellEnd"/>
      <w:r w:rsidRPr="004A4A92">
        <w:rPr>
          <w:rFonts w:ascii="Times New Roman" w:eastAsia="Times New Roman" w:hAnsi="Times New Roman" w:cs="Times New Roman"/>
          <w:sz w:val="24"/>
          <w:szCs w:val="24"/>
        </w:rPr>
        <w:t xml:space="preserve"> </w:t>
      </w:r>
      <w:proofErr w:type="spellStart"/>
      <w:r w:rsidRPr="004A4A92">
        <w:rPr>
          <w:rFonts w:ascii="Times New Roman" w:eastAsia="Times New Roman" w:hAnsi="Times New Roman" w:cs="Times New Roman"/>
          <w:sz w:val="24"/>
          <w:szCs w:val="24"/>
        </w:rPr>
        <w:t>coffe</w:t>
      </w:r>
      <w:proofErr w:type="spellEnd"/>
      <w:r w:rsidRPr="004A4A92">
        <w:rPr>
          <w:rFonts w:ascii="Times New Roman" w:eastAsia="Times New Roman" w:hAnsi="Times New Roman" w:cs="Times New Roman"/>
          <w:sz w:val="24"/>
          <w:szCs w:val="24"/>
        </w:rPr>
        <w:t>-bar.</w:t>
      </w:r>
    </w:p>
    <w:p w14:paraId="477323D2" w14:textId="77777777" w:rsidR="00B750F4" w:rsidRPr="0003590C" w:rsidRDefault="00B750F4" w:rsidP="004A4A92">
      <w:pPr>
        <w:spacing w:line="360" w:lineRule="auto"/>
        <w:ind w:firstLine="708"/>
        <w:jc w:val="both"/>
        <w:rPr>
          <w:rFonts w:ascii="Times New Roman" w:eastAsia="Times New Roman" w:hAnsi="Times New Roman" w:cs="Times New Roman"/>
          <w:b/>
          <w:bCs/>
        </w:rPr>
      </w:pPr>
      <w:r w:rsidRPr="0003590C">
        <w:rPr>
          <w:rFonts w:ascii="Times New Roman" w:eastAsia="Times New Roman" w:hAnsi="Times New Roman" w:cs="Times New Roman"/>
          <w:b/>
          <w:bCs/>
        </w:rPr>
        <w:t>Atracción de empleados</w:t>
      </w:r>
    </w:p>
    <w:p w14:paraId="4444B7CB" w14:textId="77777777" w:rsidR="00B750F4" w:rsidRPr="004A4A92" w:rsidRDefault="00B750F4" w:rsidP="004A4A92">
      <w:pPr>
        <w:spacing w:line="360" w:lineRule="auto"/>
        <w:ind w:left="708"/>
        <w:jc w:val="both"/>
        <w:rPr>
          <w:rFonts w:ascii="Times New Roman" w:eastAsia="Times New Roman" w:hAnsi="Times New Roman" w:cs="Times New Roman"/>
          <w:sz w:val="24"/>
          <w:szCs w:val="24"/>
        </w:rPr>
      </w:pPr>
      <w:proofErr w:type="spellStart"/>
      <w:r w:rsidRPr="004A4A92">
        <w:rPr>
          <w:rFonts w:ascii="Times New Roman" w:eastAsia="Times New Roman" w:hAnsi="Times New Roman" w:cs="Times New Roman"/>
          <w:sz w:val="24"/>
          <w:szCs w:val="24"/>
        </w:rPr>
        <w:t>Mosstín</w:t>
      </w:r>
      <w:proofErr w:type="spellEnd"/>
      <w:r w:rsidRPr="004A4A92">
        <w:rPr>
          <w:rFonts w:ascii="Times New Roman" w:eastAsia="Times New Roman" w:hAnsi="Times New Roman" w:cs="Times New Roman"/>
          <w:sz w:val="24"/>
          <w:szCs w:val="24"/>
        </w:rPr>
        <w:t xml:space="preserve"> </w:t>
      </w:r>
      <w:proofErr w:type="spellStart"/>
      <w:r w:rsidRPr="004A4A92">
        <w:rPr>
          <w:rFonts w:ascii="Times New Roman" w:eastAsia="Times New Roman" w:hAnsi="Times New Roman" w:cs="Times New Roman"/>
          <w:sz w:val="24"/>
          <w:szCs w:val="24"/>
        </w:rPr>
        <w:t>coffee</w:t>
      </w:r>
      <w:proofErr w:type="spellEnd"/>
      <w:r w:rsidRPr="004A4A92">
        <w:rPr>
          <w:rFonts w:ascii="Times New Roman" w:eastAsia="Times New Roman" w:hAnsi="Times New Roman" w:cs="Times New Roman"/>
          <w:sz w:val="24"/>
          <w:szCs w:val="24"/>
        </w:rPr>
        <w:t xml:space="preserve">-bar mantendrá una política que incluya una gestión empresarial que sea eficiente y responsable de manera que los empleados y trabajadores se sientan motivados, seguros y valorado su aporte como base de la empresa para su movimiento comercial, para que de tal manera cada uno de los trabajadores rinda al máximo en sus actividades asignadas. </w:t>
      </w:r>
    </w:p>
    <w:p w14:paraId="1B4BAF94" w14:textId="77777777" w:rsidR="00B750F4" w:rsidRDefault="00B750F4" w:rsidP="00B750F4">
      <w:pPr>
        <w:tabs>
          <w:tab w:val="left" w:pos="7260"/>
        </w:tabs>
        <w:jc w:val="both"/>
        <w:rPr>
          <w:rFonts w:ascii="Times New Roman" w:hAnsi="Times New Roman" w:cs="Times New Roman"/>
          <w:b/>
          <w:bCs/>
          <w:sz w:val="20"/>
          <w:szCs w:val="20"/>
        </w:rPr>
      </w:pPr>
    </w:p>
    <w:p w14:paraId="419B8985" w14:textId="77777777" w:rsidR="00B750F4" w:rsidRDefault="00B750F4" w:rsidP="00B750F4">
      <w:pPr>
        <w:tabs>
          <w:tab w:val="left" w:pos="7260"/>
        </w:tabs>
        <w:jc w:val="both"/>
        <w:rPr>
          <w:rFonts w:ascii="Times New Roman" w:hAnsi="Times New Roman" w:cs="Times New Roman"/>
          <w:b/>
          <w:bCs/>
          <w:sz w:val="20"/>
          <w:szCs w:val="20"/>
        </w:rPr>
      </w:pPr>
    </w:p>
    <w:p w14:paraId="06F79B78" w14:textId="77777777" w:rsidR="00B750F4" w:rsidRDefault="00B750F4" w:rsidP="00B750F4">
      <w:pPr>
        <w:tabs>
          <w:tab w:val="left" w:pos="7260"/>
        </w:tabs>
        <w:jc w:val="both"/>
        <w:rPr>
          <w:rFonts w:ascii="Times New Roman" w:hAnsi="Times New Roman" w:cs="Times New Roman"/>
          <w:b/>
          <w:bCs/>
          <w:sz w:val="20"/>
          <w:szCs w:val="20"/>
        </w:rPr>
      </w:pPr>
    </w:p>
    <w:p w14:paraId="64141080" w14:textId="77777777" w:rsidR="00B750F4" w:rsidRDefault="00B750F4" w:rsidP="00B750F4">
      <w:pPr>
        <w:tabs>
          <w:tab w:val="left" w:pos="7260"/>
        </w:tabs>
        <w:jc w:val="both"/>
        <w:rPr>
          <w:rFonts w:ascii="Times New Roman" w:hAnsi="Times New Roman" w:cs="Times New Roman"/>
          <w:b/>
          <w:bCs/>
          <w:sz w:val="20"/>
          <w:szCs w:val="20"/>
        </w:rPr>
      </w:pPr>
    </w:p>
    <w:p w14:paraId="70C9EA65" w14:textId="77777777" w:rsidR="00B750F4" w:rsidRDefault="00B750F4" w:rsidP="00B750F4">
      <w:pPr>
        <w:tabs>
          <w:tab w:val="left" w:pos="7260"/>
        </w:tabs>
        <w:jc w:val="both"/>
        <w:rPr>
          <w:rFonts w:ascii="Times New Roman" w:hAnsi="Times New Roman" w:cs="Times New Roman"/>
          <w:b/>
          <w:bCs/>
          <w:sz w:val="20"/>
          <w:szCs w:val="20"/>
        </w:rPr>
      </w:pPr>
    </w:p>
    <w:p w14:paraId="0D32141D" w14:textId="77777777" w:rsidR="00B750F4" w:rsidRDefault="00B750F4" w:rsidP="00B750F4">
      <w:pPr>
        <w:tabs>
          <w:tab w:val="left" w:pos="7260"/>
        </w:tabs>
        <w:jc w:val="both"/>
        <w:rPr>
          <w:rFonts w:ascii="Times New Roman" w:hAnsi="Times New Roman" w:cs="Times New Roman"/>
          <w:b/>
          <w:bCs/>
          <w:sz w:val="20"/>
          <w:szCs w:val="20"/>
        </w:rPr>
      </w:pPr>
    </w:p>
    <w:p w14:paraId="553A53E8" w14:textId="77777777" w:rsidR="00B750F4" w:rsidRDefault="00B750F4" w:rsidP="00B750F4">
      <w:pPr>
        <w:tabs>
          <w:tab w:val="left" w:pos="7260"/>
        </w:tabs>
        <w:jc w:val="both"/>
        <w:rPr>
          <w:rFonts w:ascii="Times New Roman" w:hAnsi="Times New Roman" w:cs="Times New Roman"/>
          <w:b/>
          <w:bCs/>
          <w:sz w:val="20"/>
          <w:szCs w:val="20"/>
        </w:rPr>
      </w:pPr>
    </w:p>
    <w:p w14:paraId="39B1CE0A" w14:textId="77777777" w:rsidR="00B750F4" w:rsidRDefault="00B750F4" w:rsidP="00B750F4">
      <w:pPr>
        <w:tabs>
          <w:tab w:val="left" w:pos="7260"/>
        </w:tabs>
        <w:jc w:val="both"/>
        <w:rPr>
          <w:rFonts w:ascii="Times New Roman" w:hAnsi="Times New Roman" w:cs="Times New Roman"/>
          <w:b/>
          <w:bCs/>
          <w:sz w:val="20"/>
          <w:szCs w:val="20"/>
        </w:rPr>
      </w:pPr>
    </w:p>
    <w:p w14:paraId="753A188A" w14:textId="77777777" w:rsidR="00B750F4" w:rsidRDefault="00B750F4" w:rsidP="00B750F4">
      <w:pPr>
        <w:tabs>
          <w:tab w:val="left" w:pos="7260"/>
        </w:tabs>
        <w:jc w:val="both"/>
        <w:rPr>
          <w:rFonts w:ascii="Times New Roman" w:hAnsi="Times New Roman" w:cs="Times New Roman"/>
          <w:b/>
          <w:bCs/>
          <w:sz w:val="20"/>
          <w:szCs w:val="20"/>
        </w:rPr>
      </w:pPr>
    </w:p>
    <w:p w14:paraId="50CC6E34" w14:textId="77777777" w:rsidR="00B750F4" w:rsidRDefault="00B750F4" w:rsidP="00B750F4">
      <w:pPr>
        <w:tabs>
          <w:tab w:val="left" w:pos="7260"/>
        </w:tabs>
        <w:jc w:val="both"/>
        <w:rPr>
          <w:rFonts w:ascii="Times New Roman" w:hAnsi="Times New Roman" w:cs="Times New Roman"/>
          <w:b/>
          <w:bCs/>
          <w:sz w:val="20"/>
          <w:szCs w:val="20"/>
        </w:rPr>
      </w:pPr>
    </w:p>
    <w:p w14:paraId="4DAC9556" w14:textId="677002BA" w:rsidR="00B750F4" w:rsidRDefault="00B750F4" w:rsidP="00B750F4">
      <w:pPr>
        <w:tabs>
          <w:tab w:val="left" w:pos="7260"/>
        </w:tabs>
        <w:rPr>
          <w:rFonts w:ascii="Times New Roman" w:hAnsi="Times New Roman" w:cs="Times New Roman"/>
          <w:sz w:val="24"/>
          <w:szCs w:val="24"/>
        </w:rPr>
      </w:pPr>
    </w:p>
    <w:p w14:paraId="6FF67932" w14:textId="77777777" w:rsidR="004A4A92" w:rsidRDefault="004A4A92" w:rsidP="00B750F4">
      <w:pPr>
        <w:tabs>
          <w:tab w:val="left" w:pos="7260"/>
        </w:tabs>
        <w:rPr>
          <w:rFonts w:ascii="Times New Roman" w:hAnsi="Times New Roman" w:cs="Times New Roman"/>
          <w:sz w:val="24"/>
          <w:szCs w:val="24"/>
        </w:rPr>
      </w:pPr>
    </w:p>
    <w:p w14:paraId="2009F247" w14:textId="77777777" w:rsidR="004A4A92" w:rsidRDefault="004A4A92" w:rsidP="00B750F4">
      <w:pPr>
        <w:tabs>
          <w:tab w:val="left" w:pos="7260"/>
        </w:tabs>
        <w:rPr>
          <w:rFonts w:ascii="Times New Roman" w:hAnsi="Times New Roman" w:cs="Times New Roman"/>
          <w:sz w:val="24"/>
          <w:szCs w:val="24"/>
        </w:rPr>
      </w:pPr>
    </w:p>
    <w:p w14:paraId="7ADA38DC" w14:textId="77777777" w:rsidR="004A4A92" w:rsidRDefault="004A4A92" w:rsidP="00B750F4">
      <w:pPr>
        <w:tabs>
          <w:tab w:val="left" w:pos="7260"/>
        </w:tabs>
        <w:rPr>
          <w:rFonts w:ascii="Times New Roman" w:hAnsi="Times New Roman" w:cs="Times New Roman"/>
          <w:sz w:val="24"/>
          <w:szCs w:val="24"/>
        </w:rPr>
      </w:pPr>
    </w:p>
    <w:p w14:paraId="249C204F" w14:textId="77777777" w:rsidR="004A4A92" w:rsidRDefault="004A4A92" w:rsidP="00B750F4">
      <w:pPr>
        <w:tabs>
          <w:tab w:val="left" w:pos="7260"/>
        </w:tabs>
        <w:rPr>
          <w:rFonts w:ascii="Times New Roman" w:hAnsi="Times New Roman" w:cs="Times New Roman"/>
          <w:sz w:val="24"/>
          <w:szCs w:val="24"/>
        </w:rPr>
      </w:pPr>
    </w:p>
    <w:p w14:paraId="7E29BE6A" w14:textId="77777777" w:rsidR="004A4A92" w:rsidRDefault="004A4A92" w:rsidP="00B750F4">
      <w:pPr>
        <w:tabs>
          <w:tab w:val="left" w:pos="7260"/>
        </w:tabs>
        <w:rPr>
          <w:rFonts w:ascii="Times New Roman" w:hAnsi="Times New Roman" w:cs="Times New Roman"/>
          <w:sz w:val="24"/>
          <w:szCs w:val="24"/>
        </w:rPr>
      </w:pPr>
    </w:p>
    <w:p w14:paraId="60F93762" w14:textId="77777777" w:rsidR="004A4A92" w:rsidRDefault="004A4A92" w:rsidP="00B750F4">
      <w:pPr>
        <w:tabs>
          <w:tab w:val="left" w:pos="7260"/>
        </w:tabs>
        <w:rPr>
          <w:rFonts w:ascii="Times New Roman" w:hAnsi="Times New Roman" w:cs="Times New Roman"/>
          <w:sz w:val="24"/>
          <w:szCs w:val="24"/>
        </w:rPr>
      </w:pPr>
    </w:p>
    <w:p w14:paraId="34C45456" w14:textId="77777777" w:rsidR="004A4A92" w:rsidRDefault="004A4A92" w:rsidP="00B750F4">
      <w:pPr>
        <w:tabs>
          <w:tab w:val="left" w:pos="7260"/>
        </w:tabs>
        <w:rPr>
          <w:rFonts w:ascii="Times New Roman" w:hAnsi="Times New Roman" w:cs="Times New Roman"/>
          <w:sz w:val="24"/>
          <w:szCs w:val="24"/>
        </w:rPr>
      </w:pPr>
    </w:p>
    <w:p w14:paraId="4FB60A6A" w14:textId="77777777" w:rsidR="004A4A92" w:rsidRDefault="004A4A92" w:rsidP="00B750F4">
      <w:pPr>
        <w:tabs>
          <w:tab w:val="left" w:pos="7260"/>
        </w:tabs>
        <w:rPr>
          <w:rFonts w:ascii="Times New Roman" w:hAnsi="Times New Roman" w:cs="Times New Roman"/>
          <w:sz w:val="24"/>
          <w:szCs w:val="24"/>
        </w:rPr>
      </w:pPr>
    </w:p>
    <w:p w14:paraId="2BD33636" w14:textId="77777777" w:rsidR="004A4A92" w:rsidRDefault="004A4A92" w:rsidP="00B750F4">
      <w:pPr>
        <w:tabs>
          <w:tab w:val="left" w:pos="7260"/>
        </w:tabs>
        <w:rPr>
          <w:rFonts w:ascii="Times New Roman" w:hAnsi="Times New Roman" w:cs="Times New Roman"/>
        </w:rPr>
      </w:pPr>
    </w:p>
    <w:p w14:paraId="554D5092" w14:textId="07D6B3F4" w:rsidR="00B750F4" w:rsidRDefault="00B750F4" w:rsidP="00595933">
      <w:pPr>
        <w:pStyle w:val="Ttulo1"/>
        <w:numPr>
          <w:ilvl w:val="0"/>
          <w:numId w:val="37"/>
        </w:numPr>
        <w:jc w:val="center"/>
        <w:rPr>
          <w:rFonts w:eastAsia="MS Mincho"/>
          <w:lang w:eastAsia="es-ES"/>
        </w:rPr>
      </w:pPr>
      <w:bookmarkStart w:id="250" w:name="_Toc82372130"/>
      <w:bookmarkStart w:id="251" w:name="_Toc97939850"/>
      <w:bookmarkStart w:id="252" w:name="_Toc97951614"/>
      <w:r w:rsidRPr="004A4A92">
        <w:rPr>
          <w:rFonts w:eastAsia="MS Mincho"/>
          <w:lang w:eastAsia="es-ES"/>
        </w:rPr>
        <w:lastRenderedPageBreak/>
        <w:t>PROCESO FINANCIERO</w:t>
      </w:r>
      <w:bookmarkEnd w:id="250"/>
      <w:bookmarkEnd w:id="251"/>
      <w:bookmarkEnd w:id="252"/>
    </w:p>
    <w:p w14:paraId="6F4F5D10" w14:textId="77777777" w:rsidR="00595933" w:rsidRPr="00595933" w:rsidRDefault="00595933" w:rsidP="00595933">
      <w:pPr>
        <w:pStyle w:val="Prrafodelista"/>
        <w:rPr>
          <w:lang w:eastAsia="es-ES"/>
        </w:rPr>
      </w:pPr>
    </w:p>
    <w:p w14:paraId="5C262BAB" w14:textId="74E1D682" w:rsidR="00B750F4" w:rsidRPr="00AD3E3B" w:rsidRDefault="00B750F4" w:rsidP="004A4A92">
      <w:pPr>
        <w:tabs>
          <w:tab w:val="left" w:pos="7260"/>
        </w:tabs>
        <w:spacing w:line="360" w:lineRule="auto"/>
        <w:jc w:val="both"/>
        <w:rPr>
          <w:rFonts w:ascii="Times New Roman" w:hAnsi="Times New Roman" w:cs="Times New Roman"/>
          <w:b/>
          <w:sz w:val="24"/>
          <w:szCs w:val="24"/>
        </w:rPr>
      </w:pPr>
      <w:bookmarkStart w:id="253" w:name="_Toc36209356"/>
      <w:bookmarkStart w:id="254" w:name="_Toc69642723"/>
      <w:bookmarkStart w:id="255" w:name="_Toc69645791"/>
      <w:bookmarkStart w:id="256" w:name="_Toc82372131"/>
      <w:r w:rsidRPr="00AD3E3B">
        <w:rPr>
          <w:rFonts w:ascii="Times New Roman" w:hAnsi="Times New Roman" w:cs="Times New Roman"/>
          <w:b/>
          <w:sz w:val="24"/>
          <w:szCs w:val="24"/>
        </w:rPr>
        <w:t>6.1.  Introducción</w:t>
      </w:r>
      <w:bookmarkEnd w:id="253"/>
      <w:bookmarkEnd w:id="254"/>
      <w:bookmarkEnd w:id="255"/>
      <w:bookmarkEnd w:id="256"/>
      <w:r w:rsidR="004A4A92" w:rsidRPr="00AD3E3B">
        <w:rPr>
          <w:rFonts w:ascii="Times New Roman" w:hAnsi="Times New Roman" w:cs="Times New Roman"/>
          <w:b/>
          <w:sz w:val="24"/>
          <w:szCs w:val="24"/>
        </w:rPr>
        <w:t>.</w:t>
      </w:r>
    </w:p>
    <w:p w14:paraId="3F6620C1" w14:textId="77777777" w:rsidR="00B750F4" w:rsidRPr="004A4A92" w:rsidRDefault="00B750F4" w:rsidP="004A4A92">
      <w:pPr>
        <w:spacing w:line="360" w:lineRule="auto"/>
        <w:ind w:left="360" w:firstLine="426"/>
        <w:contextualSpacing/>
        <w:jc w:val="both"/>
        <w:rPr>
          <w:rFonts w:ascii="Times New Roman" w:hAnsi="Times New Roman" w:cs="Times New Roman"/>
          <w:sz w:val="24"/>
          <w:szCs w:val="24"/>
        </w:rPr>
      </w:pPr>
      <w:r w:rsidRPr="004A4A92">
        <w:rPr>
          <w:rFonts w:ascii="Times New Roman" w:hAnsi="Times New Roman" w:cs="Times New Roman"/>
          <w:sz w:val="24"/>
          <w:szCs w:val="24"/>
        </w:rPr>
        <w:t xml:space="preserve">En el siguiente capítulo a este trabajo de investigación se detalla el análisis financiero de la empresa y para lo siguiente fueron necesaria utilizar las siguientes herramientas, con el fin de analizar la viabilidad económica financiera de la empresa </w:t>
      </w:r>
      <w:proofErr w:type="spellStart"/>
      <w:r w:rsidRPr="004A4A92">
        <w:rPr>
          <w:rFonts w:ascii="Times New Roman" w:hAnsi="Times New Roman" w:cs="Times New Roman"/>
          <w:sz w:val="24"/>
          <w:szCs w:val="24"/>
        </w:rPr>
        <w:t>Mosstín</w:t>
      </w:r>
      <w:proofErr w:type="spellEnd"/>
      <w:r w:rsidRPr="004A4A92">
        <w:rPr>
          <w:rFonts w:ascii="Times New Roman" w:hAnsi="Times New Roman" w:cs="Times New Roman"/>
          <w:sz w:val="24"/>
          <w:szCs w:val="24"/>
        </w:rPr>
        <w:t xml:space="preserve"> </w:t>
      </w:r>
      <w:proofErr w:type="spellStart"/>
      <w:r w:rsidRPr="004A4A92">
        <w:rPr>
          <w:rFonts w:ascii="Times New Roman" w:hAnsi="Times New Roman" w:cs="Times New Roman"/>
          <w:sz w:val="24"/>
          <w:szCs w:val="24"/>
        </w:rPr>
        <w:t>Coffee</w:t>
      </w:r>
      <w:proofErr w:type="spellEnd"/>
      <w:r w:rsidRPr="004A4A92">
        <w:rPr>
          <w:rFonts w:ascii="Times New Roman" w:hAnsi="Times New Roman" w:cs="Times New Roman"/>
          <w:sz w:val="24"/>
          <w:szCs w:val="24"/>
        </w:rPr>
        <w:t>-Bar.</w:t>
      </w:r>
    </w:p>
    <w:p w14:paraId="4C035997" w14:textId="778F016A" w:rsidR="00B750F4" w:rsidRPr="00595933" w:rsidRDefault="00B750F4" w:rsidP="000D6B54">
      <w:pPr>
        <w:pStyle w:val="NormalWeb"/>
        <w:numPr>
          <w:ilvl w:val="1"/>
          <w:numId w:val="44"/>
        </w:numPr>
        <w:spacing w:line="360" w:lineRule="auto"/>
        <w:jc w:val="both"/>
        <w:outlineLvl w:val="1"/>
        <w:rPr>
          <w:b/>
          <w:bCs/>
        </w:rPr>
      </w:pPr>
      <w:bookmarkStart w:id="257" w:name="_Toc82372132"/>
      <w:r w:rsidRPr="00595933">
        <w:rPr>
          <w:b/>
          <w:bCs/>
        </w:rPr>
        <w:t>Activos Fijos</w:t>
      </w:r>
      <w:bookmarkEnd w:id="257"/>
      <w:r w:rsidR="004A4A92" w:rsidRPr="00595933">
        <w:rPr>
          <w:b/>
          <w:bCs/>
        </w:rPr>
        <w:t>.</w:t>
      </w:r>
    </w:p>
    <w:p w14:paraId="486E7D7E" w14:textId="57DC4143" w:rsidR="00B750F4" w:rsidRPr="004A4A92" w:rsidRDefault="00B750F4" w:rsidP="004A4A92">
      <w:pPr>
        <w:pStyle w:val="NormalWeb"/>
        <w:spacing w:line="360" w:lineRule="auto"/>
        <w:ind w:left="360" w:firstLine="360"/>
        <w:jc w:val="both"/>
        <w:outlineLvl w:val="1"/>
        <w:rPr>
          <w:i/>
        </w:rPr>
      </w:pPr>
      <w:r w:rsidRPr="00C30171">
        <w:rPr>
          <w:color w:val="000000" w:themeColor="text1"/>
        </w:rPr>
        <w:t>Un </w:t>
      </w:r>
      <w:hyperlink r:id="rId53" w:history="1">
        <w:r w:rsidRPr="00C30171">
          <w:rPr>
            <w:rStyle w:val="Hipervnculo"/>
            <w:rFonts w:eastAsia="Arimo"/>
            <w:color w:val="000000" w:themeColor="text1"/>
            <w:u w:val="none"/>
          </w:rPr>
          <w:t>activo</w:t>
        </w:r>
      </w:hyperlink>
      <w:r w:rsidRPr="00C30171">
        <w:rPr>
          <w:color w:val="000000" w:themeColor="text1"/>
        </w:rPr>
        <w:t> fijo es un bien de una empresa, ya sea tangible o intangible, que no puede convertirse en líquido a corto plazo y que normalmente son necesarios para el funcionamiento de la </w:t>
      </w:r>
      <w:hyperlink r:id="rId54" w:history="1">
        <w:r w:rsidRPr="00C30171">
          <w:rPr>
            <w:rStyle w:val="Hipervnculo"/>
            <w:rFonts w:eastAsia="Arimo"/>
            <w:color w:val="000000" w:themeColor="text1"/>
            <w:u w:val="none"/>
          </w:rPr>
          <w:t>empresa</w:t>
        </w:r>
      </w:hyperlink>
      <w:r w:rsidRPr="00C30171">
        <w:rPr>
          <w:color w:val="000000" w:themeColor="text1"/>
        </w:rPr>
        <w:t xml:space="preserve"> y no se destinan a la venta. </w:t>
      </w:r>
      <w:sdt>
        <w:sdtPr>
          <w:id w:val="1702056289"/>
          <w:citation/>
        </w:sdtPr>
        <w:sdtEndPr/>
        <w:sdtContent>
          <w:r w:rsidRPr="008835FE">
            <w:fldChar w:fldCharType="begin"/>
          </w:r>
          <w:r w:rsidRPr="00C30171">
            <w:rPr>
              <w:lang w:val="es-MX"/>
            </w:rPr>
            <w:instrText xml:space="preserve">CITATION Sta20 \l 2058 </w:instrText>
          </w:r>
          <w:r w:rsidRPr="008835FE">
            <w:fldChar w:fldCharType="separate"/>
          </w:r>
          <w:r w:rsidRPr="00C30171">
            <w:rPr>
              <w:noProof/>
              <w:lang w:val="es-MX"/>
            </w:rPr>
            <w:t>(Debitoor)</w:t>
          </w:r>
          <w:r w:rsidRPr="008835FE">
            <w:fldChar w:fldCharType="end"/>
          </w:r>
        </w:sdtContent>
      </w:sdt>
      <w:r w:rsidRPr="008835FE">
        <w:t>, sumando como total de activos fijos para la empresa se tiene: $</w:t>
      </w:r>
      <w:r>
        <w:t>11.963,64</w:t>
      </w:r>
      <w:r w:rsidRPr="008835FE">
        <w:t>.</w:t>
      </w:r>
      <w:r w:rsidRPr="00C30171">
        <w:rPr>
          <w:i/>
        </w:rPr>
        <w:t xml:space="preserve"> (Ver tabla 30).</w:t>
      </w:r>
    </w:p>
    <w:p w14:paraId="51D127E9" w14:textId="03182C6F" w:rsidR="00B750F4" w:rsidRPr="00C30171" w:rsidRDefault="007C3D53" w:rsidP="007C3D53">
      <w:pPr>
        <w:pStyle w:val="Descripcin"/>
        <w:rPr>
          <w:rStyle w:val="INDICEDETABLASCar"/>
          <w:rFonts w:cs="Times New Roman"/>
          <w:color w:val="auto"/>
          <w:sz w:val="20"/>
          <w:szCs w:val="20"/>
        </w:rPr>
      </w:pPr>
      <w:bookmarkStart w:id="258" w:name="_Toc82372476"/>
      <w:bookmarkStart w:id="259" w:name="_Toc97951351"/>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31</w:t>
      </w:r>
      <w:r w:rsidRPr="007C3D53">
        <w:rPr>
          <w:color w:val="000000" w:themeColor="text1"/>
        </w:rPr>
        <w:fldChar w:fldCharType="end"/>
      </w:r>
      <w:r w:rsidRPr="007C3D53">
        <w:rPr>
          <w:color w:val="000000" w:themeColor="text1"/>
        </w:rPr>
        <w:t xml:space="preserve">. </w:t>
      </w:r>
      <w:r w:rsidR="00B750F4" w:rsidRPr="00C30171">
        <w:rPr>
          <w:rFonts w:ascii="Times New Roman" w:hAnsi="Times New Roman" w:cs="Times New Roman"/>
          <w:color w:val="auto"/>
          <w:sz w:val="20"/>
          <w:szCs w:val="20"/>
        </w:rPr>
        <w:t>Activos Fijos.</w:t>
      </w:r>
      <w:bookmarkEnd w:id="258"/>
      <w:bookmarkEnd w:id="259"/>
    </w:p>
    <w:tbl>
      <w:tblPr>
        <w:tblW w:w="3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0"/>
        <w:gridCol w:w="948"/>
      </w:tblGrid>
      <w:tr w:rsidR="00B750F4" w:rsidRPr="00532D82" w14:paraId="6E626396" w14:textId="77777777" w:rsidTr="00595933">
        <w:trPr>
          <w:trHeight w:val="255"/>
          <w:jc w:val="center"/>
        </w:trPr>
        <w:tc>
          <w:tcPr>
            <w:tcW w:w="2860" w:type="dxa"/>
            <w:shd w:val="clear" w:color="000000" w:fill="FFFFFF"/>
            <w:noWrap/>
            <w:vAlign w:val="bottom"/>
            <w:hideMark/>
          </w:tcPr>
          <w:p w14:paraId="5FF4E704" w14:textId="77777777" w:rsidR="00B750F4" w:rsidRPr="00532D82" w:rsidRDefault="00B750F4" w:rsidP="00595933">
            <w:pPr>
              <w:spacing w:line="240" w:lineRule="auto"/>
              <w:rPr>
                <w:rFonts w:ascii="Times New Roman" w:eastAsia="Times New Roman" w:hAnsi="Times New Roman" w:cs="Times New Roman"/>
                <w:b/>
                <w:bCs/>
                <w:color w:val="FF0000"/>
                <w:sz w:val="16"/>
                <w:szCs w:val="16"/>
              </w:rPr>
            </w:pPr>
            <w:r w:rsidRPr="00532D82">
              <w:rPr>
                <w:rFonts w:ascii="Times New Roman" w:eastAsia="Times New Roman" w:hAnsi="Times New Roman" w:cs="Times New Roman"/>
                <w:b/>
                <w:bCs/>
                <w:color w:val="000000" w:themeColor="text1"/>
                <w:sz w:val="16"/>
                <w:szCs w:val="16"/>
              </w:rPr>
              <w:t>ACTIVOS FIJOS</w:t>
            </w:r>
          </w:p>
        </w:tc>
        <w:tc>
          <w:tcPr>
            <w:tcW w:w="948" w:type="dxa"/>
            <w:shd w:val="clear" w:color="000000" w:fill="FFFFFF"/>
            <w:noWrap/>
            <w:vAlign w:val="bottom"/>
            <w:hideMark/>
          </w:tcPr>
          <w:p w14:paraId="514F6855" w14:textId="77777777" w:rsidR="00B750F4" w:rsidRPr="00532D82" w:rsidRDefault="00B750F4" w:rsidP="00595933">
            <w:pPr>
              <w:spacing w:line="240" w:lineRule="auto"/>
              <w:rPr>
                <w:rFonts w:ascii="Times New Roman" w:eastAsia="Times New Roman" w:hAnsi="Times New Roman" w:cs="Times New Roman"/>
                <w:sz w:val="16"/>
                <w:szCs w:val="16"/>
              </w:rPr>
            </w:pPr>
            <w:r w:rsidRPr="00532D82">
              <w:rPr>
                <w:rFonts w:ascii="Times New Roman" w:eastAsia="Times New Roman" w:hAnsi="Times New Roman" w:cs="Times New Roman"/>
                <w:sz w:val="16"/>
                <w:szCs w:val="16"/>
              </w:rPr>
              <w:t> </w:t>
            </w:r>
          </w:p>
        </w:tc>
      </w:tr>
      <w:tr w:rsidR="00B750F4" w:rsidRPr="00532D82" w14:paraId="6024123E" w14:textId="77777777" w:rsidTr="00595933">
        <w:trPr>
          <w:trHeight w:val="255"/>
          <w:jc w:val="center"/>
        </w:trPr>
        <w:tc>
          <w:tcPr>
            <w:tcW w:w="2860" w:type="dxa"/>
            <w:shd w:val="clear" w:color="000000" w:fill="FFFFFF"/>
            <w:noWrap/>
            <w:vAlign w:val="bottom"/>
            <w:hideMark/>
          </w:tcPr>
          <w:p w14:paraId="4F93621C" w14:textId="77777777" w:rsidR="00B750F4" w:rsidRPr="00532D82" w:rsidRDefault="00B750F4" w:rsidP="00595933">
            <w:pPr>
              <w:spacing w:line="240" w:lineRule="auto"/>
              <w:rPr>
                <w:rFonts w:ascii="Times New Roman" w:eastAsia="Times New Roman" w:hAnsi="Times New Roman" w:cs="Times New Roman"/>
                <w:sz w:val="16"/>
                <w:szCs w:val="16"/>
              </w:rPr>
            </w:pPr>
            <w:r w:rsidRPr="00532D82">
              <w:rPr>
                <w:rFonts w:ascii="Times New Roman" w:eastAsia="Times New Roman" w:hAnsi="Times New Roman" w:cs="Times New Roman"/>
                <w:sz w:val="16"/>
                <w:szCs w:val="16"/>
              </w:rPr>
              <w:t xml:space="preserve">Equipos </w:t>
            </w:r>
            <w:proofErr w:type="spellStart"/>
            <w:r w:rsidRPr="00532D82">
              <w:rPr>
                <w:rFonts w:ascii="Times New Roman" w:eastAsia="Times New Roman" w:hAnsi="Times New Roman" w:cs="Times New Roman"/>
                <w:sz w:val="16"/>
                <w:szCs w:val="16"/>
              </w:rPr>
              <w:t>Ind</w:t>
            </w:r>
            <w:proofErr w:type="spellEnd"/>
            <w:r w:rsidRPr="00532D82">
              <w:rPr>
                <w:rFonts w:ascii="Times New Roman" w:eastAsia="Times New Roman" w:hAnsi="Times New Roman" w:cs="Times New Roman"/>
                <w:sz w:val="16"/>
                <w:szCs w:val="16"/>
              </w:rPr>
              <w:t>. / seguridad</w:t>
            </w:r>
          </w:p>
        </w:tc>
        <w:tc>
          <w:tcPr>
            <w:tcW w:w="948" w:type="dxa"/>
            <w:shd w:val="clear" w:color="000000" w:fill="FFFFFF"/>
            <w:noWrap/>
            <w:vAlign w:val="bottom"/>
            <w:hideMark/>
          </w:tcPr>
          <w:p w14:paraId="6427A64F" w14:textId="77777777" w:rsidR="00B750F4" w:rsidRPr="00532D82" w:rsidRDefault="00B750F4" w:rsidP="00595933">
            <w:pPr>
              <w:spacing w:line="240" w:lineRule="auto"/>
              <w:rPr>
                <w:rFonts w:ascii="Times New Roman" w:eastAsia="Times New Roman" w:hAnsi="Times New Roman" w:cs="Times New Roman"/>
                <w:sz w:val="16"/>
                <w:szCs w:val="16"/>
              </w:rPr>
            </w:pPr>
            <w:r w:rsidRPr="00532D82">
              <w:rPr>
                <w:rFonts w:ascii="Times New Roman" w:eastAsia="Times New Roman" w:hAnsi="Times New Roman" w:cs="Times New Roman"/>
                <w:sz w:val="16"/>
                <w:szCs w:val="16"/>
              </w:rPr>
              <w:t>6.629,80</w:t>
            </w:r>
          </w:p>
        </w:tc>
      </w:tr>
      <w:tr w:rsidR="00B750F4" w:rsidRPr="00532D82" w14:paraId="7CE1699F" w14:textId="77777777" w:rsidTr="00595933">
        <w:trPr>
          <w:trHeight w:val="255"/>
          <w:jc w:val="center"/>
        </w:trPr>
        <w:tc>
          <w:tcPr>
            <w:tcW w:w="2860" w:type="dxa"/>
            <w:shd w:val="clear" w:color="000000" w:fill="FFFFFF"/>
            <w:noWrap/>
            <w:vAlign w:val="bottom"/>
            <w:hideMark/>
          </w:tcPr>
          <w:p w14:paraId="62DCC3CA" w14:textId="77777777" w:rsidR="00B750F4" w:rsidRPr="00532D82" w:rsidRDefault="00B750F4" w:rsidP="00595933">
            <w:pPr>
              <w:spacing w:line="240" w:lineRule="auto"/>
              <w:rPr>
                <w:rFonts w:ascii="Times New Roman" w:eastAsia="Times New Roman" w:hAnsi="Times New Roman" w:cs="Times New Roman"/>
                <w:sz w:val="16"/>
                <w:szCs w:val="16"/>
              </w:rPr>
            </w:pPr>
            <w:r w:rsidRPr="00532D82">
              <w:rPr>
                <w:rFonts w:ascii="Times New Roman" w:eastAsia="Times New Roman" w:hAnsi="Times New Roman" w:cs="Times New Roman"/>
                <w:sz w:val="16"/>
                <w:szCs w:val="16"/>
              </w:rPr>
              <w:t>Equipos de Computación</w:t>
            </w:r>
          </w:p>
        </w:tc>
        <w:tc>
          <w:tcPr>
            <w:tcW w:w="948" w:type="dxa"/>
            <w:shd w:val="clear" w:color="000000" w:fill="FFFFFF"/>
            <w:noWrap/>
            <w:vAlign w:val="bottom"/>
            <w:hideMark/>
          </w:tcPr>
          <w:p w14:paraId="4A501278" w14:textId="77777777" w:rsidR="00B750F4" w:rsidRPr="00532D82" w:rsidRDefault="00B750F4" w:rsidP="00595933">
            <w:pPr>
              <w:spacing w:line="240" w:lineRule="auto"/>
              <w:rPr>
                <w:rFonts w:ascii="Times New Roman" w:eastAsia="Times New Roman" w:hAnsi="Times New Roman" w:cs="Times New Roman"/>
                <w:sz w:val="16"/>
                <w:szCs w:val="16"/>
              </w:rPr>
            </w:pPr>
            <w:r w:rsidRPr="00532D82">
              <w:rPr>
                <w:rFonts w:ascii="Times New Roman" w:eastAsia="Times New Roman" w:hAnsi="Times New Roman" w:cs="Times New Roman"/>
                <w:sz w:val="16"/>
                <w:szCs w:val="16"/>
              </w:rPr>
              <w:t>658,99</w:t>
            </w:r>
          </w:p>
        </w:tc>
      </w:tr>
      <w:tr w:rsidR="00B750F4" w:rsidRPr="00532D82" w14:paraId="76302C28" w14:textId="77777777" w:rsidTr="00595933">
        <w:trPr>
          <w:trHeight w:val="270"/>
          <w:jc w:val="center"/>
        </w:trPr>
        <w:tc>
          <w:tcPr>
            <w:tcW w:w="2860" w:type="dxa"/>
            <w:shd w:val="clear" w:color="000000" w:fill="FFFFFF"/>
            <w:noWrap/>
            <w:vAlign w:val="bottom"/>
            <w:hideMark/>
          </w:tcPr>
          <w:p w14:paraId="6E9DE568" w14:textId="77777777" w:rsidR="00B750F4" w:rsidRPr="00532D82" w:rsidRDefault="00B750F4" w:rsidP="00595933">
            <w:pPr>
              <w:spacing w:line="240" w:lineRule="auto"/>
              <w:rPr>
                <w:rFonts w:ascii="Times New Roman" w:eastAsia="Times New Roman" w:hAnsi="Times New Roman" w:cs="Times New Roman"/>
                <w:sz w:val="16"/>
                <w:szCs w:val="16"/>
              </w:rPr>
            </w:pPr>
            <w:r w:rsidRPr="00532D82">
              <w:rPr>
                <w:rFonts w:ascii="Times New Roman" w:eastAsia="Times New Roman" w:hAnsi="Times New Roman" w:cs="Times New Roman"/>
                <w:sz w:val="16"/>
                <w:szCs w:val="16"/>
              </w:rPr>
              <w:t>Muebles - enseres</w:t>
            </w:r>
          </w:p>
        </w:tc>
        <w:tc>
          <w:tcPr>
            <w:tcW w:w="948" w:type="dxa"/>
            <w:shd w:val="clear" w:color="000000" w:fill="FFFFFF"/>
            <w:noWrap/>
            <w:vAlign w:val="bottom"/>
            <w:hideMark/>
          </w:tcPr>
          <w:p w14:paraId="3A76AF4F" w14:textId="77777777" w:rsidR="00B750F4" w:rsidRPr="00532D82" w:rsidRDefault="00B750F4" w:rsidP="00595933">
            <w:pPr>
              <w:spacing w:line="240" w:lineRule="auto"/>
              <w:rPr>
                <w:rFonts w:ascii="Times New Roman" w:eastAsia="Times New Roman" w:hAnsi="Times New Roman" w:cs="Times New Roman"/>
                <w:sz w:val="16"/>
                <w:szCs w:val="16"/>
              </w:rPr>
            </w:pPr>
            <w:r w:rsidRPr="00532D82">
              <w:rPr>
                <w:rFonts w:ascii="Times New Roman" w:eastAsia="Times New Roman" w:hAnsi="Times New Roman" w:cs="Times New Roman"/>
                <w:sz w:val="16"/>
                <w:szCs w:val="16"/>
              </w:rPr>
              <w:t>4.674,85</w:t>
            </w:r>
          </w:p>
        </w:tc>
      </w:tr>
      <w:tr w:rsidR="00B750F4" w:rsidRPr="00532D82" w14:paraId="77A45DC5" w14:textId="77777777" w:rsidTr="00595933">
        <w:trPr>
          <w:trHeight w:val="270"/>
          <w:jc w:val="center"/>
        </w:trPr>
        <w:tc>
          <w:tcPr>
            <w:tcW w:w="2860" w:type="dxa"/>
            <w:shd w:val="clear" w:color="000000" w:fill="FFFFFF"/>
            <w:noWrap/>
            <w:vAlign w:val="bottom"/>
          </w:tcPr>
          <w:p w14:paraId="311AFF28" w14:textId="77777777" w:rsidR="00B750F4" w:rsidRPr="00532D82" w:rsidRDefault="00B750F4" w:rsidP="00595933">
            <w:pPr>
              <w:spacing w:line="240" w:lineRule="auto"/>
              <w:rPr>
                <w:rFonts w:ascii="Times New Roman" w:eastAsia="Times New Roman" w:hAnsi="Times New Roman" w:cs="Times New Roman"/>
                <w:b/>
                <w:bCs/>
                <w:sz w:val="16"/>
                <w:szCs w:val="16"/>
              </w:rPr>
            </w:pPr>
            <w:r w:rsidRPr="00532D82">
              <w:rPr>
                <w:rFonts w:ascii="Times New Roman" w:eastAsia="Times New Roman" w:hAnsi="Times New Roman" w:cs="Times New Roman"/>
                <w:b/>
                <w:bCs/>
                <w:sz w:val="16"/>
                <w:szCs w:val="16"/>
              </w:rPr>
              <w:t>Totales</w:t>
            </w:r>
          </w:p>
        </w:tc>
        <w:tc>
          <w:tcPr>
            <w:tcW w:w="948" w:type="dxa"/>
            <w:shd w:val="clear" w:color="000000" w:fill="FFFFFF"/>
            <w:noWrap/>
            <w:vAlign w:val="bottom"/>
          </w:tcPr>
          <w:p w14:paraId="73BB687C" w14:textId="77777777" w:rsidR="00B750F4" w:rsidRPr="00532D82" w:rsidRDefault="00B750F4" w:rsidP="00595933">
            <w:pPr>
              <w:spacing w:line="240" w:lineRule="auto"/>
              <w:rPr>
                <w:rFonts w:ascii="Times New Roman" w:eastAsia="Times New Roman" w:hAnsi="Times New Roman" w:cs="Times New Roman"/>
                <w:b/>
                <w:bCs/>
                <w:sz w:val="16"/>
                <w:szCs w:val="16"/>
              </w:rPr>
            </w:pPr>
            <w:r w:rsidRPr="00507A4F">
              <w:rPr>
                <w:rFonts w:ascii="Times New Roman" w:hAnsi="Times New Roman" w:cs="Times New Roman"/>
                <w:b/>
                <w:bCs/>
                <w:sz w:val="16"/>
                <w:szCs w:val="16"/>
              </w:rPr>
              <w:t>11</w:t>
            </w:r>
            <w:r>
              <w:rPr>
                <w:rFonts w:ascii="Times New Roman" w:hAnsi="Times New Roman" w:cs="Times New Roman"/>
                <w:b/>
                <w:bCs/>
                <w:sz w:val="16"/>
                <w:szCs w:val="16"/>
              </w:rPr>
              <w:t>.</w:t>
            </w:r>
            <w:r w:rsidRPr="00507A4F">
              <w:rPr>
                <w:rFonts w:ascii="Times New Roman" w:hAnsi="Times New Roman" w:cs="Times New Roman"/>
                <w:b/>
                <w:bCs/>
                <w:sz w:val="16"/>
                <w:szCs w:val="16"/>
              </w:rPr>
              <w:t>963,64</w:t>
            </w:r>
          </w:p>
        </w:tc>
      </w:tr>
    </w:tbl>
    <w:p w14:paraId="77AE512A" w14:textId="77777777" w:rsidR="00B750F4" w:rsidRDefault="00B750F4" w:rsidP="00B750F4">
      <w:pPr>
        <w:rPr>
          <w:rFonts w:ascii="Times New Roman" w:hAnsi="Times New Roman" w:cs="Times New Roman"/>
          <w:sz w:val="20"/>
          <w:szCs w:val="20"/>
        </w:rPr>
      </w:pPr>
    </w:p>
    <w:p w14:paraId="756CA92C" w14:textId="77777777" w:rsidR="00B750F4" w:rsidRDefault="00B750F4" w:rsidP="004A4A92">
      <w:pPr>
        <w:jc w:val="center"/>
        <w:rPr>
          <w:rFonts w:ascii="Times New Roman" w:hAnsi="Times New Roman" w:cs="Times New Roman"/>
          <w:bCs/>
          <w:sz w:val="20"/>
          <w:szCs w:val="20"/>
        </w:rPr>
      </w:pPr>
      <w:r w:rsidRPr="005A2931">
        <w:rPr>
          <w:rFonts w:ascii="Times New Roman" w:hAnsi="Times New Roman" w:cs="Times New Roman"/>
          <w:sz w:val="20"/>
          <w:szCs w:val="20"/>
        </w:rPr>
        <w:t>Elaborado por</w:t>
      </w:r>
      <w:r w:rsidRPr="005A2931">
        <w:rPr>
          <w:rFonts w:ascii="Times New Roman" w:hAnsi="Times New Roman" w:cs="Times New Roman"/>
          <w:b/>
          <w:bCs/>
          <w:sz w:val="20"/>
          <w:szCs w:val="20"/>
        </w:rPr>
        <w:t xml:space="preserve">: </w:t>
      </w:r>
      <w:r w:rsidRPr="005A2931">
        <w:rPr>
          <w:rFonts w:ascii="Times New Roman" w:hAnsi="Times New Roman" w:cs="Times New Roman"/>
          <w:bCs/>
          <w:sz w:val="20"/>
          <w:szCs w:val="20"/>
        </w:rPr>
        <w:t>Moisés Daniel Tineo López. (2022). Activos fijos.</w:t>
      </w:r>
    </w:p>
    <w:p w14:paraId="64A2F2FF" w14:textId="77777777" w:rsidR="00B750F4" w:rsidRDefault="00B750F4" w:rsidP="00B750F4">
      <w:pPr>
        <w:rPr>
          <w:rFonts w:ascii="Times New Roman" w:hAnsi="Times New Roman" w:cs="Times New Roman"/>
          <w:bCs/>
          <w:sz w:val="20"/>
          <w:szCs w:val="20"/>
        </w:rPr>
      </w:pPr>
    </w:p>
    <w:p w14:paraId="5A50FDC5" w14:textId="77777777" w:rsidR="00B750F4" w:rsidRDefault="00B750F4" w:rsidP="00B750F4">
      <w:pPr>
        <w:rPr>
          <w:rFonts w:ascii="Times New Roman" w:hAnsi="Times New Roman" w:cs="Times New Roman"/>
          <w:bCs/>
          <w:sz w:val="20"/>
          <w:szCs w:val="20"/>
        </w:rPr>
      </w:pPr>
    </w:p>
    <w:p w14:paraId="7024664D" w14:textId="77777777" w:rsidR="00B750F4" w:rsidRDefault="00B750F4" w:rsidP="00B750F4">
      <w:pPr>
        <w:rPr>
          <w:rFonts w:ascii="Times New Roman" w:hAnsi="Times New Roman" w:cs="Times New Roman"/>
          <w:bCs/>
          <w:sz w:val="20"/>
          <w:szCs w:val="20"/>
        </w:rPr>
      </w:pPr>
    </w:p>
    <w:p w14:paraId="3F757BDA" w14:textId="77777777" w:rsidR="00B750F4" w:rsidRDefault="00B750F4" w:rsidP="00B750F4">
      <w:pPr>
        <w:rPr>
          <w:rFonts w:ascii="Times New Roman" w:hAnsi="Times New Roman" w:cs="Times New Roman"/>
          <w:bCs/>
          <w:sz w:val="20"/>
          <w:szCs w:val="20"/>
        </w:rPr>
      </w:pPr>
    </w:p>
    <w:p w14:paraId="191D38FB" w14:textId="77777777" w:rsidR="00B750F4" w:rsidRDefault="00B750F4" w:rsidP="00B750F4">
      <w:pPr>
        <w:rPr>
          <w:rFonts w:ascii="Times New Roman" w:hAnsi="Times New Roman" w:cs="Times New Roman"/>
          <w:bCs/>
          <w:sz w:val="20"/>
          <w:szCs w:val="20"/>
        </w:rPr>
      </w:pPr>
    </w:p>
    <w:p w14:paraId="111FC669" w14:textId="77777777" w:rsidR="00B750F4" w:rsidRDefault="00B750F4" w:rsidP="00B750F4">
      <w:pPr>
        <w:rPr>
          <w:rFonts w:ascii="Times New Roman" w:hAnsi="Times New Roman" w:cs="Times New Roman"/>
          <w:sz w:val="20"/>
          <w:szCs w:val="20"/>
          <w:lang w:val="es-419"/>
        </w:rPr>
      </w:pPr>
    </w:p>
    <w:p w14:paraId="0B0B59BA" w14:textId="7247AF6D" w:rsidR="00B750F4" w:rsidRPr="00C60B2D" w:rsidRDefault="00B750F4" w:rsidP="00B750F4">
      <w:pPr>
        <w:rPr>
          <w:rFonts w:ascii="Times New Roman" w:hAnsi="Times New Roman" w:cs="Times New Roman"/>
          <w:sz w:val="24"/>
          <w:szCs w:val="24"/>
          <w:lang w:val="es-419"/>
        </w:rPr>
      </w:pPr>
    </w:p>
    <w:p w14:paraId="4D7DF528" w14:textId="559FAF39" w:rsidR="00B750F4" w:rsidRPr="004A4A92" w:rsidRDefault="00B750F4" w:rsidP="00087479">
      <w:pPr>
        <w:pStyle w:val="Ttulo2"/>
      </w:pPr>
      <w:bookmarkStart w:id="260" w:name="_Toc82372133"/>
      <w:bookmarkStart w:id="261" w:name="_Toc97939851"/>
      <w:bookmarkStart w:id="262" w:name="_Toc97951615"/>
      <w:r w:rsidRPr="00AD3E3B">
        <w:rPr>
          <w:sz w:val="24"/>
          <w:szCs w:val="24"/>
        </w:rPr>
        <w:lastRenderedPageBreak/>
        <w:t>6.3.</w:t>
      </w:r>
      <w:r w:rsidRPr="004A4A92">
        <w:t xml:space="preserve">  </w:t>
      </w:r>
      <w:r w:rsidRPr="00595933">
        <w:rPr>
          <w:sz w:val="24"/>
          <w:szCs w:val="24"/>
        </w:rPr>
        <w:t>Activos diferidos</w:t>
      </w:r>
      <w:bookmarkEnd w:id="260"/>
      <w:bookmarkEnd w:id="261"/>
      <w:r w:rsidR="004A4A92" w:rsidRPr="00595933">
        <w:rPr>
          <w:sz w:val="24"/>
          <w:szCs w:val="24"/>
        </w:rPr>
        <w:t>.</w:t>
      </w:r>
      <w:bookmarkEnd w:id="262"/>
    </w:p>
    <w:p w14:paraId="7432EF65" w14:textId="77777777" w:rsidR="00B750F4" w:rsidRPr="00C60B2D" w:rsidRDefault="00B750F4" w:rsidP="004A4A92">
      <w:pPr>
        <w:pStyle w:val="NormalWeb"/>
        <w:spacing w:line="360" w:lineRule="auto"/>
        <w:ind w:left="708" w:firstLine="708"/>
        <w:jc w:val="both"/>
        <w:rPr>
          <w:b/>
          <w:bCs/>
          <w:i/>
        </w:rPr>
      </w:pPr>
      <w:r w:rsidRPr="008835FE">
        <w:t xml:space="preserve">Concierne a todos los gastos o inversión para la creación de la empresa. Activos diferidos se define </w:t>
      </w:r>
      <w:r>
        <w:t xml:space="preserve">a la inscripción de la compañía que, en este caso, se la instaura como Sociedad Acción Simplificada lo que representa que la inscripción es gratuita, los gastos legales serán de $700, el permiso de funcionamiento de $120,00 y las patentes municipales de $23,00 lo que nos da un total de activos diferidos de </w:t>
      </w:r>
      <w:r w:rsidRPr="008835FE">
        <w:t>$</w:t>
      </w:r>
      <w:r>
        <w:t xml:space="preserve">843.00. </w:t>
      </w:r>
      <w:r w:rsidRPr="008835FE">
        <w:t>(</w:t>
      </w:r>
      <w:r w:rsidRPr="008835FE">
        <w:rPr>
          <w:i/>
        </w:rPr>
        <w:t xml:space="preserve">Ver tabla </w:t>
      </w:r>
      <w:r>
        <w:rPr>
          <w:i/>
        </w:rPr>
        <w:t>31</w:t>
      </w:r>
      <w:r w:rsidRPr="008835FE">
        <w:rPr>
          <w:i/>
        </w:rPr>
        <w:t>).</w:t>
      </w:r>
    </w:p>
    <w:p w14:paraId="6116FD29" w14:textId="0FEA4A4E" w:rsidR="00B750F4" w:rsidRPr="00C60B2D" w:rsidRDefault="007C3D53" w:rsidP="007C3D53">
      <w:pPr>
        <w:pStyle w:val="Descripcin"/>
        <w:rPr>
          <w:rFonts w:ascii="Times New Roman" w:hAnsi="Times New Roman" w:cs="Times New Roman"/>
          <w:color w:val="auto"/>
          <w:sz w:val="20"/>
          <w:szCs w:val="20"/>
        </w:rPr>
      </w:pPr>
      <w:bookmarkStart w:id="263" w:name="_Toc82372477"/>
      <w:bookmarkStart w:id="264" w:name="_Toc97951352"/>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32</w:t>
      </w:r>
      <w:r w:rsidRPr="007C3D53">
        <w:rPr>
          <w:color w:val="000000" w:themeColor="text1"/>
        </w:rPr>
        <w:fldChar w:fldCharType="end"/>
      </w:r>
      <w:r w:rsidRPr="007C3D53">
        <w:rPr>
          <w:color w:val="000000" w:themeColor="text1"/>
        </w:rPr>
        <w:t xml:space="preserve">. </w:t>
      </w:r>
      <w:r w:rsidR="00B750F4" w:rsidRPr="00C60B2D">
        <w:rPr>
          <w:rFonts w:ascii="Times New Roman" w:hAnsi="Times New Roman" w:cs="Times New Roman"/>
          <w:color w:val="auto"/>
          <w:sz w:val="20"/>
          <w:szCs w:val="20"/>
        </w:rPr>
        <w:t>Activos diferidos</w:t>
      </w:r>
      <w:bookmarkEnd w:id="263"/>
      <w:r w:rsidR="00B750F4">
        <w:rPr>
          <w:rFonts w:ascii="Times New Roman" w:hAnsi="Times New Roman" w:cs="Times New Roman"/>
          <w:color w:val="auto"/>
          <w:sz w:val="20"/>
          <w:szCs w:val="20"/>
        </w:rPr>
        <w:t>.</w:t>
      </w:r>
      <w:bookmarkEnd w:id="264"/>
    </w:p>
    <w:tbl>
      <w:tblPr>
        <w:tblpPr w:leftFromText="141" w:rightFromText="141" w:vertAnchor="text" w:horzAnchor="page" w:tblpX="4126" w:tblpYSpec="inside"/>
        <w:tblW w:w="5022" w:type="dxa"/>
        <w:tblLook w:val="04A0" w:firstRow="1" w:lastRow="0" w:firstColumn="1" w:lastColumn="0" w:noHBand="0" w:noVBand="1"/>
      </w:tblPr>
      <w:tblGrid>
        <w:gridCol w:w="3959"/>
        <w:gridCol w:w="1063"/>
      </w:tblGrid>
      <w:tr w:rsidR="00595933" w:rsidRPr="00506C63" w14:paraId="1354F6A2" w14:textId="77777777" w:rsidTr="00595933">
        <w:trPr>
          <w:trHeight w:val="402"/>
        </w:trPr>
        <w:tc>
          <w:tcPr>
            <w:tcW w:w="5022"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8AE5739" w14:textId="77777777" w:rsidR="00595933" w:rsidRPr="00506C63" w:rsidRDefault="00595933" w:rsidP="00595933">
            <w:pPr>
              <w:spacing w:line="240" w:lineRule="auto"/>
              <w:rPr>
                <w:rFonts w:ascii="Times New Roman" w:eastAsia="Times New Roman" w:hAnsi="Times New Roman" w:cs="Times New Roman"/>
                <w:b/>
                <w:bCs/>
                <w:sz w:val="16"/>
                <w:szCs w:val="16"/>
                <w:lang w:val="en-US"/>
              </w:rPr>
            </w:pPr>
            <w:r w:rsidRPr="00506C63">
              <w:rPr>
                <w:rFonts w:ascii="Times New Roman" w:eastAsia="Times New Roman" w:hAnsi="Times New Roman" w:cs="Times New Roman"/>
                <w:b/>
                <w:bCs/>
                <w:sz w:val="16"/>
                <w:szCs w:val="16"/>
                <w:lang w:val="en-US"/>
              </w:rPr>
              <w:t>ACTIVOS DIFERIDOS</w:t>
            </w:r>
          </w:p>
        </w:tc>
      </w:tr>
      <w:tr w:rsidR="00595933" w:rsidRPr="00506C63" w14:paraId="46665135" w14:textId="77777777" w:rsidTr="00595933">
        <w:trPr>
          <w:trHeight w:val="402"/>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3D865EEC" w14:textId="77777777" w:rsidR="00595933" w:rsidRPr="00506C63" w:rsidRDefault="00595933" w:rsidP="00595933">
            <w:pPr>
              <w:spacing w:line="240" w:lineRule="auto"/>
              <w:rPr>
                <w:rFonts w:ascii="Times New Roman" w:eastAsia="Times New Roman" w:hAnsi="Times New Roman" w:cs="Times New Roman"/>
                <w:sz w:val="16"/>
                <w:szCs w:val="16"/>
                <w:lang w:val="en-US"/>
              </w:rPr>
            </w:pPr>
            <w:r w:rsidRPr="00506C63">
              <w:rPr>
                <w:rFonts w:ascii="Times New Roman" w:hAnsi="Times New Roman" w:cs="Times New Roman"/>
                <w:color w:val="000000"/>
                <w:sz w:val="16"/>
                <w:szCs w:val="16"/>
              </w:rPr>
              <w:t>Gastos legales</w:t>
            </w:r>
          </w:p>
        </w:tc>
        <w:tc>
          <w:tcPr>
            <w:tcW w:w="1063" w:type="dxa"/>
            <w:tcBorders>
              <w:top w:val="nil"/>
              <w:left w:val="nil"/>
              <w:bottom w:val="single" w:sz="4" w:space="0" w:color="auto"/>
              <w:right w:val="single" w:sz="8" w:space="0" w:color="auto"/>
            </w:tcBorders>
            <w:shd w:val="clear" w:color="auto" w:fill="auto"/>
            <w:noWrap/>
            <w:vAlign w:val="bottom"/>
          </w:tcPr>
          <w:p w14:paraId="66F454CE" w14:textId="77777777" w:rsidR="00595933" w:rsidRPr="00506C63" w:rsidRDefault="00595933" w:rsidP="00595933">
            <w:pPr>
              <w:spacing w:line="240" w:lineRule="auto"/>
              <w:rPr>
                <w:rFonts w:ascii="Times New Roman" w:eastAsia="Times New Roman" w:hAnsi="Times New Roman" w:cs="Times New Roman"/>
                <w:sz w:val="16"/>
                <w:szCs w:val="16"/>
                <w:lang w:val="en-US"/>
              </w:rPr>
            </w:pPr>
            <w:r w:rsidRPr="00506C63">
              <w:rPr>
                <w:rFonts w:ascii="Times New Roman" w:eastAsia="Times New Roman" w:hAnsi="Times New Roman" w:cs="Times New Roman"/>
                <w:sz w:val="16"/>
                <w:szCs w:val="16"/>
                <w:lang w:val="en-US"/>
              </w:rPr>
              <w:t>$700,00</w:t>
            </w:r>
          </w:p>
        </w:tc>
      </w:tr>
      <w:tr w:rsidR="00595933" w:rsidRPr="00506C63" w14:paraId="3BD86A8A" w14:textId="77777777" w:rsidTr="00595933">
        <w:trPr>
          <w:trHeight w:val="402"/>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5E462715" w14:textId="77777777" w:rsidR="00595933" w:rsidRPr="00506C63" w:rsidRDefault="00595933" w:rsidP="00595933">
            <w:pPr>
              <w:spacing w:line="240" w:lineRule="auto"/>
              <w:rPr>
                <w:rFonts w:ascii="Times New Roman" w:hAnsi="Times New Roman" w:cs="Times New Roman"/>
                <w:color w:val="000000"/>
                <w:sz w:val="16"/>
                <w:szCs w:val="16"/>
              </w:rPr>
            </w:pPr>
            <w:r w:rsidRPr="00506C63">
              <w:rPr>
                <w:rFonts w:ascii="Times New Roman" w:hAnsi="Times New Roman" w:cs="Times New Roman"/>
                <w:color w:val="000000"/>
                <w:sz w:val="16"/>
                <w:szCs w:val="16"/>
              </w:rPr>
              <w:t>Permisos funcionamiento</w:t>
            </w:r>
          </w:p>
        </w:tc>
        <w:tc>
          <w:tcPr>
            <w:tcW w:w="1063" w:type="dxa"/>
            <w:tcBorders>
              <w:top w:val="nil"/>
              <w:left w:val="nil"/>
              <w:bottom w:val="single" w:sz="4" w:space="0" w:color="auto"/>
              <w:right w:val="single" w:sz="8" w:space="0" w:color="auto"/>
            </w:tcBorders>
            <w:shd w:val="clear" w:color="auto" w:fill="auto"/>
            <w:noWrap/>
            <w:vAlign w:val="bottom"/>
          </w:tcPr>
          <w:p w14:paraId="44563FBF" w14:textId="77777777" w:rsidR="00595933" w:rsidRPr="00506C63" w:rsidRDefault="00595933" w:rsidP="00595933">
            <w:pPr>
              <w:spacing w:line="240" w:lineRule="auto"/>
              <w:rPr>
                <w:rFonts w:ascii="Times New Roman" w:eastAsia="Times New Roman" w:hAnsi="Times New Roman" w:cs="Times New Roman"/>
                <w:sz w:val="16"/>
                <w:szCs w:val="16"/>
                <w:lang w:val="en-US"/>
              </w:rPr>
            </w:pPr>
            <w:r w:rsidRPr="00506C63">
              <w:rPr>
                <w:rFonts w:ascii="Times New Roman" w:eastAsia="Times New Roman" w:hAnsi="Times New Roman" w:cs="Times New Roman"/>
                <w:sz w:val="16"/>
                <w:szCs w:val="16"/>
                <w:lang w:val="en-US"/>
              </w:rPr>
              <w:t>$</w:t>
            </w:r>
            <w:r>
              <w:rPr>
                <w:rFonts w:ascii="Times New Roman" w:eastAsia="Times New Roman" w:hAnsi="Times New Roman" w:cs="Times New Roman"/>
                <w:sz w:val="16"/>
                <w:szCs w:val="16"/>
                <w:lang w:val="en-US"/>
              </w:rPr>
              <w:t>120</w:t>
            </w:r>
            <w:r w:rsidRPr="00506C63">
              <w:rPr>
                <w:rFonts w:ascii="Times New Roman" w:eastAsia="Times New Roman" w:hAnsi="Times New Roman" w:cs="Times New Roman"/>
                <w:sz w:val="16"/>
                <w:szCs w:val="16"/>
                <w:lang w:val="en-US"/>
              </w:rPr>
              <w:t>,00</w:t>
            </w:r>
          </w:p>
        </w:tc>
      </w:tr>
      <w:tr w:rsidR="00595933" w:rsidRPr="00506C63" w14:paraId="3B322F76" w14:textId="77777777" w:rsidTr="00595933">
        <w:trPr>
          <w:trHeight w:val="402"/>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787BF60A" w14:textId="77777777" w:rsidR="00595933" w:rsidRPr="00506C63" w:rsidRDefault="00595933" w:rsidP="00595933">
            <w:pPr>
              <w:spacing w:line="240" w:lineRule="auto"/>
              <w:rPr>
                <w:rFonts w:ascii="Times New Roman" w:hAnsi="Times New Roman" w:cs="Times New Roman"/>
                <w:color w:val="000000"/>
                <w:sz w:val="16"/>
                <w:szCs w:val="16"/>
              </w:rPr>
            </w:pPr>
            <w:r w:rsidRPr="00506C63">
              <w:rPr>
                <w:rFonts w:ascii="Times New Roman" w:hAnsi="Times New Roman" w:cs="Times New Roman"/>
                <w:color w:val="000000"/>
                <w:sz w:val="16"/>
                <w:szCs w:val="16"/>
              </w:rPr>
              <w:t>Patentes municipales</w:t>
            </w:r>
          </w:p>
        </w:tc>
        <w:tc>
          <w:tcPr>
            <w:tcW w:w="1063" w:type="dxa"/>
            <w:tcBorders>
              <w:top w:val="nil"/>
              <w:left w:val="nil"/>
              <w:bottom w:val="single" w:sz="4" w:space="0" w:color="auto"/>
              <w:right w:val="single" w:sz="8" w:space="0" w:color="auto"/>
            </w:tcBorders>
            <w:shd w:val="clear" w:color="auto" w:fill="auto"/>
            <w:noWrap/>
            <w:vAlign w:val="bottom"/>
          </w:tcPr>
          <w:p w14:paraId="469AC988" w14:textId="77777777" w:rsidR="00595933" w:rsidRPr="00506C63" w:rsidRDefault="00595933" w:rsidP="00595933">
            <w:pPr>
              <w:spacing w:line="240" w:lineRule="auto"/>
              <w:rPr>
                <w:rFonts w:ascii="Times New Roman" w:eastAsia="Times New Roman" w:hAnsi="Times New Roman" w:cs="Times New Roman"/>
                <w:sz w:val="16"/>
                <w:szCs w:val="16"/>
                <w:lang w:val="en-US"/>
              </w:rPr>
            </w:pPr>
            <w:r w:rsidRPr="00506C63">
              <w:rPr>
                <w:rFonts w:ascii="Times New Roman" w:eastAsia="Times New Roman" w:hAnsi="Times New Roman" w:cs="Times New Roman"/>
                <w:sz w:val="16"/>
                <w:szCs w:val="16"/>
                <w:lang w:val="en-US"/>
              </w:rPr>
              <w:t>$</w:t>
            </w:r>
            <w:r>
              <w:rPr>
                <w:rFonts w:ascii="Times New Roman" w:eastAsia="Times New Roman" w:hAnsi="Times New Roman" w:cs="Times New Roman"/>
                <w:sz w:val="16"/>
                <w:szCs w:val="16"/>
                <w:lang w:val="en-US"/>
              </w:rPr>
              <w:t>23,00</w:t>
            </w:r>
          </w:p>
        </w:tc>
      </w:tr>
      <w:tr w:rsidR="00595933" w:rsidRPr="00506C63" w14:paraId="45808769" w14:textId="77777777" w:rsidTr="00595933">
        <w:trPr>
          <w:trHeight w:val="415"/>
        </w:trPr>
        <w:tc>
          <w:tcPr>
            <w:tcW w:w="3959" w:type="dxa"/>
            <w:tcBorders>
              <w:top w:val="nil"/>
              <w:left w:val="single" w:sz="8" w:space="0" w:color="auto"/>
              <w:bottom w:val="single" w:sz="8" w:space="0" w:color="auto"/>
              <w:right w:val="single" w:sz="4" w:space="0" w:color="auto"/>
            </w:tcBorders>
            <w:shd w:val="clear" w:color="auto" w:fill="auto"/>
            <w:noWrap/>
            <w:vAlign w:val="bottom"/>
            <w:hideMark/>
          </w:tcPr>
          <w:p w14:paraId="0F539F88" w14:textId="77777777" w:rsidR="00595933" w:rsidRPr="00506C63" w:rsidRDefault="00595933" w:rsidP="00595933">
            <w:pPr>
              <w:spacing w:line="240" w:lineRule="auto"/>
              <w:rPr>
                <w:rFonts w:ascii="Times New Roman" w:eastAsia="Times New Roman" w:hAnsi="Times New Roman" w:cs="Times New Roman"/>
                <w:b/>
                <w:bCs/>
                <w:sz w:val="16"/>
                <w:szCs w:val="16"/>
                <w:lang w:val="en-US"/>
              </w:rPr>
            </w:pPr>
            <w:r w:rsidRPr="00506C63">
              <w:rPr>
                <w:rFonts w:ascii="Times New Roman" w:eastAsia="Times New Roman" w:hAnsi="Times New Roman" w:cs="Times New Roman"/>
                <w:b/>
                <w:bCs/>
                <w:sz w:val="16"/>
                <w:szCs w:val="16"/>
                <w:lang w:val="en-US"/>
              </w:rPr>
              <w:t>Total</w:t>
            </w:r>
          </w:p>
        </w:tc>
        <w:tc>
          <w:tcPr>
            <w:tcW w:w="1063" w:type="dxa"/>
            <w:tcBorders>
              <w:top w:val="nil"/>
              <w:left w:val="nil"/>
              <w:bottom w:val="single" w:sz="8" w:space="0" w:color="auto"/>
              <w:right w:val="single" w:sz="8" w:space="0" w:color="auto"/>
            </w:tcBorders>
            <w:shd w:val="clear" w:color="auto" w:fill="auto"/>
            <w:noWrap/>
            <w:vAlign w:val="bottom"/>
            <w:hideMark/>
          </w:tcPr>
          <w:p w14:paraId="161BD9D5" w14:textId="77777777" w:rsidR="00595933" w:rsidRPr="00506C63" w:rsidRDefault="00595933" w:rsidP="00595933">
            <w:pPr>
              <w:spacing w:line="240" w:lineRule="auto"/>
              <w:rPr>
                <w:rFonts w:ascii="Times New Roman" w:eastAsia="Times New Roman" w:hAnsi="Times New Roman" w:cs="Times New Roman"/>
                <w:b/>
                <w:bCs/>
                <w:sz w:val="16"/>
                <w:szCs w:val="16"/>
                <w:lang w:val="en-US"/>
              </w:rPr>
            </w:pPr>
            <w:r w:rsidRPr="00506C63">
              <w:rPr>
                <w:rFonts w:ascii="Times New Roman" w:eastAsia="Times New Roman" w:hAnsi="Times New Roman" w:cs="Times New Roman"/>
                <w:b/>
                <w:bCs/>
                <w:sz w:val="16"/>
                <w:szCs w:val="16"/>
                <w:lang w:val="en-US"/>
              </w:rPr>
              <w:t>$</w:t>
            </w:r>
            <w:r>
              <w:rPr>
                <w:rFonts w:ascii="Times New Roman" w:eastAsia="Times New Roman" w:hAnsi="Times New Roman" w:cs="Times New Roman"/>
                <w:b/>
                <w:bCs/>
                <w:sz w:val="16"/>
                <w:szCs w:val="16"/>
                <w:lang w:val="en-US"/>
              </w:rPr>
              <w:t>843.00</w:t>
            </w:r>
          </w:p>
        </w:tc>
      </w:tr>
    </w:tbl>
    <w:p w14:paraId="1C399132" w14:textId="77777777" w:rsidR="00B750F4" w:rsidRPr="00DA7B26" w:rsidRDefault="00B750F4" w:rsidP="00B750F4">
      <w:pPr>
        <w:pStyle w:val="NormalWeb"/>
        <w:spacing w:line="480" w:lineRule="auto"/>
        <w:ind w:firstLine="720"/>
        <w:jc w:val="both"/>
        <w:rPr>
          <w:iCs/>
        </w:rPr>
      </w:pPr>
    </w:p>
    <w:p w14:paraId="6783E24F" w14:textId="77777777" w:rsidR="00B750F4" w:rsidRPr="0047756A" w:rsidRDefault="00B750F4" w:rsidP="00B750F4">
      <w:pPr>
        <w:pStyle w:val="NormalWeb"/>
        <w:spacing w:line="480" w:lineRule="auto"/>
        <w:outlineLvl w:val="1"/>
        <w:rPr>
          <w:b/>
        </w:rPr>
      </w:pPr>
    </w:p>
    <w:p w14:paraId="498DE4EA" w14:textId="77777777" w:rsidR="00B750F4" w:rsidRDefault="00B750F4" w:rsidP="00B750F4">
      <w:pPr>
        <w:tabs>
          <w:tab w:val="left" w:pos="7260"/>
        </w:tabs>
        <w:jc w:val="both"/>
        <w:rPr>
          <w:rFonts w:ascii="Times New Roman" w:hAnsi="Times New Roman" w:cs="Times New Roman"/>
          <w:b/>
          <w:bCs/>
          <w:sz w:val="20"/>
          <w:szCs w:val="20"/>
        </w:rPr>
      </w:pPr>
    </w:p>
    <w:p w14:paraId="6393B448" w14:textId="77777777" w:rsidR="00B750F4" w:rsidRDefault="00B750F4" w:rsidP="00B750F4">
      <w:pPr>
        <w:tabs>
          <w:tab w:val="left" w:pos="7260"/>
        </w:tabs>
        <w:jc w:val="both"/>
        <w:rPr>
          <w:rFonts w:ascii="Times New Roman" w:hAnsi="Times New Roman" w:cs="Times New Roman"/>
          <w:b/>
          <w:bCs/>
          <w:sz w:val="20"/>
          <w:szCs w:val="20"/>
        </w:rPr>
      </w:pPr>
    </w:p>
    <w:p w14:paraId="34780EBD" w14:textId="77777777" w:rsidR="00B750F4" w:rsidRDefault="00B750F4" w:rsidP="004A4A92">
      <w:pPr>
        <w:tabs>
          <w:tab w:val="left" w:pos="7260"/>
        </w:tabs>
        <w:jc w:val="center"/>
        <w:rPr>
          <w:rFonts w:ascii="Times New Roman" w:hAnsi="Times New Roman" w:cs="Times New Roman"/>
          <w:bCs/>
          <w:sz w:val="20"/>
          <w:szCs w:val="18"/>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Activos diferidos.</w:t>
      </w:r>
    </w:p>
    <w:p w14:paraId="7CDA47AA" w14:textId="77777777" w:rsidR="00B750F4" w:rsidRDefault="00B750F4" w:rsidP="00B750F4">
      <w:pPr>
        <w:tabs>
          <w:tab w:val="left" w:pos="7260"/>
        </w:tabs>
        <w:rPr>
          <w:rFonts w:ascii="Times New Roman" w:hAnsi="Times New Roman" w:cs="Times New Roman"/>
          <w:b/>
          <w:bCs/>
          <w:sz w:val="20"/>
          <w:szCs w:val="20"/>
        </w:rPr>
      </w:pPr>
    </w:p>
    <w:p w14:paraId="5CFC513F" w14:textId="121E69B7" w:rsidR="00B750F4" w:rsidRPr="004A4A92" w:rsidRDefault="00B750F4" w:rsidP="00087479">
      <w:pPr>
        <w:pStyle w:val="Ttulo2"/>
      </w:pPr>
      <w:bookmarkStart w:id="265" w:name="_Toc82372134"/>
      <w:bookmarkStart w:id="266" w:name="_Toc97939852"/>
      <w:bookmarkStart w:id="267" w:name="_Toc97951616"/>
      <w:r w:rsidRPr="00AD3E3B">
        <w:rPr>
          <w:sz w:val="24"/>
          <w:szCs w:val="24"/>
        </w:rPr>
        <w:t>6.4</w:t>
      </w:r>
      <w:r w:rsidRPr="004A4A92">
        <w:t xml:space="preserve"> </w:t>
      </w:r>
      <w:r w:rsidRPr="00595933">
        <w:rPr>
          <w:sz w:val="24"/>
          <w:szCs w:val="24"/>
        </w:rPr>
        <w:t>Capital de trabajo</w:t>
      </w:r>
      <w:bookmarkEnd w:id="265"/>
      <w:bookmarkEnd w:id="266"/>
      <w:r w:rsidR="004A4A92" w:rsidRPr="00595933">
        <w:rPr>
          <w:sz w:val="24"/>
          <w:szCs w:val="24"/>
        </w:rPr>
        <w:t>.</w:t>
      </w:r>
      <w:bookmarkEnd w:id="267"/>
    </w:p>
    <w:p w14:paraId="56C5CDE7" w14:textId="77777777" w:rsidR="00B750F4" w:rsidRDefault="00B750F4" w:rsidP="00B750F4">
      <w:pPr>
        <w:ind w:firstLine="720"/>
        <w:jc w:val="both"/>
      </w:pPr>
    </w:p>
    <w:p w14:paraId="3F2D1005" w14:textId="77777777" w:rsidR="0071566B" w:rsidRDefault="00B750F4" w:rsidP="0071566B">
      <w:pPr>
        <w:spacing w:line="360" w:lineRule="auto"/>
        <w:ind w:left="708" w:firstLine="720"/>
        <w:jc w:val="both"/>
        <w:rPr>
          <w:rFonts w:ascii="Times New Roman" w:hAnsi="Times New Roman" w:cs="Times New Roman"/>
          <w:sz w:val="24"/>
          <w:szCs w:val="24"/>
        </w:rPr>
      </w:pPr>
      <w:r w:rsidRPr="0071566B">
        <w:rPr>
          <w:rFonts w:ascii="Times New Roman" w:hAnsi="Times New Roman" w:cs="Times New Roman"/>
          <w:sz w:val="24"/>
          <w:szCs w:val="24"/>
        </w:rPr>
        <w:t xml:space="preserve">El capital de trabajo es el dinero con que se cuenta para hacer funcionar el negocio en el día a día, lo que implica el dinero suficiente para compra de mercancías, pago de salarios, de servicios públicos, arrendamientos, etc. </w:t>
      </w:r>
      <w:sdt>
        <w:sdtPr>
          <w:rPr>
            <w:rFonts w:ascii="Times New Roman" w:hAnsi="Times New Roman" w:cs="Times New Roman"/>
            <w:sz w:val="24"/>
            <w:szCs w:val="24"/>
          </w:rPr>
          <w:id w:val="-1851552688"/>
          <w:citation/>
        </w:sdtPr>
        <w:sdtEndPr/>
        <w:sdtContent>
          <w:r w:rsidRPr="0071566B">
            <w:rPr>
              <w:rFonts w:ascii="Times New Roman" w:hAnsi="Times New Roman" w:cs="Times New Roman"/>
              <w:sz w:val="24"/>
              <w:szCs w:val="24"/>
            </w:rPr>
            <w:fldChar w:fldCharType="begin"/>
          </w:r>
          <w:r w:rsidRPr="0071566B">
            <w:rPr>
              <w:rFonts w:ascii="Times New Roman" w:hAnsi="Times New Roman" w:cs="Times New Roman"/>
              <w:sz w:val="24"/>
              <w:szCs w:val="24"/>
              <w:lang w:val="es-MX"/>
            </w:rPr>
            <w:instrText xml:space="preserve">CITATION Peñ08 \l 2058 </w:instrText>
          </w:r>
          <w:r w:rsidRPr="0071566B">
            <w:rPr>
              <w:rFonts w:ascii="Times New Roman" w:hAnsi="Times New Roman" w:cs="Times New Roman"/>
              <w:sz w:val="24"/>
              <w:szCs w:val="24"/>
            </w:rPr>
            <w:fldChar w:fldCharType="separate"/>
          </w:r>
          <w:r w:rsidRPr="0071566B">
            <w:rPr>
              <w:rFonts w:ascii="Times New Roman" w:hAnsi="Times New Roman" w:cs="Times New Roman"/>
              <w:noProof/>
              <w:sz w:val="24"/>
              <w:szCs w:val="24"/>
              <w:lang w:val="es-MX"/>
            </w:rPr>
            <w:t>(Gestion, 2021)</w:t>
          </w:r>
          <w:r w:rsidRPr="0071566B">
            <w:rPr>
              <w:rFonts w:ascii="Times New Roman" w:hAnsi="Times New Roman" w:cs="Times New Roman"/>
              <w:sz w:val="24"/>
              <w:szCs w:val="24"/>
            </w:rPr>
            <w:fldChar w:fldCharType="end"/>
          </w:r>
        </w:sdtContent>
      </w:sdt>
      <w:r w:rsidRPr="0071566B">
        <w:rPr>
          <w:rFonts w:ascii="Times New Roman" w:hAnsi="Times New Roman" w:cs="Times New Roman"/>
          <w:sz w:val="24"/>
          <w:szCs w:val="24"/>
        </w:rPr>
        <w:t>.</w:t>
      </w:r>
    </w:p>
    <w:p w14:paraId="739E4E24" w14:textId="23B3AE29" w:rsidR="00B750F4" w:rsidRPr="0071566B" w:rsidRDefault="00B750F4" w:rsidP="0071566B">
      <w:pPr>
        <w:spacing w:line="360" w:lineRule="auto"/>
        <w:ind w:left="708" w:firstLine="720"/>
        <w:jc w:val="both"/>
        <w:rPr>
          <w:rFonts w:ascii="Times New Roman" w:hAnsi="Times New Roman" w:cs="Times New Roman"/>
          <w:sz w:val="24"/>
          <w:szCs w:val="24"/>
        </w:rPr>
      </w:pPr>
      <w:r w:rsidRPr="0071566B">
        <w:rPr>
          <w:rFonts w:ascii="Times New Roman" w:hAnsi="Times New Roman" w:cs="Times New Roman"/>
          <w:sz w:val="24"/>
          <w:szCs w:val="24"/>
        </w:rPr>
        <w:t>En lo que concierne al establecimiento, tenemos costos trimestrales reflejados en la siguiente tabla</w:t>
      </w:r>
      <w:r w:rsidRPr="0071566B">
        <w:rPr>
          <w:rFonts w:ascii="Times New Roman" w:hAnsi="Times New Roman" w:cs="Times New Roman"/>
          <w:color w:val="000000"/>
          <w:sz w:val="24"/>
          <w:szCs w:val="24"/>
        </w:rPr>
        <w:t xml:space="preserve">. </w:t>
      </w:r>
      <w:r w:rsidRPr="0071566B">
        <w:rPr>
          <w:rFonts w:ascii="Times New Roman" w:hAnsi="Times New Roman" w:cs="Times New Roman"/>
          <w:i/>
          <w:sz w:val="24"/>
          <w:szCs w:val="24"/>
        </w:rPr>
        <w:t>(Ver tabla 32).</w:t>
      </w:r>
    </w:p>
    <w:p w14:paraId="5AA7A790" w14:textId="77777777" w:rsidR="0071566B" w:rsidRDefault="0071566B" w:rsidP="0071566B">
      <w:pPr>
        <w:jc w:val="center"/>
        <w:rPr>
          <w:rFonts w:ascii="Times New Roman" w:hAnsi="Times New Roman" w:cs="Times New Roman"/>
          <w:b/>
          <w:bCs/>
          <w:sz w:val="20"/>
          <w:szCs w:val="20"/>
        </w:rPr>
      </w:pPr>
      <w:bookmarkStart w:id="268" w:name="_Toc82372478"/>
    </w:p>
    <w:p w14:paraId="225C81BE" w14:textId="77777777" w:rsidR="0071566B" w:rsidRDefault="0071566B" w:rsidP="0071566B">
      <w:pPr>
        <w:jc w:val="center"/>
        <w:rPr>
          <w:rFonts w:ascii="Times New Roman" w:hAnsi="Times New Roman" w:cs="Times New Roman"/>
          <w:b/>
          <w:bCs/>
          <w:sz w:val="20"/>
          <w:szCs w:val="20"/>
        </w:rPr>
      </w:pPr>
    </w:p>
    <w:p w14:paraId="1F328EDB" w14:textId="77777777" w:rsidR="0071566B" w:rsidRDefault="0071566B" w:rsidP="0071566B">
      <w:pPr>
        <w:jc w:val="center"/>
        <w:rPr>
          <w:rFonts w:ascii="Times New Roman" w:hAnsi="Times New Roman" w:cs="Times New Roman"/>
          <w:b/>
          <w:bCs/>
          <w:sz w:val="20"/>
          <w:szCs w:val="20"/>
        </w:rPr>
      </w:pPr>
    </w:p>
    <w:p w14:paraId="04DF0044" w14:textId="77777777" w:rsidR="0071566B" w:rsidRDefault="0071566B" w:rsidP="0071566B">
      <w:pPr>
        <w:jc w:val="center"/>
        <w:rPr>
          <w:rFonts w:ascii="Times New Roman" w:hAnsi="Times New Roman" w:cs="Times New Roman"/>
          <w:b/>
          <w:bCs/>
          <w:sz w:val="20"/>
          <w:szCs w:val="20"/>
        </w:rPr>
      </w:pPr>
    </w:p>
    <w:p w14:paraId="4EC68536" w14:textId="77777777" w:rsidR="0071566B" w:rsidRDefault="0071566B" w:rsidP="0071566B">
      <w:pPr>
        <w:jc w:val="center"/>
        <w:rPr>
          <w:rFonts w:ascii="Times New Roman" w:hAnsi="Times New Roman" w:cs="Times New Roman"/>
          <w:b/>
          <w:bCs/>
          <w:sz w:val="20"/>
          <w:szCs w:val="20"/>
        </w:rPr>
      </w:pPr>
    </w:p>
    <w:p w14:paraId="30CEE85A" w14:textId="77777777" w:rsidR="0071566B" w:rsidRDefault="0071566B" w:rsidP="0071566B">
      <w:pPr>
        <w:jc w:val="center"/>
        <w:rPr>
          <w:rFonts w:ascii="Times New Roman" w:hAnsi="Times New Roman" w:cs="Times New Roman"/>
          <w:b/>
          <w:bCs/>
          <w:sz w:val="20"/>
          <w:szCs w:val="20"/>
        </w:rPr>
      </w:pPr>
    </w:p>
    <w:p w14:paraId="06BD1042" w14:textId="77777777" w:rsidR="0071566B" w:rsidRDefault="0071566B" w:rsidP="0071566B">
      <w:pPr>
        <w:jc w:val="center"/>
        <w:rPr>
          <w:rFonts w:ascii="Times New Roman" w:hAnsi="Times New Roman" w:cs="Times New Roman"/>
          <w:b/>
          <w:bCs/>
          <w:sz w:val="20"/>
          <w:szCs w:val="20"/>
        </w:rPr>
      </w:pPr>
    </w:p>
    <w:p w14:paraId="1BB9A1EB" w14:textId="77777777" w:rsidR="0071566B" w:rsidRDefault="0071566B" w:rsidP="0071566B">
      <w:pPr>
        <w:jc w:val="center"/>
        <w:rPr>
          <w:rFonts w:ascii="Times New Roman" w:hAnsi="Times New Roman" w:cs="Times New Roman"/>
          <w:b/>
          <w:bCs/>
          <w:sz w:val="20"/>
          <w:szCs w:val="20"/>
        </w:rPr>
      </w:pPr>
    </w:p>
    <w:p w14:paraId="1B28A15C" w14:textId="331BB7A0" w:rsidR="00B750F4" w:rsidRPr="007C3D53" w:rsidRDefault="007C3D53" w:rsidP="007C3D53">
      <w:pPr>
        <w:pStyle w:val="Descripcin"/>
        <w:rPr>
          <w:rFonts w:ascii="Times New Roman" w:hAnsi="Times New Roman" w:cs="Times New Roman"/>
          <w:b w:val="0"/>
          <w:bCs w:val="0"/>
          <w:color w:val="000000" w:themeColor="text1"/>
          <w:sz w:val="20"/>
          <w:szCs w:val="20"/>
        </w:rPr>
      </w:pPr>
      <w:bookmarkStart w:id="269" w:name="_Toc97951353"/>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33</w:t>
      </w:r>
      <w:r w:rsidRPr="007C3D53">
        <w:rPr>
          <w:color w:val="000000" w:themeColor="text1"/>
        </w:rPr>
        <w:fldChar w:fldCharType="end"/>
      </w:r>
      <w:r w:rsidRPr="007C3D53">
        <w:rPr>
          <w:color w:val="000000" w:themeColor="text1"/>
        </w:rPr>
        <w:t xml:space="preserve">. </w:t>
      </w:r>
      <w:r w:rsidR="00B750F4" w:rsidRPr="007C3D53">
        <w:rPr>
          <w:rFonts w:ascii="Times New Roman" w:hAnsi="Times New Roman" w:cs="Times New Roman"/>
          <w:b w:val="0"/>
          <w:bCs w:val="0"/>
          <w:color w:val="000000" w:themeColor="text1"/>
          <w:sz w:val="20"/>
          <w:szCs w:val="20"/>
        </w:rPr>
        <w:t>Capital de trabajo</w:t>
      </w:r>
      <w:bookmarkEnd w:id="268"/>
      <w:bookmarkEnd w:id="269"/>
    </w:p>
    <w:tbl>
      <w:tblPr>
        <w:tblW w:w="5640" w:type="dxa"/>
        <w:tblInd w:w="1507" w:type="dxa"/>
        <w:tblCellMar>
          <w:left w:w="70" w:type="dxa"/>
          <w:right w:w="70" w:type="dxa"/>
        </w:tblCellMar>
        <w:tblLook w:val="04A0" w:firstRow="1" w:lastRow="0" w:firstColumn="1" w:lastColumn="0" w:noHBand="0" w:noVBand="1"/>
      </w:tblPr>
      <w:tblGrid>
        <w:gridCol w:w="2860"/>
        <w:gridCol w:w="940"/>
        <w:gridCol w:w="1840"/>
      </w:tblGrid>
      <w:tr w:rsidR="00B750F4" w:rsidRPr="00D24906" w14:paraId="0AD8727A" w14:textId="77777777" w:rsidTr="00595933">
        <w:trPr>
          <w:trHeight w:val="255"/>
        </w:trPr>
        <w:tc>
          <w:tcPr>
            <w:tcW w:w="2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C2F7A7" w14:textId="77777777" w:rsidR="00B750F4" w:rsidRPr="00D24906" w:rsidRDefault="00B750F4" w:rsidP="00595933">
            <w:pPr>
              <w:spacing w:line="240" w:lineRule="auto"/>
              <w:rPr>
                <w:rFonts w:ascii="Times New Roman" w:eastAsia="Times New Roman" w:hAnsi="Times New Roman" w:cs="Times New Roman"/>
                <w:b/>
                <w:bCs/>
                <w:color w:val="000000"/>
                <w:sz w:val="16"/>
                <w:szCs w:val="16"/>
              </w:rPr>
            </w:pPr>
            <w:r w:rsidRPr="00D24906">
              <w:rPr>
                <w:rFonts w:ascii="Times New Roman" w:eastAsia="Times New Roman" w:hAnsi="Times New Roman" w:cs="Times New Roman"/>
                <w:b/>
                <w:bCs/>
                <w:color w:val="000000"/>
                <w:sz w:val="16"/>
                <w:szCs w:val="16"/>
              </w:rPr>
              <w:t>CAPITAL DE TRABAJO</w:t>
            </w:r>
          </w:p>
        </w:tc>
        <w:tc>
          <w:tcPr>
            <w:tcW w:w="940" w:type="dxa"/>
            <w:tcBorders>
              <w:top w:val="single" w:sz="4" w:space="0" w:color="auto"/>
              <w:left w:val="nil"/>
              <w:bottom w:val="single" w:sz="4" w:space="0" w:color="auto"/>
              <w:right w:val="single" w:sz="4" w:space="0" w:color="auto"/>
            </w:tcBorders>
            <w:shd w:val="clear" w:color="000000" w:fill="FFFFFF"/>
            <w:noWrap/>
            <w:vAlign w:val="bottom"/>
            <w:hideMark/>
          </w:tcPr>
          <w:p w14:paraId="52A3821B" w14:textId="77777777" w:rsidR="00B750F4" w:rsidRPr="00D24906" w:rsidRDefault="00B750F4" w:rsidP="00595933">
            <w:pPr>
              <w:spacing w:line="240" w:lineRule="auto"/>
              <w:rPr>
                <w:rFonts w:ascii="Times New Roman" w:eastAsia="Times New Roman" w:hAnsi="Times New Roman" w:cs="Times New Roman"/>
                <w:b/>
                <w:bCs/>
                <w:color w:val="000000"/>
                <w:sz w:val="16"/>
                <w:szCs w:val="16"/>
              </w:rPr>
            </w:pPr>
            <w:r w:rsidRPr="00D24906">
              <w:rPr>
                <w:rFonts w:ascii="Times New Roman" w:eastAsia="Times New Roman" w:hAnsi="Times New Roman" w:cs="Times New Roman"/>
                <w:b/>
                <w:bCs/>
                <w:color w:val="000000"/>
                <w:sz w:val="16"/>
                <w:szCs w:val="16"/>
              </w:rPr>
              <w:t>3 meses</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65C327BD" w14:textId="77777777" w:rsidR="00B750F4" w:rsidRPr="00D24906" w:rsidRDefault="00B750F4" w:rsidP="00595933">
            <w:pPr>
              <w:spacing w:line="240" w:lineRule="auto"/>
              <w:rPr>
                <w:rFonts w:ascii="Times New Roman" w:eastAsia="Times New Roman" w:hAnsi="Times New Roman" w:cs="Times New Roman"/>
                <w:b/>
                <w:bCs/>
                <w:color w:val="000000"/>
                <w:sz w:val="16"/>
                <w:szCs w:val="16"/>
              </w:rPr>
            </w:pPr>
            <w:r w:rsidRPr="00D24906">
              <w:rPr>
                <w:rFonts w:ascii="Times New Roman" w:eastAsia="Times New Roman" w:hAnsi="Times New Roman" w:cs="Times New Roman"/>
                <w:b/>
                <w:bCs/>
                <w:color w:val="000000"/>
                <w:sz w:val="16"/>
                <w:szCs w:val="16"/>
              </w:rPr>
              <w:t>12 meses</w:t>
            </w:r>
          </w:p>
        </w:tc>
      </w:tr>
      <w:tr w:rsidR="00B750F4" w:rsidRPr="00D24906" w14:paraId="08571B0A" w14:textId="77777777" w:rsidTr="00595933">
        <w:trPr>
          <w:trHeight w:val="255"/>
        </w:trPr>
        <w:tc>
          <w:tcPr>
            <w:tcW w:w="2860" w:type="dxa"/>
            <w:tcBorders>
              <w:top w:val="nil"/>
              <w:left w:val="single" w:sz="4" w:space="0" w:color="auto"/>
              <w:bottom w:val="single" w:sz="4" w:space="0" w:color="auto"/>
              <w:right w:val="single" w:sz="4" w:space="0" w:color="auto"/>
            </w:tcBorders>
            <w:shd w:val="clear" w:color="000000" w:fill="FFFFFF"/>
            <w:noWrap/>
            <w:vAlign w:val="bottom"/>
            <w:hideMark/>
          </w:tcPr>
          <w:p w14:paraId="2CAC6C9E"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 xml:space="preserve">Sueldos </w:t>
            </w:r>
            <w:r>
              <w:rPr>
                <w:rFonts w:ascii="Times New Roman" w:eastAsia="Times New Roman" w:hAnsi="Times New Roman" w:cs="Times New Roman"/>
                <w:sz w:val="16"/>
                <w:szCs w:val="16"/>
              </w:rPr>
              <w:t>y Salarios</w:t>
            </w:r>
          </w:p>
        </w:tc>
        <w:tc>
          <w:tcPr>
            <w:tcW w:w="940" w:type="dxa"/>
            <w:tcBorders>
              <w:top w:val="nil"/>
              <w:left w:val="nil"/>
              <w:bottom w:val="single" w:sz="4" w:space="0" w:color="auto"/>
              <w:right w:val="single" w:sz="4" w:space="0" w:color="auto"/>
            </w:tcBorders>
            <w:shd w:val="clear" w:color="000000" w:fill="FFFFFF"/>
            <w:noWrap/>
            <w:vAlign w:val="bottom"/>
            <w:hideMark/>
          </w:tcPr>
          <w:p w14:paraId="6DCFA903"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10963,6</w:t>
            </w:r>
          </w:p>
        </w:tc>
        <w:tc>
          <w:tcPr>
            <w:tcW w:w="1840" w:type="dxa"/>
            <w:tcBorders>
              <w:top w:val="nil"/>
              <w:left w:val="nil"/>
              <w:bottom w:val="single" w:sz="4" w:space="0" w:color="auto"/>
              <w:right w:val="single" w:sz="4" w:space="0" w:color="auto"/>
            </w:tcBorders>
            <w:shd w:val="clear" w:color="000000" w:fill="FFFFFF"/>
            <w:noWrap/>
            <w:vAlign w:val="bottom"/>
            <w:hideMark/>
          </w:tcPr>
          <w:p w14:paraId="5293BA18"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43.854,40</w:t>
            </w:r>
          </w:p>
        </w:tc>
      </w:tr>
      <w:tr w:rsidR="00B750F4" w:rsidRPr="00D24906" w14:paraId="7810F324" w14:textId="77777777" w:rsidTr="00595933">
        <w:trPr>
          <w:trHeight w:val="255"/>
        </w:trPr>
        <w:tc>
          <w:tcPr>
            <w:tcW w:w="2860" w:type="dxa"/>
            <w:tcBorders>
              <w:top w:val="nil"/>
              <w:left w:val="single" w:sz="4" w:space="0" w:color="auto"/>
              <w:bottom w:val="single" w:sz="4" w:space="0" w:color="auto"/>
              <w:right w:val="single" w:sz="4" w:space="0" w:color="auto"/>
            </w:tcBorders>
            <w:shd w:val="clear" w:color="000000" w:fill="FFFFFF"/>
            <w:noWrap/>
            <w:vAlign w:val="bottom"/>
            <w:hideMark/>
          </w:tcPr>
          <w:p w14:paraId="10B50CD4"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Servicios Básicos</w:t>
            </w:r>
          </w:p>
        </w:tc>
        <w:tc>
          <w:tcPr>
            <w:tcW w:w="940" w:type="dxa"/>
            <w:tcBorders>
              <w:top w:val="nil"/>
              <w:left w:val="nil"/>
              <w:bottom w:val="single" w:sz="4" w:space="0" w:color="auto"/>
              <w:right w:val="single" w:sz="4" w:space="0" w:color="auto"/>
            </w:tcBorders>
            <w:shd w:val="clear" w:color="000000" w:fill="FFFFFF"/>
            <w:noWrap/>
            <w:vAlign w:val="bottom"/>
            <w:hideMark/>
          </w:tcPr>
          <w:p w14:paraId="0CB9CB5B"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487,68</w:t>
            </w:r>
          </w:p>
        </w:tc>
        <w:tc>
          <w:tcPr>
            <w:tcW w:w="1840" w:type="dxa"/>
            <w:tcBorders>
              <w:top w:val="nil"/>
              <w:left w:val="nil"/>
              <w:bottom w:val="single" w:sz="4" w:space="0" w:color="auto"/>
              <w:right w:val="single" w:sz="4" w:space="0" w:color="auto"/>
            </w:tcBorders>
            <w:shd w:val="clear" w:color="000000" w:fill="FFFFFF"/>
            <w:noWrap/>
            <w:vAlign w:val="bottom"/>
            <w:hideMark/>
          </w:tcPr>
          <w:p w14:paraId="4EBB0739"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1.950,72</w:t>
            </w:r>
          </w:p>
        </w:tc>
      </w:tr>
      <w:tr w:rsidR="00B750F4" w:rsidRPr="00D24906" w14:paraId="68BE697C" w14:textId="77777777" w:rsidTr="00595933">
        <w:trPr>
          <w:trHeight w:val="255"/>
        </w:trPr>
        <w:tc>
          <w:tcPr>
            <w:tcW w:w="2860" w:type="dxa"/>
            <w:tcBorders>
              <w:top w:val="nil"/>
              <w:left w:val="single" w:sz="4" w:space="0" w:color="auto"/>
              <w:bottom w:val="single" w:sz="4" w:space="0" w:color="auto"/>
              <w:right w:val="single" w:sz="4" w:space="0" w:color="auto"/>
            </w:tcBorders>
            <w:shd w:val="clear" w:color="000000" w:fill="FFFFFF"/>
            <w:noWrap/>
            <w:vAlign w:val="bottom"/>
            <w:hideMark/>
          </w:tcPr>
          <w:p w14:paraId="3D4C9953" w14:textId="77777777" w:rsidR="00B750F4" w:rsidRPr="00D24906" w:rsidRDefault="00B750F4" w:rsidP="00595933">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Pr="00D24906">
              <w:rPr>
                <w:rFonts w:ascii="Times New Roman" w:eastAsia="Times New Roman" w:hAnsi="Times New Roman" w:cs="Times New Roman"/>
                <w:sz w:val="16"/>
                <w:szCs w:val="16"/>
              </w:rPr>
              <w:t>aterial oficina</w:t>
            </w:r>
            <w:r>
              <w:rPr>
                <w:rFonts w:ascii="Times New Roman" w:eastAsia="Times New Roman" w:hAnsi="Times New Roman" w:cs="Times New Roman"/>
                <w:sz w:val="16"/>
                <w:szCs w:val="16"/>
              </w:rPr>
              <w:t xml:space="preserve"> y Limpieza</w:t>
            </w:r>
          </w:p>
        </w:tc>
        <w:tc>
          <w:tcPr>
            <w:tcW w:w="940" w:type="dxa"/>
            <w:tcBorders>
              <w:top w:val="nil"/>
              <w:left w:val="nil"/>
              <w:bottom w:val="single" w:sz="4" w:space="0" w:color="auto"/>
              <w:right w:val="single" w:sz="4" w:space="0" w:color="auto"/>
            </w:tcBorders>
            <w:shd w:val="clear" w:color="000000" w:fill="FFFFFF"/>
            <w:noWrap/>
            <w:vAlign w:val="bottom"/>
            <w:hideMark/>
          </w:tcPr>
          <w:p w14:paraId="3EA2D8B3" w14:textId="77777777" w:rsidR="00B750F4" w:rsidRPr="00D24906" w:rsidRDefault="00B750F4" w:rsidP="00595933">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389,50</w:t>
            </w:r>
          </w:p>
        </w:tc>
        <w:tc>
          <w:tcPr>
            <w:tcW w:w="1840" w:type="dxa"/>
            <w:tcBorders>
              <w:top w:val="nil"/>
              <w:left w:val="nil"/>
              <w:bottom w:val="single" w:sz="4" w:space="0" w:color="auto"/>
              <w:right w:val="single" w:sz="4" w:space="0" w:color="auto"/>
            </w:tcBorders>
            <w:shd w:val="clear" w:color="000000" w:fill="FFFFFF"/>
            <w:noWrap/>
            <w:vAlign w:val="bottom"/>
            <w:hideMark/>
          </w:tcPr>
          <w:p w14:paraId="086012D0" w14:textId="77777777" w:rsidR="00B750F4" w:rsidRPr="00D24906" w:rsidRDefault="00B750F4" w:rsidP="00595933">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1.557,96</w:t>
            </w:r>
          </w:p>
        </w:tc>
      </w:tr>
      <w:tr w:rsidR="00B750F4" w:rsidRPr="00D24906" w14:paraId="7E1301F1" w14:textId="77777777" w:rsidTr="00595933">
        <w:trPr>
          <w:trHeight w:val="255"/>
        </w:trPr>
        <w:tc>
          <w:tcPr>
            <w:tcW w:w="2860" w:type="dxa"/>
            <w:tcBorders>
              <w:top w:val="nil"/>
              <w:left w:val="single" w:sz="4" w:space="0" w:color="auto"/>
              <w:bottom w:val="single" w:sz="4" w:space="0" w:color="auto"/>
              <w:right w:val="single" w:sz="4" w:space="0" w:color="auto"/>
            </w:tcBorders>
            <w:shd w:val="clear" w:color="000000" w:fill="FFFFFF"/>
            <w:noWrap/>
            <w:vAlign w:val="bottom"/>
            <w:hideMark/>
          </w:tcPr>
          <w:p w14:paraId="6BE1B587" w14:textId="77777777" w:rsidR="00B750F4" w:rsidRPr="00D24906" w:rsidRDefault="00B750F4" w:rsidP="00595933">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w:t>
            </w:r>
            <w:r w:rsidRPr="00D24906">
              <w:rPr>
                <w:rFonts w:ascii="Times New Roman" w:eastAsia="Times New Roman" w:hAnsi="Times New Roman" w:cs="Times New Roman"/>
                <w:sz w:val="16"/>
                <w:szCs w:val="16"/>
              </w:rPr>
              <w:t>lquiler local</w:t>
            </w:r>
          </w:p>
        </w:tc>
        <w:tc>
          <w:tcPr>
            <w:tcW w:w="940" w:type="dxa"/>
            <w:tcBorders>
              <w:top w:val="nil"/>
              <w:left w:val="nil"/>
              <w:bottom w:val="single" w:sz="4" w:space="0" w:color="auto"/>
              <w:right w:val="single" w:sz="4" w:space="0" w:color="auto"/>
            </w:tcBorders>
            <w:shd w:val="clear" w:color="000000" w:fill="FFFFFF"/>
            <w:noWrap/>
            <w:vAlign w:val="bottom"/>
            <w:hideMark/>
          </w:tcPr>
          <w:p w14:paraId="4CFDE312"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1500</w:t>
            </w:r>
          </w:p>
        </w:tc>
        <w:tc>
          <w:tcPr>
            <w:tcW w:w="1840" w:type="dxa"/>
            <w:tcBorders>
              <w:top w:val="nil"/>
              <w:left w:val="nil"/>
              <w:bottom w:val="single" w:sz="4" w:space="0" w:color="auto"/>
              <w:right w:val="single" w:sz="4" w:space="0" w:color="auto"/>
            </w:tcBorders>
            <w:shd w:val="clear" w:color="000000" w:fill="FFFFFF"/>
            <w:noWrap/>
            <w:vAlign w:val="bottom"/>
            <w:hideMark/>
          </w:tcPr>
          <w:p w14:paraId="42FCFA16"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6.000</w:t>
            </w:r>
          </w:p>
        </w:tc>
      </w:tr>
      <w:tr w:rsidR="00B750F4" w:rsidRPr="00D24906" w14:paraId="79BF534B" w14:textId="77777777" w:rsidTr="00595933">
        <w:trPr>
          <w:trHeight w:val="255"/>
        </w:trPr>
        <w:tc>
          <w:tcPr>
            <w:tcW w:w="2860" w:type="dxa"/>
            <w:tcBorders>
              <w:top w:val="nil"/>
              <w:left w:val="single" w:sz="4" w:space="0" w:color="auto"/>
              <w:bottom w:val="single" w:sz="4" w:space="0" w:color="auto"/>
              <w:right w:val="single" w:sz="4" w:space="0" w:color="auto"/>
            </w:tcBorders>
            <w:shd w:val="clear" w:color="000000" w:fill="FFFFFF"/>
            <w:noWrap/>
            <w:vAlign w:val="bottom"/>
            <w:hideMark/>
          </w:tcPr>
          <w:p w14:paraId="3A3E8698" w14:textId="77777777" w:rsidR="00B750F4" w:rsidRPr="00D24906" w:rsidRDefault="00B750F4" w:rsidP="00595933">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w:t>
            </w:r>
            <w:r w:rsidRPr="00D24906">
              <w:rPr>
                <w:rFonts w:ascii="Times New Roman" w:eastAsia="Times New Roman" w:hAnsi="Times New Roman" w:cs="Times New Roman"/>
                <w:sz w:val="16"/>
                <w:szCs w:val="16"/>
              </w:rPr>
              <w:t>ublicidad</w:t>
            </w:r>
          </w:p>
        </w:tc>
        <w:tc>
          <w:tcPr>
            <w:tcW w:w="940" w:type="dxa"/>
            <w:tcBorders>
              <w:top w:val="nil"/>
              <w:left w:val="nil"/>
              <w:bottom w:val="single" w:sz="4" w:space="0" w:color="auto"/>
              <w:right w:val="single" w:sz="4" w:space="0" w:color="auto"/>
            </w:tcBorders>
            <w:shd w:val="clear" w:color="000000" w:fill="FFFFFF"/>
            <w:noWrap/>
            <w:vAlign w:val="bottom"/>
            <w:hideMark/>
          </w:tcPr>
          <w:p w14:paraId="0BBE3B6E"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73,5</w:t>
            </w:r>
          </w:p>
        </w:tc>
        <w:tc>
          <w:tcPr>
            <w:tcW w:w="1840" w:type="dxa"/>
            <w:tcBorders>
              <w:top w:val="nil"/>
              <w:left w:val="nil"/>
              <w:bottom w:val="single" w:sz="4" w:space="0" w:color="auto"/>
              <w:right w:val="single" w:sz="4" w:space="0" w:color="auto"/>
            </w:tcBorders>
            <w:shd w:val="clear" w:color="000000" w:fill="FFFFFF"/>
            <w:noWrap/>
            <w:vAlign w:val="bottom"/>
            <w:hideMark/>
          </w:tcPr>
          <w:p w14:paraId="1BFAA602"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294</w:t>
            </w:r>
          </w:p>
        </w:tc>
      </w:tr>
      <w:tr w:rsidR="00B750F4" w:rsidRPr="00D24906" w14:paraId="5DC01C06" w14:textId="77777777" w:rsidTr="00595933">
        <w:trPr>
          <w:trHeight w:val="255"/>
        </w:trPr>
        <w:tc>
          <w:tcPr>
            <w:tcW w:w="2860" w:type="dxa"/>
            <w:tcBorders>
              <w:top w:val="nil"/>
              <w:left w:val="single" w:sz="4" w:space="0" w:color="auto"/>
              <w:bottom w:val="single" w:sz="4" w:space="0" w:color="auto"/>
              <w:right w:val="single" w:sz="4" w:space="0" w:color="auto"/>
            </w:tcBorders>
            <w:shd w:val="clear" w:color="000000" w:fill="FFFFFF"/>
            <w:noWrap/>
            <w:vAlign w:val="bottom"/>
            <w:hideMark/>
          </w:tcPr>
          <w:p w14:paraId="3BEB69C5" w14:textId="77777777" w:rsidR="00B750F4" w:rsidRPr="00D24906" w:rsidRDefault="00B750F4" w:rsidP="00595933">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Costos</w:t>
            </w:r>
            <w:r w:rsidRPr="00D24906">
              <w:rPr>
                <w:rFonts w:ascii="Times New Roman" w:eastAsia="Times New Roman" w:hAnsi="Times New Roman" w:cs="Times New Roman"/>
                <w:sz w:val="16"/>
                <w:szCs w:val="16"/>
              </w:rPr>
              <w:t xml:space="preserve"> de materia prima</w:t>
            </w:r>
          </w:p>
        </w:tc>
        <w:tc>
          <w:tcPr>
            <w:tcW w:w="940" w:type="dxa"/>
            <w:tcBorders>
              <w:top w:val="nil"/>
              <w:left w:val="nil"/>
              <w:bottom w:val="single" w:sz="4" w:space="0" w:color="auto"/>
              <w:right w:val="single" w:sz="4" w:space="0" w:color="auto"/>
            </w:tcBorders>
            <w:shd w:val="clear" w:color="000000" w:fill="FFFFFF"/>
            <w:noWrap/>
            <w:vAlign w:val="bottom"/>
            <w:hideMark/>
          </w:tcPr>
          <w:p w14:paraId="5145786B"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1125</w:t>
            </w:r>
          </w:p>
        </w:tc>
        <w:tc>
          <w:tcPr>
            <w:tcW w:w="1840" w:type="dxa"/>
            <w:tcBorders>
              <w:top w:val="nil"/>
              <w:left w:val="nil"/>
              <w:bottom w:val="single" w:sz="4" w:space="0" w:color="auto"/>
              <w:right w:val="single" w:sz="4" w:space="0" w:color="auto"/>
            </w:tcBorders>
            <w:shd w:val="clear" w:color="000000" w:fill="FFFFFF"/>
            <w:noWrap/>
            <w:vAlign w:val="bottom"/>
            <w:hideMark/>
          </w:tcPr>
          <w:p w14:paraId="71297024" w14:textId="77777777" w:rsidR="00B750F4" w:rsidRPr="00D24906" w:rsidRDefault="00B750F4" w:rsidP="00595933">
            <w:pPr>
              <w:spacing w:line="240" w:lineRule="auto"/>
              <w:rPr>
                <w:rFonts w:ascii="Times New Roman" w:eastAsia="Times New Roman" w:hAnsi="Times New Roman" w:cs="Times New Roman"/>
                <w:sz w:val="16"/>
                <w:szCs w:val="16"/>
              </w:rPr>
            </w:pPr>
            <w:r w:rsidRPr="00D24906">
              <w:rPr>
                <w:rFonts w:ascii="Times New Roman" w:eastAsia="Times New Roman" w:hAnsi="Times New Roman" w:cs="Times New Roman"/>
                <w:sz w:val="16"/>
                <w:szCs w:val="16"/>
              </w:rPr>
              <w:t>4.500</w:t>
            </w:r>
          </w:p>
        </w:tc>
      </w:tr>
      <w:tr w:rsidR="00B750F4" w:rsidRPr="00D24906" w14:paraId="578DADE4" w14:textId="77777777" w:rsidTr="00595933">
        <w:trPr>
          <w:trHeight w:val="255"/>
        </w:trPr>
        <w:tc>
          <w:tcPr>
            <w:tcW w:w="2860" w:type="dxa"/>
            <w:tcBorders>
              <w:top w:val="nil"/>
              <w:left w:val="single" w:sz="4" w:space="0" w:color="auto"/>
              <w:bottom w:val="single" w:sz="4" w:space="0" w:color="auto"/>
              <w:right w:val="single" w:sz="4" w:space="0" w:color="auto"/>
            </w:tcBorders>
            <w:shd w:val="clear" w:color="000000" w:fill="FFFFFF"/>
            <w:noWrap/>
            <w:vAlign w:val="bottom"/>
            <w:hideMark/>
          </w:tcPr>
          <w:p w14:paraId="2DFFF144" w14:textId="77777777" w:rsidR="00B750F4" w:rsidRPr="00D24906" w:rsidRDefault="00B750F4" w:rsidP="00595933">
            <w:pPr>
              <w:spacing w:line="240" w:lineRule="auto"/>
              <w:rPr>
                <w:rFonts w:ascii="Times New Roman" w:eastAsia="Times New Roman" w:hAnsi="Times New Roman" w:cs="Times New Roman"/>
                <w:b/>
                <w:bCs/>
                <w:sz w:val="16"/>
                <w:szCs w:val="16"/>
              </w:rPr>
            </w:pPr>
            <w:r w:rsidRPr="00D24906">
              <w:rPr>
                <w:rFonts w:ascii="Times New Roman" w:eastAsia="Times New Roman" w:hAnsi="Times New Roman" w:cs="Times New Roman"/>
                <w:b/>
                <w:bCs/>
                <w:sz w:val="16"/>
                <w:szCs w:val="16"/>
              </w:rPr>
              <w:t>TOTAL, INVERSION</w:t>
            </w:r>
          </w:p>
        </w:tc>
        <w:tc>
          <w:tcPr>
            <w:tcW w:w="940" w:type="dxa"/>
            <w:tcBorders>
              <w:top w:val="nil"/>
              <w:left w:val="nil"/>
              <w:bottom w:val="single" w:sz="4" w:space="0" w:color="auto"/>
              <w:right w:val="single" w:sz="4" w:space="0" w:color="auto"/>
            </w:tcBorders>
            <w:shd w:val="clear" w:color="000000" w:fill="FFFFFF"/>
            <w:noWrap/>
            <w:vAlign w:val="bottom"/>
            <w:hideMark/>
          </w:tcPr>
          <w:p w14:paraId="4ED7846F" w14:textId="77777777" w:rsidR="00B750F4" w:rsidRPr="00D24906" w:rsidRDefault="00B750F4" w:rsidP="00595933">
            <w:pPr>
              <w:spacing w:line="240" w:lineRule="auto"/>
              <w:rPr>
                <w:rFonts w:ascii="Times New Roman" w:eastAsia="Times New Roman" w:hAnsi="Times New Roman" w:cs="Times New Roman"/>
                <w:b/>
                <w:bCs/>
                <w:sz w:val="16"/>
                <w:szCs w:val="16"/>
              </w:rPr>
            </w:pPr>
            <w:r w:rsidRPr="00D24906">
              <w:rPr>
                <w:rFonts w:ascii="Times New Roman" w:eastAsia="Times New Roman" w:hAnsi="Times New Roman" w:cs="Times New Roman"/>
                <w:b/>
                <w:bCs/>
                <w:sz w:val="16"/>
                <w:szCs w:val="16"/>
              </w:rPr>
              <w:t>2</w:t>
            </w:r>
            <w:r>
              <w:rPr>
                <w:rFonts w:ascii="Times New Roman" w:eastAsia="Times New Roman" w:hAnsi="Times New Roman" w:cs="Times New Roman"/>
                <w:b/>
                <w:bCs/>
                <w:sz w:val="16"/>
                <w:szCs w:val="16"/>
              </w:rPr>
              <w:t>7.345</w:t>
            </w:r>
            <w:r w:rsidRPr="00D24906">
              <w:rPr>
                <w:rFonts w:ascii="Times New Roman" w:eastAsia="Times New Roman" w:hAnsi="Times New Roman" w:cs="Times New Roman"/>
                <w:b/>
                <w:bCs/>
                <w:sz w:val="16"/>
                <w:szCs w:val="16"/>
              </w:rPr>
              <w:t>,91</w:t>
            </w:r>
          </w:p>
        </w:tc>
        <w:tc>
          <w:tcPr>
            <w:tcW w:w="1840" w:type="dxa"/>
            <w:tcBorders>
              <w:top w:val="nil"/>
              <w:left w:val="nil"/>
              <w:bottom w:val="single" w:sz="4" w:space="0" w:color="auto"/>
              <w:right w:val="single" w:sz="4" w:space="0" w:color="auto"/>
            </w:tcBorders>
            <w:shd w:val="clear" w:color="000000" w:fill="FFFFFF"/>
            <w:noWrap/>
            <w:vAlign w:val="bottom"/>
            <w:hideMark/>
          </w:tcPr>
          <w:p w14:paraId="3D008226" w14:textId="77777777" w:rsidR="00B750F4" w:rsidRPr="00D24906" w:rsidRDefault="00B750F4" w:rsidP="00595933">
            <w:pPr>
              <w:spacing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70.963,72</w:t>
            </w:r>
          </w:p>
        </w:tc>
      </w:tr>
    </w:tbl>
    <w:p w14:paraId="7154E59B" w14:textId="77777777" w:rsidR="00B750F4" w:rsidRDefault="00B750F4" w:rsidP="00B750F4">
      <w:pPr>
        <w:tabs>
          <w:tab w:val="left" w:pos="7260"/>
        </w:tabs>
        <w:jc w:val="both"/>
        <w:rPr>
          <w:rFonts w:ascii="Times New Roman" w:hAnsi="Times New Roman" w:cs="Times New Roman"/>
          <w:b/>
          <w:bCs/>
          <w:sz w:val="20"/>
          <w:szCs w:val="20"/>
        </w:rPr>
      </w:pPr>
    </w:p>
    <w:p w14:paraId="60F96D15" w14:textId="77777777" w:rsidR="00B750F4" w:rsidRPr="002B30EE" w:rsidRDefault="00B750F4" w:rsidP="0071566B">
      <w:pPr>
        <w:jc w:val="center"/>
        <w:rPr>
          <w:rFonts w:ascii="Times New Roman" w:hAnsi="Times New Roman" w:cs="Times New Roman"/>
          <w:lang w:val="es-419"/>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Capital de trabajo.</w:t>
      </w:r>
    </w:p>
    <w:p w14:paraId="5BDAAF8B" w14:textId="77777777" w:rsidR="00B750F4" w:rsidRPr="00475039" w:rsidRDefault="00B750F4" w:rsidP="00B750F4">
      <w:pPr>
        <w:tabs>
          <w:tab w:val="left" w:pos="7260"/>
        </w:tabs>
        <w:jc w:val="both"/>
        <w:rPr>
          <w:rFonts w:ascii="Times New Roman" w:hAnsi="Times New Roman" w:cs="Times New Roman"/>
        </w:rPr>
      </w:pPr>
    </w:p>
    <w:p w14:paraId="6F8D5D6E" w14:textId="77777777" w:rsidR="00B750F4" w:rsidRPr="00C840A9" w:rsidRDefault="00B750F4" w:rsidP="00C840A9">
      <w:pPr>
        <w:spacing w:line="360" w:lineRule="auto"/>
        <w:ind w:left="708" w:firstLine="720"/>
        <w:jc w:val="both"/>
        <w:rPr>
          <w:rFonts w:ascii="Times New Roman" w:hAnsi="Times New Roman" w:cs="Times New Roman"/>
          <w:i/>
          <w:sz w:val="24"/>
          <w:szCs w:val="24"/>
        </w:rPr>
      </w:pPr>
      <w:r w:rsidRPr="00C840A9">
        <w:rPr>
          <w:rFonts w:ascii="Times New Roman" w:hAnsi="Times New Roman" w:cs="Times New Roman"/>
          <w:sz w:val="24"/>
          <w:szCs w:val="24"/>
        </w:rPr>
        <w:t xml:space="preserve">La inversión total son todos los gastos que se efectúan, teniendo en cuenta activos fijos, diferidos y capital de trabajo para 3 meses de la empresa es de $28.045,91. </w:t>
      </w:r>
      <w:r w:rsidRPr="00C840A9">
        <w:rPr>
          <w:rFonts w:ascii="Times New Roman" w:hAnsi="Times New Roman" w:cs="Times New Roman"/>
          <w:i/>
          <w:sz w:val="24"/>
          <w:szCs w:val="24"/>
        </w:rPr>
        <w:t>(Ver tabla 33).</w:t>
      </w:r>
    </w:p>
    <w:p w14:paraId="1D46416B" w14:textId="77777777" w:rsidR="00B750F4" w:rsidRPr="008835FE" w:rsidRDefault="00B750F4" w:rsidP="00B750F4">
      <w:pPr>
        <w:ind w:firstLine="720"/>
        <w:rPr>
          <w:rFonts w:ascii="Times New Roman" w:hAnsi="Times New Roman" w:cs="Times New Roman"/>
        </w:rPr>
      </w:pPr>
    </w:p>
    <w:p w14:paraId="2B487479" w14:textId="35F18816" w:rsidR="00B750F4" w:rsidRPr="00574390" w:rsidRDefault="00B750F4" w:rsidP="007C3D53">
      <w:pPr>
        <w:pStyle w:val="Descripcin"/>
        <w:rPr>
          <w:rFonts w:ascii="Times New Roman" w:hAnsi="Times New Roman" w:cs="Times New Roman"/>
          <w:i/>
          <w:color w:val="auto"/>
          <w:sz w:val="20"/>
          <w:szCs w:val="20"/>
        </w:rPr>
      </w:pPr>
      <w:r w:rsidRPr="007C3D53">
        <w:rPr>
          <w:rStyle w:val="INDICEDETABLASCar"/>
          <w:rFonts w:cs="Times New Roman"/>
          <w:color w:val="000000" w:themeColor="text1"/>
          <w:sz w:val="20"/>
          <w:szCs w:val="20"/>
        </w:rPr>
        <w:t xml:space="preserve">   </w:t>
      </w:r>
      <w:bookmarkStart w:id="270" w:name="_Toc82372479"/>
      <w:bookmarkStart w:id="271" w:name="_Toc97951354"/>
      <w:r w:rsidR="007C3D53" w:rsidRPr="007C3D53">
        <w:rPr>
          <w:color w:val="000000" w:themeColor="text1"/>
        </w:rPr>
        <w:t xml:space="preserve">Tabla </w:t>
      </w:r>
      <w:r w:rsidR="007C3D53" w:rsidRPr="007C3D53">
        <w:rPr>
          <w:color w:val="000000" w:themeColor="text1"/>
        </w:rPr>
        <w:fldChar w:fldCharType="begin"/>
      </w:r>
      <w:r w:rsidR="007C3D53" w:rsidRPr="007C3D53">
        <w:rPr>
          <w:color w:val="000000" w:themeColor="text1"/>
        </w:rPr>
        <w:instrText xml:space="preserve"> SEQ Tabla \* ARABIC </w:instrText>
      </w:r>
      <w:r w:rsidR="007C3D53" w:rsidRPr="007C3D53">
        <w:rPr>
          <w:color w:val="000000" w:themeColor="text1"/>
        </w:rPr>
        <w:fldChar w:fldCharType="separate"/>
      </w:r>
      <w:r w:rsidR="002A049A">
        <w:rPr>
          <w:noProof/>
          <w:color w:val="000000" w:themeColor="text1"/>
        </w:rPr>
        <w:t>34</w:t>
      </w:r>
      <w:r w:rsidR="007C3D53" w:rsidRPr="007C3D53">
        <w:rPr>
          <w:color w:val="000000" w:themeColor="text1"/>
        </w:rPr>
        <w:fldChar w:fldCharType="end"/>
      </w:r>
      <w:r w:rsidR="007C3D53" w:rsidRPr="007C3D53">
        <w:rPr>
          <w:color w:val="000000" w:themeColor="text1"/>
        </w:rPr>
        <w:t xml:space="preserve">. </w:t>
      </w:r>
      <w:r w:rsidRPr="00574390">
        <w:rPr>
          <w:rFonts w:ascii="Times New Roman" w:hAnsi="Times New Roman" w:cs="Times New Roman"/>
          <w:color w:val="auto"/>
          <w:sz w:val="20"/>
          <w:szCs w:val="20"/>
        </w:rPr>
        <w:t>Detalles de inversión</w:t>
      </w:r>
      <w:bookmarkEnd w:id="270"/>
      <w:r>
        <w:rPr>
          <w:rFonts w:ascii="Times New Roman" w:hAnsi="Times New Roman" w:cs="Times New Roman"/>
          <w:color w:val="auto"/>
          <w:sz w:val="20"/>
          <w:szCs w:val="20"/>
        </w:rPr>
        <w:t>.</w:t>
      </w:r>
      <w:bookmarkEnd w:id="271"/>
    </w:p>
    <w:tbl>
      <w:tblPr>
        <w:tblW w:w="3920" w:type="dxa"/>
        <w:jc w:val="center"/>
        <w:tblCellMar>
          <w:left w:w="70" w:type="dxa"/>
          <w:right w:w="70" w:type="dxa"/>
        </w:tblCellMar>
        <w:tblLook w:val="04A0" w:firstRow="1" w:lastRow="0" w:firstColumn="1" w:lastColumn="0" w:noHBand="0" w:noVBand="1"/>
      </w:tblPr>
      <w:tblGrid>
        <w:gridCol w:w="2620"/>
        <w:gridCol w:w="1300"/>
      </w:tblGrid>
      <w:tr w:rsidR="00B750F4" w:rsidRPr="00F8777F" w14:paraId="2EA8EBBE" w14:textId="77777777" w:rsidTr="00595933">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A90E31" w14:textId="77777777" w:rsidR="00B750F4" w:rsidRPr="00F8777F" w:rsidRDefault="00B750F4" w:rsidP="00595933">
            <w:pPr>
              <w:spacing w:line="240" w:lineRule="auto"/>
              <w:rPr>
                <w:rFonts w:ascii="Times New Roman" w:eastAsia="Times New Roman" w:hAnsi="Times New Roman" w:cs="Times New Roman"/>
                <w:b/>
                <w:bCs/>
                <w:sz w:val="16"/>
                <w:szCs w:val="16"/>
              </w:rPr>
            </w:pPr>
            <w:r w:rsidRPr="00F8777F">
              <w:rPr>
                <w:rFonts w:ascii="Times New Roman" w:eastAsia="Times New Roman" w:hAnsi="Times New Roman" w:cs="Times New Roman"/>
                <w:b/>
                <w:bCs/>
                <w:sz w:val="16"/>
                <w:szCs w:val="16"/>
              </w:rPr>
              <w:t>TOTAL, DE INVERSIÓN</w:t>
            </w:r>
          </w:p>
        </w:tc>
        <w:tc>
          <w:tcPr>
            <w:tcW w:w="1300" w:type="dxa"/>
            <w:tcBorders>
              <w:top w:val="single" w:sz="4" w:space="0" w:color="auto"/>
              <w:left w:val="nil"/>
              <w:bottom w:val="single" w:sz="4" w:space="0" w:color="auto"/>
              <w:right w:val="single" w:sz="4" w:space="0" w:color="auto"/>
            </w:tcBorders>
            <w:shd w:val="clear" w:color="000000" w:fill="FFFFFF"/>
            <w:noWrap/>
            <w:vAlign w:val="bottom"/>
            <w:hideMark/>
          </w:tcPr>
          <w:p w14:paraId="1192252D" w14:textId="77777777" w:rsidR="00B750F4" w:rsidRPr="00F8777F" w:rsidRDefault="00B750F4" w:rsidP="00595933">
            <w:pPr>
              <w:spacing w:line="240" w:lineRule="auto"/>
              <w:rPr>
                <w:rFonts w:ascii="Times New Roman" w:eastAsia="Times New Roman" w:hAnsi="Times New Roman" w:cs="Times New Roman"/>
                <w:sz w:val="16"/>
                <w:szCs w:val="16"/>
              </w:rPr>
            </w:pPr>
            <w:r w:rsidRPr="00F8777F">
              <w:rPr>
                <w:rFonts w:ascii="Times New Roman" w:eastAsia="Times New Roman" w:hAnsi="Times New Roman" w:cs="Times New Roman"/>
                <w:sz w:val="16"/>
                <w:szCs w:val="16"/>
              </w:rPr>
              <w:t> </w:t>
            </w:r>
          </w:p>
        </w:tc>
      </w:tr>
      <w:tr w:rsidR="00B750F4" w:rsidRPr="00F8777F" w14:paraId="1110C9DB" w14:textId="77777777" w:rsidTr="00595933">
        <w:trPr>
          <w:trHeight w:val="255"/>
          <w:jc w:val="center"/>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21689AF0" w14:textId="77777777" w:rsidR="00B750F4" w:rsidRPr="00F8777F" w:rsidRDefault="00B750F4" w:rsidP="00595933">
            <w:pPr>
              <w:spacing w:line="240" w:lineRule="auto"/>
              <w:rPr>
                <w:rFonts w:ascii="Times New Roman" w:eastAsia="Times New Roman" w:hAnsi="Times New Roman" w:cs="Times New Roman"/>
                <w:sz w:val="16"/>
                <w:szCs w:val="16"/>
              </w:rPr>
            </w:pPr>
            <w:r w:rsidRPr="00F8777F">
              <w:rPr>
                <w:rFonts w:ascii="Times New Roman" w:eastAsia="Times New Roman" w:hAnsi="Times New Roman" w:cs="Times New Roman"/>
                <w:sz w:val="16"/>
                <w:szCs w:val="16"/>
              </w:rPr>
              <w:t>ACTIVO FIJO</w:t>
            </w:r>
          </w:p>
        </w:tc>
        <w:tc>
          <w:tcPr>
            <w:tcW w:w="1300" w:type="dxa"/>
            <w:tcBorders>
              <w:top w:val="nil"/>
              <w:left w:val="nil"/>
              <w:bottom w:val="single" w:sz="4" w:space="0" w:color="auto"/>
              <w:right w:val="single" w:sz="4" w:space="0" w:color="auto"/>
            </w:tcBorders>
            <w:shd w:val="clear" w:color="000000" w:fill="FFFFFF"/>
            <w:noWrap/>
            <w:vAlign w:val="bottom"/>
            <w:hideMark/>
          </w:tcPr>
          <w:p w14:paraId="450CA488" w14:textId="77777777" w:rsidR="00B750F4" w:rsidRPr="00F8777F" w:rsidRDefault="00B750F4" w:rsidP="00595933">
            <w:pPr>
              <w:spacing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r w:rsidRPr="00F8777F">
              <w:rPr>
                <w:rFonts w:ascii="Times New Roman" w:eastAsia="Times New Roman" w:hAnsi="Times New Roman" w:cs="Times New Roman"/>
                <w:sz w:val="16"/>
                <w:szCs w:val="16"/>
              </w:rPr>
              <w:t>11</w:t>
            </w:r>
            <w:r>
              <w:rPr>
                <w:rFonts w:ascii="Times New Roman" w:eastAsia="Times New Roman" w:hAnsi="Times New Roman" w:cs="Times New Roman"/>
                <w:sz w:val="16"/>
                <w:szCs w:val="16"/>
              </w:rPr>
              <w:t>.</w:t>
            </w:r>
            <w:r w:rsidRPr="00F8777F">
              <w:rPr>
                <w:rFonts w:ascii="Times New Roman" w:eastAsia="Times New Roman" w:hAnsi="Times New Roman" w:cs="Times New Roman"/>
                <w:sz w:val="16"/>
                <w:szCs w:val="16"/>
              </w:rPr>
              <w:t>963,64</w:t>
            </w:r>
          </w:p>
        </w:tc>
      </w:tr>
      <w:tr w:rsidR="00B750F4" w:rsidRPr="00F8777F" w14:paraId="24E0F13C" w14:textId="77777777" w:rsidTr="00595933">
        <w:trPr>
          <w:trHeight w:val="255"/>
          <w:jc w:val="center"/>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4C1C7EDF" w14:textId="77777777" w:rsidR="00B750F4" w:rsidRPr="00F8777F" w:rsidRDefault="00B750F4" w:rsidP="00595933">
            <w:pPr>
              <w:spacing w:line="240" w:lineRule="auto"/>
              <w:rPr>
                <w:rFonts w:ascii="Times New Roman" w:eastAsia="Times New Roman" w:hAnsi="Times New Roman" w:cs="Times New Roman"/>
                <w:sz w:val="16"/>
                <w:szCs w:val="16"/>
              </w:rPr>
            </w:pPr>
            <w:r w:rsidRPr="00F8777F">
              <w:rPr>
                <w:rFonts w:ascii="Times New Roman" w:eastAsia="Times New Roman" w:hAnsi="Times New Roman" w:cs="Times New Roman"/>
                <w:sz w:val="16"/>
                <w:szCs w:val="16"/>
              </w:rPr>
              <w:t>ACTIVO DIFERIDO</w:t>
            </w:r>
          </w:p>
        </w:tc>
        <w:tc>
          <w:tcPr>
            <w:tcW w:w="1300" w:type="dxa"/>
            <w:tcBorders>
              <w:top w:val="nil"/>
              <w:left w:val="nil"/>
              <w:bottom w:val="single" w:sz="4" w:space="0" w:color="auto"/>
              <w:right w:val="single" w:sz="4" w:space="0" w:color="auto"/>
            </w:tcBorders>
            <w:shd w:val="clear" w:color="000000" w:fill="FFFFFF"/>
            <w:noWrap/>
            <w:vAlign w:val="bottom"/>
            <w:hideMark/>
          </w:tcPr>
          <w:p w14:paraId="7C3C0035" w14:textId="77777777" w:rsidR="00B750F4" w:rsidRPr="00F8777F" w:rsidRDefault="00B750F4" w:rsidP="00595933">
            <w:pPr>
              <w:spacing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$843.00</w:t>
            </w:r>
          </w:p>
        </w:tc>
      </w:tr>
      <w:tr w:rsidR="00B750F4" w:rsidRPr="00F8777F" w14:paraId="40BF6A47" w14:textId="77777777" w:rsidTr="00595933">
        <w:trPr>
          <w:trHeight w:val="255"/>
          <w:jc w:val="center"/>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64934790" w14:textId="77777777" w:rsidR="00B750F4" w:rsidRPr="00F8777F" w:rsidRDefault="00B750F4" w:rsidP="00595933">
            <w:pPr>
              <w:spacing w:line="240" w:lineRule="auto"/>
              <w:rPr>
                <w:rFonts w:ascii="Times New Roman" w:eastAsia="Times New Roman" w:hAnsi="Times New Roman" w:cs="Times New Roman"/>
                <w:sz w:val="16"/>
                <w:szCs w:val="16"/>
              </w:rPr>
            </w:pPr>
            <w:r w:rsidRPr="00F8777F">
              <w:rPr>
                <w:rFonts w:ascii="Times New Roman" w:eastAsia="Times New Roman" w:hAnsi="Times New Roman" w:cs="Times New Roman"/>
                <w:sz w:val="16"/>
                <w:szCs w:val="16"/>
              </w:rPr>
              <w:t>CAPITAL DE TRABAJO /3M</w:t>
            </w:r>
          </w:p>
        </w:tc>
        <w:tc>
          <w:tcPr>
            <w:tcW w:w="1300" w:type="dxa"/>
            <w:tcBorders>
              <w:top w:val="nil"/>
              <w:left w:val="nil"/>
              <w:bottom w:val="single" w:sz="4" w:space="0" w:color="auto"/>
              <w:right w:val="single" w:sz="4" w:space="0" w:color="auto"/>
            </w:tcBorders>
            <w:shd w:val="clear" w:color="000000" w:fill="FFFFFF"/>
            <w:noWrap/>
            <w:vAlign w:val="bottom"/>
            <w:hideMark/>
          </w:tcPr>
          <w:p w14:paraId="012D4512" w14:textId="77777777" w:rsidR="00B750F4" w:rsidRPr="00F8777F" w:rsidRDefault="00B750F4" w:rsidP="00595933">
            <w:pPr>
              <w:spacing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r w:rsidRPr="00F8777F">
              <w:rPr>
                <w:rFonts w:ascii="Times New Roman" w:eastAsia="Times New Roman" w:hAnsi="Times New Roman" w:cs="Times New Roman"/>
                <w:sz w:val="16"/>
                <w:szCs w:val="16"/>
              </w:rPr>
              <w:t>15.239,27</w:t>
            </w:r>
          </w:p>
        </w:tc>
      </w:tr>
      <w:tr w:rsidR="00B750F4" w:rsidRPr="00F8777F" w14:paraId="483C386C" w14:textId="77777777" w:rsidTr="00595933">
        <w:trPr>
          <w:trHeight w:val="255"/>
          <w:jc w:val="center"/>
        </w:trPr>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0A5CFC1D" w14:textId="77777777" w:rsidR="00B750F4" w:rsidRPr="00F8777F" w:rsidRDefault="00B750F4" w:rsidP="00595933">
            <w:pPr>
              <w:spacing w:line="240" w:lineRule="auto"/>
              <w:rPr>
                <w:rFonts w:ascii="Times New Roman" w:eastAsia="Times New Roman" w:hAnsi="Times New Roman" w:cs="Times New Roman"/>
                <w:b/>
                <w:bCs/>
                <w:sz w:val="16"/>
                <w:szCs w:val="16"/>
              </w:rPr>
            </w:pPr>
            <w:r w:rsidRPr="00F8777F">
              <w:rPr>
                <w:rFonts w:ascii="Times New Roman" w:eastAsia="Times New Roman" w:hAnsi="Times New Roman" w:cs="Times New Roman"/>
                <w:b/>
                <w:bCs/>
                <w:sz w:val="16"/>
                <w:szCs w:val="16"/>
              </w:rPr>
              <w:t>TOTAL, DE INVERSIÓN</w:t>
            </w:r>
          </w:p>
        </w:tc>
        <w:tc>
          <w:tcPr>
            <w:tcW w:w="1300" w:type="dxa"/>
            <w:tcBorders>
              <w:top w:val="nil"/>
              <w:left w:val="nil"/>
              <w:bottom w:val="single" w:sz="4" w:space="0" w:color="auto"/>
              <w:right w:val="single" w:sz="4" w:space="0" w:color="auto"/>
            </w:tcBorders>
            <w:shd w:val="clear" w:color="000000" w:fill="FFFFFF"/>
            <w:noWrap/>
            <w:vAlign w:val="bottom"/>
            <w:hideMark/>
          </w:tcPr>
          <w:p w14:paraId="2C40AD11" w14:textId="77777777" w:rsidR="00B750F4" w:rsidRPr="00F8777F" w:rsidRDefault="00B750F4" w:rsidP="00595933">
            <w:pPr>
              <w:spacing w:line="240" w:lineRule="auto"/>
              <w:jc w:val="righ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w:t>
            </w:r>
            <w:r w:rsidRPr="00F8777F">
              <w:rPr>
                <w:rFonts w:ascii="Times New Roman" w:eastAsia="Times New Roman" w:hAnsi="Times New Roman" w:cs="Times New Roman"/>
                <w:b/>
                <w:bCs/>
                <w:sz w:val="16"/>
                <w:szCs w:val="16"/>
              </w:rPr>
              <w:t>2</w:t>
            </w:r>
            <w:r>
              <w:rPr>
                <w:rFonts w:ascii="Times New Roman" w:eastAsia="Times New Roman" w:hAnsi="Times New Roman" w:cs="Times New Roman"/>
                <w:b/>
                <w:bCs/>
                <w:sz w:val="16"/>
                <w:szCs w:val="16"/>
              </w:rPr>
              <w:t>8.045</w:t>
            </w:r>
            <w:r w:rsidRPr="00F8777F">
              <w:rPr>
                <w:rFonts w:ascii="Times New Roman" w:eastAsia="Times New Roman" w:hAnsi="Times New Roman" w:cs="Times New Roman"/>
                <w:b/>
                <w:bCs/>
                <w:sz w:val="16"/>
                <w:szCs w:val="16"/>
              </w:rPr>
              <w:t>,91</w:t>
            </w:r>
          </w:p>
        </w:tc>
      </w:tr>
    </w:tbl>
    <w:p w14:paraId="494D5981" w14:textId="77777777" w:rsidR="00B750F4" w:rsidRDefault="00B750F4" w:rsidP="00B750F4">
      <w:pPr>
        <w:rPr>
          <w:rFonts w:ascii="Times New Roman" w:hAnsi="Times New Roman" w:cs="Times New Roman"/>
          <w:sz w:val="20"/>
          <w:szCs w:val="18"/>
        </w:rPr>
      </w:pPr>
    </w:p>
    <w:p w14:paraId="376F94A3" w14:textId="77777777" w:rsidR="00B750F4" w:rsidRDefault="00B750F4" w:rsidP="00C840A9">
      <w:pPr>
        <w:jc w:val="center"/>
        <w:rPr>
          <w:rFonts w:ascii="Times New Roman" w:hAnsi="Times New Roman" w:cs="Times New Roman"/>
          <w:bCs/>
          <w:sz w:val="20"/>
          <w:szCs w:val="18"/>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Detalles de inversión.</w:t>
      </w:r>
    </w:p>
    <w:p w14:paraId="4EA604D6" w14:textId="77777777" w:rsidR="00B750F4" w:rsidRDefault="00B750F4" w:rsidP="00B750F4">
      <w:pPr>
        <w:rPr>
          <w:rFonts w:ascii="Times New Roman" w:hAnsi="Times New Roman" w:cs="Times New Roman"/>
          <w:lang w:val="es-419"/>
        </w:rPr>
      </w:pPr>
    </w:p>
    <w:p w14:paraId="5214547E" w14:textId="77777777" w:rsidR="00B750F4" w:rsidRPr="008835FE" w:rsidRDefault="00B750F4" w:rsidP="00B750F4">
      <w:pPr>
        <w:rPr>
          <w:rFonts w:ascii="Times New Roman" w:hAnsi="Times New Roman" w:cs="Times New Roman"/>
          <w:lang w:val="es-419"/>
        </w:rPr>
      </w:pPr>
    </w:p>
    <w:p w14:paraId="70FA3BF0" w14:textId="645D0A26" w:rsidR="00B750F4" w:rsidRPr="00AD3E3B" w:rsidRDefault="00C840A9" w:rsidP="00087479">
      <w:pPr>
        <w:pStyle w:val="Ttulo2"/>
        <w:numPr>
          <w:ilvl w:val="1"/>
          <w:numId w:val="49"/>
        </w:numPr>
        <w:rPr>
          <w:sz w:val="24"/>
          <w:szCs w:val="24"/>
        </w:rPr>
      </w:pPr>
      <w:bookmarkStart w:id="272" w:name="_Toc36209360"/>
      <w:bookmarkStart w:id="273" w:name="_Toc69642727"/>
      <w:bookmarkStart w:id="274" w:name="_Toc69645795"/>
      <w:bookmarkStart w:id="275" w:name="_Toc82372135"/>
      <w:bookmarkStart w:id="276" w:name="_Toc97939853"/>
      <w:r w:rsidRPr="00AD3E3B">
        <w:rPr>
          <w:sz w:val="24"/>
          <w:szCs w:val="24"/>
        </w:rPr>
        <w:t xml:space="preserve"> </w:t>
      </w:r>
      <w:bookmarkStart w:id="277" w:name="_Toc97951617"/>
      <w:r w:rsidR="00B750F4" w:rsidRPr="00AD3E3B">
        <w:rPr>
          <w:sz w:val="24"/>
          <w:szCs w:val="24"/>
        </w:rPr>
        <w:t>Sueldos</w:t>
      </w:r>
      <w:bookmarkEnd w:id="272"/>
      <w:bookmarkEnd w:id="273"/>
      <w:bookmarkEnd w:id="274"/>
      <w:bookmarkEnd w:id="275"/>
      <w:bookmarkEnd w:id="276"/>
      <w:r w:rsidRPr="00AD3E3B">
        <w:rPr>
          <w:sz w:val="24"/>
          <w:szCs w:val="24"/>
        </w:rPr>
        <w:t>.</w:t>
      </w:r>
      <w:bookmarkEnd w:id="277"/>
    </w:p>
    <w:p w14:paraId="4ADA620B" w14:textId="77777777" w:rsidR="00B750F4" w:rsidRDefault="00B750F4" w:rsidP="00B750F4">
      <w:pPr>
        <w:tabs>
          <w:tab w:val="left" w:pos="7260"/>
        </w:tabs>
        <w:jc w:val="both"/>
        <w:rPr>
          <w:rFonts w:ascii="Times New Roman" w:hAnsi="Times New Roman" w:cs="Times New Roman"/>
          <w:b/>
          <w:bCs/>
          <w:sz w:val="20"/>
          <w:szCs w:val="20"/>
        </w:rPr>
      </w:pPr>
    </w:p>
    <w:p w14:paraId="36F02394" w14:textId="77777777" w:rsidR="00B750F4" w:rsidRPr="00C840A9" w:rsidRDefault="00B750F4" w:rsidP="00C840A9">
      <w:pPr>
        <w:spacing w:line="360" w:lineRule="auto"/>
        <w:ind w:left="360" w:firstLine="720"/>
        <w:jc w:val="both"/>
        <w:rPr>
          <w:rFonts w:ascii="Times New Roman" w:hAnsi="Times New Roman" w:cs="Times New Roman"/>
          <w:szCs w:val="24"/>
        </w:rPr>
      </w:pPr>
      <w:r w:rsidRPr="00C840A9">
        <w:rPr>
          <w:rFonts w:ascii="Times New Roman" w:hAnsi="Times New Roman" w:cs="Times New Roman"/>
          <w:sz w:val="24"/>
          <w:szCs w:val="24"/>
        </w:rPr>
        <w:t xml:space="preserve">A continuación, se detalla el cuadro de sueldos con todos los beneficios legales, incluido el aporte al IESS, con valores mensuales y anuales </w:t>
      </w:r>
      <w:r w:rsidRPr="00C840A9">
        <w:rPr>
          <w:rFonts w:ascii="Times New Roman" w:hAnsi="Times New Roman" w:cs="Times New Roman"/>
          <w:i/>
          <w:sz w:val="24"/>
          <w:szCs w:val="24"/>
        </w:rPr>
        <w:t>(Ver tabla 34).</w:t>
      </w:r>
    </w:p>
    <w:p w14:paraId="45655B3A" w14:textId="77777777" w:rsidR="00AD3E3B" w:rsidRPr="00E51127" w:rsidRDefault="00AD3E3B" w:rsidP="00B750F4">
      <w:pPr>
        <w:rPr>
          <w:rFonts w:ascii="Times New Roman" w:hAnsi="Times New Roman" w:cs="Times New Roman"/>
        </w:rPr>
      </w:pPr>
      <w:bookmarkStart w:id="278" w:name="_Toc82372480"/>
    </w:p>
    <w:p w14:paraId="11D997C5" w14:textId="77777777" w:rsidR="00AD3E3B" w:rsidRDefault="00AD3E3B" w:rsidP="007C3D53">
      <w:pPr>
        <w:pStyle w:val="Descripcin"/>
        <w:rPr>
          <w:color w:val="000000" w:themeColor="text1"/>
        </w:rPr>
      </w:pPr>
      <w:bookmarkStart w:id="279" w:name="_Toc97951355"/>
    </w:p>
    <w:p w14:paraId="30D78FDB" w14:textId="4F0F1D08" w:rsidR="00B750F4" w:rsidRPr="00F33835" w:rsidRDefault="007C3D53" w:rsidP="007C3D53">
      <w:pPr>
        <w:pStyle w:val="Descripcin"/>
        <w:rPr>
          <w:rFonts w:ascii="Times New Roman" w:hAnsi="Times New Roman" w:cs="Times New Roman"/>
          <w:color w:val="auto"/>
          <w:sz w:val="20"/>
          <w:szCs w:val="20"/>
        </w:rPr>
      </w:pPr>
      <w:r w:rsidRPr="007C3D53">
        <w:rPr>
          <w:color w:val="000000" w:themeColor="text1"/>
        </w:rPr>
        <w:lastRenderedPageBreak/>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35</w:t>
      </w:r>
      <w:r w:rsidRPr="007C3D53">
        <w:rPr>
          <w:color w:val="000000" w:themeColor="text1"/>
        </w:rPr>
        <w:fldChar w:fldCharType="end"/>
      </w:r>
      <w:r w:rsidRPr="007C3D53">
        <w:rPr>
          <w:color w:val="000000" w:themeColor="text1"/>
        </w:rPr>
        <w:t xml:space="preserve">. </w:t>
      </w:r>
      <w:r w:rsidR="00B750F4" w:rsidRPr="00F33835">
        <w:rPr>
          <w:rFonts w:ascii="Times New Roman" w:hAnsi="Times New Roman" w:cs="Times New Roman"/>
          <w:color w:val="auto"/>
          <w:sz w:val="20"/>
          <w:szCs w:val="20"/>
        </w:rPr>
        <w:t>Sueldos.</w:t>
      </w:r>
      <w:bookmarkEnd w:id="279"/>
    </w:p>
    <w:tbl>
      <w:tblPr>
        <w:tblStyle w:val="Tablaconcuadrcula"/>
        <w:tblW w:w="8938" w:type="dxa"/>
        <w:tblLook w:val="04A0" w:firstRow="1" w:lastRow="0" w:firstColumn="1" w:lastColumn="0" w:noHBand="0" w:noVBand="1"/>
      </w:tblPr>
      <w:tblGrid>
        <w:gridCol w:w="1156"/>
        <w:gridCol w:w="1023"/>
        <w:gridCol w:w="898"/>
        <w:gridCol w:w="835"/>
        <w:gridCol w:w="1061"/>
        <w:gridCol w:w="950"/>
        <w:gridCol w:w="950"/>
        <w:gridCol w:w="1042"/>
        <w:gridCol w:w="1023"/>
      </w:tblGrid>
      <w:tr w:rsidR="00B750F4" w14:paraId="6A35DAA1" w14:textId="77777777" w:rsidTr="00595933">
        <w:trPr>
          <w:trHeight w:val="890"/>
        </w:trPr>
        <w:tc>
          <w:tcPr>
            <w:tcW w:w="1156" w:type="dxa"/>
            <w:vAlign w:val="bottom"/>
          </w:tcPr>
          <w:bookmarkEnd w:id="278"/>
          <w:p w14:paraId="58B695EE"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PERSONAL</w:t>
            </w:r>
          </w:p>
        </w:tc>
        <w:tc>
          <w:tcPr>
            <w:tcW w:w="1023" w:type="dxa"/>
            <w:vAlign w:val="bottom"/>
          </w:tcPr>
          <w:p w14:paraId="6FA2AF56"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SUELDOS</w:t>
            </w:r>
          </w:p>
        </w:tc>
        <w:tc>
          <w:tcPr>
            <w:tcW w:w="898" w:type="dxa"/>
            <w:vAlign w:val="bottom"/>
          </w:tcPr>
          <w:p w14:paraId="4F2D7B50"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ANUAL</w:t>
            </w:r>
          </w:p>
        </w:tc>
        <w:tc>
          <w:tcPr>
            <w:tcW w:w="835" w:type="dxa"/>
            <w:vAlign w:val="bottom"/>
          </w:tcPr>
          <w:p w14:paraId="1EE09CAF"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IESS EMP.</w:t>
            </w:r>
          </w:p>
        </w:tc>
        <w:tc>
          <w:tcPr>
            <w:tcW w:w="1061" w:type="dxa"/>
            <w:vAlign w:val="bottom"/>
          </w:tcPr>
          <w:p w14:paraId="29E79947"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IESS EMPRESA</w:t>
            </w:r>
          </w:p>
        </w:tc>
        <w:tc>
          <w:tcPr>
            <w:tcW w:w="950" w:type="dxa"/>
            <w:vAlign w:val="bottom"/>
          </w:tcPr>
          <w:p w14:paraId="34EFF902"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DECIMO 4º</w:t>
            </w:r>
          </w:p>
        </w:tc>
        <w:tc>
          <w:tcPr>
            <w:tcW w:w="950" w:type="dxa"/>
            <w:vAlign w:val="bottom"/>
          </w:tcPr>
          <w:p w14:paraId="75308EC0"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DECIMO 3º</w:t>
            </w:r>
          </w:p>
        </w:tc>
        <w:tc>
          <w:tcPr>
            <w:tcW w:w="1042" w:type="dxa"/>
            <w:vAlign w:val="bottom"/>
          </w:tcPr>
          <w:p w14:paraId="62E15176"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TOTAL, DECIMOS</w:t>
            </w:r>
          </w:p>
        </w:tc>
        <w:tc>
          <w:tcPr>
            <w:tcW w:w="1023" w:type="dxa"/>
            <w:vAlign w:val="bottom"/>
          </w:tcPr>
          <w:p w14:paraId="78FF037D" w14:textId="77777777" w:rsidR="00B750F4" w:rsidRPr="005044C7" w:rsidRDefault="00B750F4" w:rsidP="00595933">
            <w:pPr>
              <w:tabs>
                <w:tab w:val="left" w:pos="7260"/>
              </w:tabs>
              <w:jc w:val="both"/>
              <w:rPr>
                <w:rFonts w:ascii="Times New Roman" w:eastAsia="Times New Roman" w:hAnsi="Times New Roman" w:cs="Times New Roman"/>
                <w:b/>
                <w:bCs/>
                <w:sz w:val="16"/>
                <w:szCs w:val="16"/>
              </w:rPr>
            </w:pPr>
            <w:r w:rsidRPr="005044C7">
              <w:rPr>
                <w:rFonts w:ascii="Times New Roman" w:eastAsia="Times New Roman" w:hAnsi="Times New Roman" w:cs="Times New Roman"/>
                <w:b/>
                <w:bCs/>
                <w:sz w:val="16"/>
                <w:szCs w:val="16"/>
              </w:rPr>
              <w:t>GASTO SUELDOS ANUAL</w:t>
            </w:r>
          </w:p>
        </w:tc>
      </w:tr>
      <w:tr w:rsidR="00B750F4" w14:paraId="760780D6" w14:textId="77777777" w:rsidTr="00595933">
        <w:trPr>
          <w:trHeight w:val="582"/>
        </w:trPr>
        <w:tc>
          <w:tcPr>
            <w:tcW w:w="1156" w:type="dxa"/>
            <w:vAlign w:val="bottom"/>
          </w:tcPr>
          <w:p w14:paraId="2F113505"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Gerente propietario</w:t>
            </w:r>
          </w:p>
        </w:tc>
        <w:tc>
          <w:tcPr>
            <w:tcW w:w="1023" w:type="dxa"/>
            <w:vAlign w:val="bottom"/>
          </w:tcPr>
          <w:p w14:paraId="422BD530"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800</w:t>
            </w:r>
          </w:p>
        </w:tc>
        <w:tc>
          <w:tcPr>
            <w:tcW w:w="898" w:type="dxa"/>
            <w:vAlign w:val="bottom"/>
          </w:tcPr>
          <w:p w14:paraId="269E5A25"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9600</w:t>
            </w:r>
          </w:p>
        </w:tc>
        <w:tc>
          <w:tcPr>
            <w:tcW w:w="835" w:type="dxa"/>
            <w:vAlign w:val="bottom"/>
          </w:tcPr>
          <w:p w14:paraId="23F510C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907,2</w:t>
            </w:r>
          </w:p>
        </w:tc>
        <w:tc>
          <w:tcPr>
            <w:tcW w:w="1061" w:type="dxa"/>
            <w:vAlign w:val="bottom"/>
          </w:tcPr>
          <w:p w14:paraId="0B90E215"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1166,4</w:t>
            </w:r>
          </w:p>
        </w:tc>
        <w:tc>
          <w:tcPr>
            <w:tcW w:w="950" w:type="dxa"/>
            <w:vAlign w:val="bottom"/>
          </w:tcPr>
          <w:p w14:paraId="503DFFEB"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425</w:t>
            </w:r>
          </w:p>
        </w:tc>
        <w:tc>
          <w:tcPr>
            <w:tcW w:w="950" w:type="dxa"/>
            <w:vAlign w:val="bottom"/>
          </w:tcPr>
          <w:p w14:paraId="758FAE5D"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800</w:t>
            </w:r>
          </w:p>
        </w:tc>
        <w:tc>
          <w:tcPr>
            <w:tcW w:w="1042" w:type="dxa"/>
            <w:vAlign w:val="bottom"/>
          </w:tcPr>
          <w:p w14:paraId="24211761"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1225</w:t>
            </w:r>
          </w:p>
        </w:tc>
        <w:tc>
          <w:tcPr>
            <w:tcW w:w="1023" w:type="dxa"/>
            <w:vAlign w:val="bottom"/>
          </w:tcPr>
          <w:p w14:paraId="248AA5CD" w14:textId="77777777" w:rsidR="00B750F4" w:rsidRPr="005044C7" w:rsidRDefault="00B750F4" w:rsidP="00595933">
            <w:pPr>
              <w:tabs>
                <w:tab w:val="left" w:pos="7260"/>
              </w:tabs>
              <w:jc w:val="both"/>
              <w:rPr>
                <w:rFonts w:ascii="Times New Roman" w:eastAsia="Times New Roman" w:hAnsi="Times New Roman" w:cs="Times New Roman"/>
                <w:sz w:val="16"/>
                <w:szCs w:val="16"/>
              </w:rPr>
            </w:pPr>
            <w:r w:rsidRPr="005044C7">
              <w:rPr>
                <w:rFonts w:ascii="Times New Roman" w:eastAsia="Times New Roman" w:hAnsi="Times New Roman" w:cs="Times New Roman"/>
                <w:sz w:val="16"/>
                <w:szCs w:val="16"/>
              </w:rPr>
              <w:t>9859,2</w:t>
            </w:r>
          </w:p>
        </w:tc>
      </w:tr>
      <w:tr w:rsidR="00B750F4" w14:paraId="199E631E" w14:textId="77777777" w:rsidTr="00595933">
        <w:trPr>
          <w:trHeight w:val="291"/>
        </w:trPr>
        <w:tc>
          <w:tcPr>
            <w:tcW w:w="1156" w:type="dxa"/>
            <w:vAlign w:val="bottom"/>
          </w:tcPr>
          <w:p w14:paraId="18E68A01"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Pastelero</w:t>
            </w:r>
          </w:p>
        </w:tc>
        <w:tc>
          <w:tcPr>
            <w:tcW w:w="1023" w:type="dxa"/>
            <w:vAlign w:val="bottom"/>
          </w:tcPr>
          <w:p w14:paraId="5F49105E"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500</w:t>
            </w:r>
          </w:p>
        </w:tc>
        <w:tc>
          <w:tcPr>
            <w:tcW w:w="898" w:type="dxa"/>
            <w:vAlign w:val="bottom"/>
          </w:tcPr>
          <w:p w14:paraId="1105D558"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6000</w:t>
            </w:r>
          </w:p>
        </w:tc>
        <w:tc>
          <w:tcPr>
            <w:tcW w:w="835" w:type="dxa"/>
            <w:vAlign w:val="bottom"/>
          </w:tcPr>
          <w:p w14:paraId="27D659BA"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567</w:t>
            </w:r>
          </w:p>
        </w:tc>
        <w:tc>
          <w:tcPr>
            <w:tcW w:w="1061" w:type="dxa"/>
            <w:vAlign w:val="bottom"/>
          </w:tcPr>
          <w:p w14:paraId="653CF65B"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729</w:t>
            </w:r>
          </w:p>
        </w:tc>
        <w:tc>
          <w:tcPr>
            <w:tcW w:w="950" w:type="dxa"/>
            <w:vAlign w:val="bottom"/>
          </w:tcPr>
          <w:p w14:paraId="6EC3ED5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425</w:t>
            </w:r>
          </w:p>
        </w:tc>
        <w:tc>
          <w:tcPr>
            <w:tcW w:w="950" w:type="dxa"/>
            <w:vAlign w:val="bottom"/>
          </w:tcPr>
          <w:p w14:paraId="6D749B69"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500</w:t>
            </w:r>
          </w:p>
        </w:tc>
        <w:tc>
          <w:tcPr>
            <w:tcW w:w="1042" w:type="dxa"/>
            <w:vAlign w:val="bottom"/>
          </w:tcPr>
          <w:p w14:paraId="2D7AFA90"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925</w:t>
            </w:r>
          </w:p>
        </w:tc>
        <w:tc>
          <w:tcPr>
            <w:tcW w:w="1023" w:type="dxa"/>
            <w:vAlign w:val="bottom"/>
          </w:tcPr>
          <w:p w14:paraId="61EB440C" w14:textId="77777777" w:rsidR="00B750F4" w:rsidRPr="005044C7" w:rsidRDefault="00B750F4" w:rsidP="00595933">
            <w:pPr>
              <w:tabs>
                <w:tab w:val="left" w:pos="7260"/>
              </w:tabs>
              <w:jc w:val="both"/>
              <w:rPr>
                <w:rFonts w:ascii="Times New Roman" w:eastAsia="Times New Roman" w:hAnsi="Times New Roman" w:cs="Times New Roman"/>
                <w:sz w:val="16"/>
                <w:szCs w:val="16"/>
              </w:rPr>
            </w:pPr>
            <w:r w:rsidRPr="005044C7">
              <w:rPr>
                <w:rFonts w:ascii="Times New Roman" w:eastAsia="Times New Roman" w:hAnsi="Times New Roman" w:cs="Times New Roman"/>
                <w:sz w:val="16"/>
                <w:szCs w:val="16"/>
              </w:rPr>
              <w:t>6162</w:t>
            </w:r>
          </w:p>
        </w:tc>
      </w:tr>
      <w:tr w:rsidR="00B750F4" w14:paraId="70FEC9CC" w14:textId="77777777" w:rsidTr="00595933">
        <w:trPr>
          <w:trHeight w:val="599"/>
        </w:trPr>
        <w:tc>
          <w:tcPr>
            <w:tcW w:w="1156" w:type="dxa"/>
            <w:vAlign w:val="bottom"/>
          </w:tcPr>
          <w:p w14:paraId="6C4D38CF"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Ayudante de cocina</w:t>
            </w:r>
          </w:p>
        </w:tc>
        <w:tc>
          <w:tcPr>
            <w:tcW w:w="1023" w:type="dxa"/>
            <w:vAlign w:val="bottom"/>
          </w:tcPr>
          <w:p w14:paraId="69893EE7"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450</w:t>
            </w:r>
          </w:p>
        </w:tc>
        <w:tc>
          <w:tcPr>
            <w:tcW w:w="898" w:type="dxa"/>
            <w:vAlign w:val="bottom"/>
          </w:tcPr>
          <w:p w14:paraId="513F1EBA"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5400</w:t>
            </w:r>
          </w:p>
        </w:tc>
        <w:tc>
          <w:tcPr>
            <w:tcW w:w="835" w:type="dxa"/>
            <w:vAlign w:val="bottom"/>
          </w:tcPr>
          <w:p w14:paraId="7D8A943E"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510,3</w:t>
            </w:r>
          </w:p>
        </w:tc>
        <w:tc>
          <w:tcPr>
            <w:tcW w:w="1061" w:type="dxa"/>
            <w:vAlign w:val="bottom"/>
          </w:tcPr>
          <w:p w14:paraId="48660416"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656,1</w:t>
            </w:r>
          </w:p>
        </w:tc>
        <w:tc>
          <w:tcPr>
            <w:tcW w:w="950" w:type="dxa"/>
            <w:vAlign w:val="bottom"/>
          </w:tcPr>
          <w:p w14:paraId="0CB799AF"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425</w:t>
            </w:r>
          </w:p>
        </w:tc>
        <w:tc>
          <w:tcPr>
            <w:tcW w:w="950" w:type="dxa"/>
            <w:vAlign w:val="bottom"/>
          </w:tcPr>
          <w:p w14:paraId="7A8F924E"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450</w:t>
            </w:r>
          </w:p>
        </w:tc>
        <w:tc>
          <w:tcPr>
            <w:tcW w:w="1042" w:type="dxa"/>
            <w:vAlign w:val="bottom"/>
          </w:tcPr>
          <w:p w14:paraId="70ECC25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875</w:t>
            </w:r>
          </w:p>
        </w:tc>
        <w:tc>
          <w:tcPr>
            <w:tcW w:w="1023" w:type="dxa"/>
            <w:vAlign w:val="bottom"/>
          </w:tcPr>
          <w:p w14:paraId="45E8046E" w14:textId="77777777" w:rsidR="00B750F4" w:rsidRPr="005044C7" w:rsidRDefault="00B750F4" w:rsidP="00595933">
            <w:pPr>
              <w:tabs>
                <w:tab w:val="left" w:pos="7260"/>
              </w:tabs>
              <w:jc w:val="both"/>
              <w:rPr>
                <w:rFonts w:ascii="Times New Roman" w:eastAsia="Times New Roman" w:hAnsi="Times New Roman" w:cs="Times New Roman"/>
                <w:sz w:val="16"/>
                <w:szCs w:val="16"/>
              </w:rPr>
            </w:pPr>
            <w:r w:rsidRPr="005044C7">
              <w:rPr>
                <w:rFonts w:ascii="Times New Roman" w:eastAsia="Times New Roman" w:hAnsi="Times New Roman" w:cs="Times New Roman"/>
                <w:sz w:val="16"/>
                <w:szCs w:val="16"/>
              </w:rPr>
              <w:t>5545,8</w:t>
            </w:r>
          </w:p>
        </w:tc>
      </w:tr>
      <w:tr w:rsidR="00B750F4" w14:paraId="55798954" w14:textId="77777777" w:rsidTr="00595933">
        <w:trPr>
          <w:trHeight w:val="291"/>
        </w:trPr>
        <w:tc>
          <w:tcPr>
            <w:tcW w:w="1156" w:type="dxa"/>
            <w:vAlign w:val="bottom"/>
          </w:tcPr>
          <w:p w14:paraId="79908F2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Cajero</w:t>
            </w:r>
          </w:p>
        </w:tc>
        <w:tc>
          <w:tcPr>
            <w:tcW w:w="1023" w:type="dxa"/>
            <w:vAlign w:val="bottom"/>
          </w:tcPr>
          <w:p w14:paraId="39D057FB"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450</w:t>
            </w:r>
          </w:p>
        </w:tc>
        <w:tc>
          <w:tcPr>
            <w:tcW w:w="898" w:type="dxa"/>
            <w:vAlign w:val="bottom"/>
          </w:tcPr>
          <w:p w14:paraId="08CC146D"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5400</w:t>
            </w:r>
          </w:p>
        </w:tc>
        <w:tc>
          <w:tcPr>
            <w:tcW w:w="835" w:type="dxa"/>
            <w:vAlign w:val="bottom"/>
          </w:tcPr>
          <w:p w14:paraId="18383DB7"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510,3</w:t>
            </w:r>
          </w:p>
        </w:tc>
        <w:tc>
          <w:tcPr>
            <w:tcW w:w="1061" w:type="dxa"/>
            <w:vAlign w:val="bottom"/>
          </w:tcPr>
          <w:p w14:paraId="40A45E16"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656,1</w:t>
            </w:r>
          </w:p>
        </w:tc>
        <w:tc>
          <w:tcPr>
            <w:tcW w:w="950" w:type="dxa"/>
            <w:vAlign w:val="bottom"/>
          </w:tcPr>
          <w:p w14:paraId="7CBA4C3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425</w:t>
            </w:r>
          </w:p>
        </w:tc>
        <w:tc>
          <w:tcPr>
            <w:tcW w:w="950" w:type="dxa"/>
            <w:vAlign w:val="bottom"/>
          </w:tcPr>
          <w:p w14:paraId="120A5B68"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450</w:t>
            </w:r>
          </w:p>
        </w:tc>
        <w:tc>
          <w:tcPr>
            <w:tcW w:w="1042" w:type="dxa"/>
            <w:vAlign w:val="bottom"/>
          </w:tcPr>
          <w:p w14:paraId="326169A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875</w:t>
            </w:r>
          </w:p>
        </w:tc>
        <w:tc>
          <w:tcPr>
            <w:tcW w:w="1023" w:type="dxa"/>
            <w:vAlign w:val="bottom"/>
          </w:tcPr>
          <w:p w14:paraId="5E1E8FA5" w14:textId="77777777" w:rsidR="00B750F4" w:rsidRPr="005044C7" w:rsidRDefault="00B750F4" w:rsidP="00595933">
            <w:pPr>
              <w:tabs>
                <w:tab w:val="left" w:pos="7260"/>
              </w:tabs>
              <w:jc w:val="both"/>
              <w:rPr>
                <w:rFonts w:ascii="Times New Roman" w:eastAsia="Times New Roman" w:hAnsi="Times New Roman" w:cs="Times New Roman"/>
                <w:sz w:val="16"/>
                <w:szCs w:val="16"/>
              </w:rPr>
            </w:pPr>
            <w:r w:rsidRPr="005044C7">
              <w:rPr>
                <w:rFonts w:ascii="Times New Roman" w:eastAsia="Times New Roman" w:hAnsi="Times New Roman" w:cs="Times New Roman"/>
                <w:sz w:val="16"/>
                <w:szCs w:val="16"/>
              </w:rPr>
              <w:t>5545,8</w:t>
            </w:r>
          </w:p>
        </w:tc>
      </w:tr>
      <w:tr w:rsidR="00B750F4" w14:paraId="7BB50949" w14:textId="77777777" w:rsidTr="00595933">
        <w:trPr>
          <w:trHeight w:val="291"/>
        </w:trPr>
        <w:tc>
          <w:tcPr>
            <w:tcW w:w="1156" w:type="dxa"/>
            <w:vAlign w:val="bottom"/>
          </w:tcPr>
          <w:p w14:paraId="329633EF"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Mesero</w:t>
            </w:r>
          </w:p>
        </w:tc>
        <w:tc>
          <w:tcPr>
            <w:tcW w:w="1023" w:type="dxa"/>
            <w:vAlign w:val="bottom"/>
          </w:tcPr>
          <w:p w14:paraId="47531830"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450</w:t>
            </w:r>
          </w:p>
        </w:tc>
        <w:tc>
          <w:tcPr>
            <w:tcW w:w="898" w:type="dxa"/>
            <w:vAlign w:val="bottom"/>
          </w:tcPr>
          <w:p w14:paraId="59D3C466"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5400</w:t>
            </w:r>
          </w:p>
        </w:tc>
        <w:tc>
          <w:tcPr>
            <w:tcW w:w="835" w:type="dxa"/>
            <w:vAlign w:val="bottom"/>
          </w:tcPr>
          <w:p w14:paraId="2C226A87"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510,3</w:t>
            </w:r>
          </w:p>
        </w:tc>
        <w:tc>
          <w:tcPr>
            <w:tcW w:w="1061" w:type="dxa"/>
            <w:vAlign w:val="bottom"/>
          </w:tcPr>
          <w:p w14:paraId="3F5D7EFB"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656,1</w:t>
            </w:r>
          </w:p>
        </w:tc>
        <w:tc>
          <w:tcPr>
            <w:tcW w:w="950" w:type="dxa"/>
            <w:vAlign w:val="bottom"/>
          </w:tcPr>
          <w:p w14:paraId="00DD3708"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425</w:t>
            </w:r>
          </w:p>
        </w:tc>
        <w:tc>
          <w:tcPr>
            <w:tcW w:w="950" w:type="dxa"/>
            <w:vAlign w:val="bottom"/>
          </w:tcPr>
          <w:p w14:paraId="4194EB33"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450</w:t>
            </w:r>
          </w:p>
        </w:tc>
        <w:tc>
          <w:tcPr>
            <w:tcW w:w="1042" w:type="dxa"/>
            <w:vAlign w:val="bottom"/>
          </w:tcPr>
          <w:p w14:paraId="090FCD56"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875</w:t>
            </w:r>
          </w:p>
        </w:tc>
        <w:tc>
          <w:tcPr>
            <w:tcW w:w="1023" w:type="dxa"/>
            <w:vAlign w:val="bottom"/>
          </w:tcPr>
          <w:p w14:paraId="3E4517F6" w14:textId="77777777" w:rsidR="00B750F4" w:rsidRPr="005044C7" w:rsidRDefault="00B750F4" w:rsidP="00595933">
            <w:pPr>
              <w:tabs>
                <w:tab w:val="left" w:pos="7260"/>
              </w:tabs>
              <w:jc w:val="both"/>
              <w:rPr>
                <w:rFonts w:ascii="Times New Roman" w:eastAsia="Times New Roman" w:hAnsi="Times New Roman" w:cs="Times New Roman"/>
                <w:sz w:val="16"/>
                <w:szCs w:val="16"/>
              </w:rPr>
            </w:pPr>
            <w:r w:rsidRPr="005044C7">
              <w:rPr>
                <w:rFonts w:ascii="Times New Roman" w:eastAsia="Times New Roman" w:hAnsi="Times New Roman" w:cs="Times New Roman"/>
                <w:sz w:val="16"/>
                <w:szCs w:val="16"/>
              </w:rPr>
              <w:t>5545,8</w:t>
            </w:r>
          </w:p>
        </w:tc>
      </w:tr>
      <w:tr w:rsidR="00B750F4" w14:paraId="022DA1D0" w14:textId="77777777" w:rsidTr="00595933">
        <w:trPr>
          <w:trHeight w:val="291"/>
        </w:trPr>
        <w:tc>
          <w:tcPr>
            <w:tcW w:w="1156" w:type="dxa"/>
            <w:vAlign w:val="bottom"/>
          </w:tcPr>
          <w:p w14:paraId="6B323C50"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Barista</w:t>
            </w:r>
          </w:p>
        </w:tc>
        <w:tc>
          <w:tcPr>
            <w:tcW w:w="1023" w:type="dxa"/>
            <w:vAlign w:val="bottom"/>
          </w:tcPr>
          <w:p w14:paraId="0140C09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450</w:t>
            </w:r>
          </w:p>
        </w:tc>
        <w:tc>
          <w:tcPr>
            <w:tcW w:w="898" w:type="dxa"/>
            <w:vAlign w:val="bottom"/>
          </w:tcPr>
          <w:p w14:paraId="2C28967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5400</w:t>
            </w:r>
          </w:p>
        </w:tc>
        <w:tc>
          <w:tcPr>
            <w:tcW w:w="835" w:type="dxa"/>
            <w:vAlign w:val="bottom"/>
          </w:tcPr>
          <w:p w14:paraId="2C20ABD2"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510,3</w:t>
            </w:r>
          </w:p>
        </w:tc>
        <w:tc>
          <w:tcPr>
            <w:tcW w:w="1061" w:type="dxa"/>
            <w:vAlign w:val="bottom"/>
          </w:tcPr>
          <w:p w14:paraId="7C6C67CC"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656,1</w:t>
            </w:r>
          </w:p>
        </w:tc>
        <w:tc>
          <w:tcPr>
            <w:tcW w:w="950" w:type="dxa"/>
            <w:vAlign w:val="bottom"/>
          </w:tcPr>
          <w:p w14:paraId="65D6F0C2"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425</w:t>
            </w:r>
          </w:p>
        </w:tc>
        <w:tc>
          <w:tcPr>
            <w:tcW w:w="950" w:type="dxa"/>
            <w:vAlign w:val="bottom"/>
          </w:tcPr>
          <w:p w14:paraId="01DF3D70"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450</w:t>
            </w:r>
          </w:p>
        </w:tc>
        <w:tc>
          <w:tcPr>
            <w:tcW w:w="1042" w:type="dxa"/>
            <w:vAlign w:val="bottom"/>
          </w:tcPr>
          <w:p w14:paraId="6C44A7EF"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sz w:val="16"/>
                <w:szCs w:val="16"/>
              </w:rPr>
              <w:t>875</w:t>
            </w:r>
          </w:p>
        </w:tc>
        <w:tc>
          <w:tcPr>
            <w:tcW w:w="1023" w:type="dxa"/>
            <w:vAlign w:val="bottom"/>
          </w:tcPr>
          <w:p w14:paraId="20EB6926" w14:textId="77777777" w:rsidR="00B750F4" w:rsidRPr="005044C7" w:rsidRDefault="00B750F4" w:rsidP="00595933">
            <w:pPr>
              <w:tabs>
                <w:tab w:val="left" w:pos="7260"/>
              </w:tabs>
              <w:jc w:val="both"/>
              <w:rPr>
                <w:rFonts w:ascii="Times New Roman" w:eastAsia="Times New Roman" w:hAnsi="Times New Roman" w:cs="Times New Roman"/>
                <w:sz w:val="16"/>
                <w:szCs w:val="16"/>
              </w:rPr>
            </w:pPr>
            <w:r w:rsidRPr="005044C7">
              <w:rPr>
                <w:rFonts w:ascii="Times New Roman" w:eastAsia="Times New Roman" w:hAnsi="Times New Roman" w:cs="Times New Roman"/>
                <w:sz w:val="16"/>
                <w:szCs w:val="16"/>
              </w:rPr>
              <w:t>5545,8</w:t>
            </w:r>
          </w:p>
        </w:tc>
      </w:tr>
      <w:tr w:rsidR="00B750F4" w14:paraId="6C38E25F" w14:textId="77777777" w:rsidTr="00595933">
        <w:trPr>
          <w:trHeight w:val="291"/>
        </w:trPr>
        <w:tc>
          <w:tcPr>
            <w:tcW w:w="1156" w:type="dxa"/>
            <w:vAlign w:val="bottom"/>
          </w:tcPr>
          <w:p w14:paraId="2BA55539" w14:textId="77777777" w:rsidR="00B750F4" w:rsidRPr="005044C7" w:rsidRDefault="00B750F4" w:rsidP="00595933">
            <w:pPr>
              <w:tabs>
                <w:tab w:val="left" w:pos="7260"/>
              </w:tabs>
              <w:jc w:val="both"/>
              <w:rPr>
                <w:rFonts w:ascii="Times New Roman" w:eastAsia="Times New Roman" w:hAnsi="Times New Roman" w:cs="Times New Roman"/>
                <w:sz w:val="16"/>
                <w:szCs w:val="16"/>
              </w:rPr>
            </w:pPr>
            <w:r w:rsidRPr="005044C7">
              <w:rPr>
                <w:rFonts w:ascii="Times New Roman" w:eastAsia="Times New Roman" w:hAnsi="Times New Roman" w:cs="Times New Roman"/>
                <w:b/>
                <w:bCs/>
                <w:sz w:val="16"/>
                <w:szCs w:val="16"/>
              </w:rPr>
              <w:t>TOTAL</w:t>
            </w:r>
          </w:p>
        </w:tc>
        <w:tc>
          <w:tcPr>
            <w:tcW w:w="1023" w:type="dxa"/>
            <w:vAlign w:val="bottom"/>
          </w:tcPr>
          <w:p w14:paraId="00C32914"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3100</w:t>
            </w:r>
          </w:p>
        </w:tc>
        <w:tc>
          <w:tcPr>
            <w:tcW w:w="898" w:type="dxa"/>
            <w:vAlign w:val="bottom"/>
          </w:tcPr>
          <w:p w14:paraId="5A0BA5AD"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37200</w:t>
            </w:r>
          </w:p>
        </w:tc>
        <w:tc>
          <w:tcPr>
            <w:tcW w:w="835" w:type="dxa"/>
            <w:vAlign w:val="bottom"/>
          </w:tcPr>
          <w:p w14:paraId="0BDFCDA5"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3515,4</w:t>
            </w:r>
          </w:p>
        </w:tc>
        <w:tc>
          <w:tcPr>
            <w:tcW w:w="1061" w:type="dxa"/>
            <w:vAlign w:val="bottom"/>
          </w:tcPr>
          <w:p w14:paraId="23E0F22F"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4519,8</w:t>
            </w:r>
          </w:p>
        </w:tc>
        <w:tc>
          <w:tcPr>
            <w:tcW w:w="950" w:type="dxa"/>
            <w:vAlign w:val="bottom"/>
          </w:tcPr>
          <w:p w14:paraId="07B7B43E"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2550</w:t>
            </w:r>
          </w:p>
        </w:tc>
        <w:tc>
          <w:tcPr>
            <w:tcW w:w="950" w:type="dxa"/>
            <w:vAlign w:val="bottom"/>
          </w:tcPr>
          <w:p w14:paraId="2D8A66B9"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3100</w:t>
            </w:r>
          </w:p>
        </w:tc>
        <w:tc>
          <w:tcPr>
            <w:tcW w:w="1042" w:type="dxa"/>
            <w:vAlign w:val="bottom"/>
          </w:tcPr>
          <w:p w14:paraId="31938387" w14:textId="77777777" w:rsidR="00B750F4" w:rsidRDefault="00B750F4" w:rsidP="00595933">
            <w:pPr>
              <w:tabs>
                <w:tab w:val="left" w:pos="7260"/>
              </w:tabs>
              <w:jc w:val="both"/>
              <w:rPr>
                <w:rFonts w:ascii="Times New Roman" w:hAnsi="Times New Roman" w:cs="Times New Roman"/>
                <w:b/>
                <w:bCs/>
                <w:sz w:val="20"/>
                <w:szCs w:val="20"/>
              </w:rPr>
            </w:pPr>
            <w:r w:rsidRPr="005044C7">
              <w:rPr>
                <w:rFonts w:ascii="Times New Roman" w:eastAsia="Times New Roman" w:hAnsi="Times New Roman" w:cs="Times New Roman"/>
                <w:b/>
                <w:bCs/>
                <w:sz w:val="16"/>
                <w:szCs w:val="16"/>
              </w:rPr>
              <w:t>5650</w:t>
            </w:r>
          </w:p>
        </w:tc>
        <w:tc>
          <w:tcPr>
            <w:tcW w:w="1023" w:type="dxa"/>
            <w:vAlign w:val="bottom"/>
          </w:tcPr>
          <w:p w14:paraId="03298DFD" w14:textId="77777777" w:rsidR="00B750F4" w:rsidRPr="005044C7" w:rsidRDefault="00B750F4" w:rsidP="00595933">
            <w:pPr>
              <w:tabs>
                <w:tab w:val="left" w:pos="7260"/>
              </w:tabs>
              <w:jc w:val="both"/>
              <w:rPr>
                <w:rFonts w:ascii="Times New Roman" w:eastAsia="Times New Roman" w:hAnsi="Times New Roman" w:cs="Times New Roman"/>
                <w:b/>
                <w:bCs/>
                <w:sz w:val="16"/>
                <w:szCs w:val="16"/>
              </w:rPr>
            </w:pPr>
            <w:r w:rsidRPr="005044C7">
              <w:rPr>
                <w:rFonts w:ascii="Times New Roman" w:eastAsia="Times New Roman" w:hAnsi="Times New Roman" w:cs="Times New Roman"/>
                <w:b/>
                <w:bCs/>
                <w:sz w:val="16"/>
                <w:szCs w:val="16"/>
              </w:rPr>
              <w:t>38204,4</w:t>
            </w:r>
          </w:p>
        </w:tc>
      </w:tr>
    </w:tbl>
    <w:p w14:paraId="5D5150F2" w14:textId="77777777" w:rsidR="00B750F4" w:rsidRDefault="00B750F4" w:rsidP="00B750F4">
      <w:pPr>
        <w:rPr>
          <w:rFonts w:ascii="Times New Roman" w:hAnsi="Times New Roman" w:cs="Times New Roman"/>
          <w:sz w:val="20"/>
          <w:szCs w:val="18"/>
        </w:rPr>
      </w:pPr>
    </w:p>
    <w:p w14:paraId="139B3D31" w14:textId="77777777" w:rsidR="00B750F4" w:rsidRDefault="00B750F4" w:rsidP="00C840A9">
      <w:pPr>
        <w:jc w:val="cente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Sueldos</w:t>
      </w:r>
    </w:p>
    <w:p w14:paraId="45873C25" w14:textId="77777777" w:rsidR="00B750F4" w:rsidRDefault="00B750F4" w:rsidP="00B750F4">
      <w:pPr>
        <w:ind w:firstLine="708"/>
        <w:jc w:val="both"/>
        <w:rPr>
          <w:rFonts w:ascii="Times New Roman" w:hAnsi="Times New Roman" w:cs="Times New Roman"/>
        </w:rPr>
      </w:pPr>
    </w:p>
    <w:p w14:paraId="701B2BE2" w14:textId="77777777" w:rsidR="00B750F4" w:rsidRPr="00C840A9" w:rsidRDefault="00B750F4" w:rsidP="00C840A9">
      <w:pPr>
        <w:spacing w:line="360" w:lineRule="auto"/>
        <w:ind w:left="708" w:firstLine="708"/>
        <w:jc w:val="both"/>
        <w:rPr>
          <w:rFonts w:ascii="Times New Roman" w:eastAsia="Times New Roman" w:hAnsi="Times New Roman" w:cs="Times New Roman"/>
          <w:sz w:val="24"/>
          <w:szCs w:val="24"/>
        </w:rPr>
      </w:pPr>
      <w:r w:rsidRPr="00C840A9">
        <w:rPr>
          <w:rFonts w:ascii="Times New Roman" w:hAnsi="Times New Roman" w:cs="Times New Roman"/>
          <w:sz w:val="24"/>
          <w:szCs w:val="24"/>
        </w:rPr>
        <w:t>El total de sueldo a pagar incluido todos los beneficios legales es de $43.854</w:t>
      </w:r>
      <w:r w:rsidRPr="00C840A9">
        <w:rPr>
          <w:rFonts w:ascii="Times New Roman" w:eastAsia="Times New Roman" w:hAnsi="Times New Roman" w:cs="Times New Roman"/>
          <w:bCs/>
          <w:color w:val="000000"/>
          <w:sz w:val="24"/>
          <w:szCs w:val="24"/>
        </w:rPr>
        <w:t xml:space="preserve">,40 </w:t>
      </w:r>
      <w:r w:rsidRPr="00C840A9">
        <w:rPr>
          <w:rFonts w:ascii="Times New Roman" w:hAnsi="Times New Roman" w:cs="Times New Roman"/>
          <w:sz w:val="24"/>
          <w:szCs w:val="24"/>
        </w:rPr>
        <w:t>anual.</w:t>
      </w:r>
    </w:p>
    <w:p w14:paraId="5D6F7223" w14:textId="77777777" w:rsidR="00B750F4" w:rsidRPr="00F10DBC" w:rsidRDefault="00B750F4" w:rsidP="00B750F4">
      <w:pPr>
        <w:tabs>
          <w:tab w:val="left" w:pos="7260"/>
        </w:tabs>
        <w:jc w:val="both"/>
        <w:rPr>
          <w:rFonts w:ascii="Times New Roman" w:hAnsi="Times New Roman" w:cs="Times New Roman"/>
        </w:rPr>
      </w:pPr>
    </w:p>
    <w:p w14:paraId="177A9E6E" w14:textId="77777777" w:rsidR="00B750F4" w:rsidRPr="00C840A9" w:rsidRDefault="00B750F4" w:rsidP="00087479">
      <w:pPr>
        <w:pStyle w:val="Ttulo2"/>
      </w:pPr>
      <w:bookmarkStart w:id="280" w:name="_Toc97939854"/>
      <w:bookmarkStart w:id="281" w:name="_Toc97951618"/>
      <w:r w:rsidRPr="00AD3E3B">
        <w:rPr>
          <w:sz w:val="24"/>
          <w:szCs w:val="24"/>
        </w:rPr>
        <w:t>6.6</w:t>
      </w:r>
      <w:r w:rsidRPr="00C840A9">
        <w:t xml:space="preserve"> </w:t>
      </w:r>
      <w:r w:rsidRPr="00595933">
        <w:rPr>
          <w:sz w:val="24"/>
          <w:szCs w:val="24"/>
        </w:rPr>
        <w:t>Depreciación activos fijos.</w:t>
      </w:r>
      <w:bookmarkEnd w:id="280"/>
      <w:bookmarkEnd w:id="281"/>
    </w:p>
    <w:p w14:paraId="561CA326" w14:textId="77777777" w:rsidR="00B750F4" w:rsidRDefault="00B750F4" w:rsidP="00B750F4">
      <w:pPr>
        <w:ind w:firstLine="360"/>
        <w:jc w:val="both"/>
        <w:rPr>
          <w:rFonts w:ascii="Times New Roman" w:hAnsi="Times New Roman" w:cs="Times New Roman"/>
        </w:rPr>
      </w:pPr>
    </w:p>
    <w:p w14:paraId="23ABC3B2" w14:textId="77777777" w:rsidR="00B750F4" w:rsidRPr="00C840A9" w:rsidRDefault="00B750F4" w:rsidP="00C840A9">
      <w:pPr>
        <w:spacing w:line="360" w:lineRule="auto"/>
        <w:ind w:firstLine="360"/>
        <w:jc w:val="both"/>
        <w:rPr>
          <w:rFonts w:ascii="Times New Roman" w:hAnsi="Times New Roman" w:cs="Times New Roman"/>
          <w:sz w:val="24"/>
          <w:szCs w:val="24"/>
        </w:rPr>
      </w:pPr>
      <w:r w:rsidRPr="00C840A9">
        <w:rPr>
          <w:rFonts w:ascii="Times New Roman" w:hAnsi="Times New Roman" w:cs="Times New Roman"/>
          <w:sz w:val="24"/>
          <w:szCs w:val="24"/>
        </w:rPr>
        <w:t>La depreciación de los activos fijos se realizará de acuerdo con la naturaleza de los bienes, a la duración de su vida útil y la técnica contable. Para que este gasto sea deducible, no podrá superar los siguientes porcentajes:</w:t>
      </w:r>
      <w:r w:rsidRPr="00C840A9">
        <w:rPr>
          <w:rFonts w:ascii="Times New Roman" w:hAnsi="Times New Roman" w:cs="Times New Roman"/>
          <w:bCs/>
          <w:sz w:val="24"/>
          <w:szCs w:val="24"/>
        </w:rPr>
        <w:t xml:space="preserve"> </w:t>
      </w:r>
      <w:sdt>
        <w:sdtPr>
          <w:rPr>
            <w:rFonts w:ascii="Times New Roman" w:hAnsi="Times New Roman" w:cs="Times New Roman"/>
            <w:bCs/>
            <w:sz w:val="24"/>
            <w:szCs w:val="24"/>
          </w:rPr>
          <w:id w:val="-160158568"/>
          <w:citation/>
        </w:sdtPr>
        <w:sdtEndPr/>
        <w:sdtContent>
          <w:r w:rsidRPr="00C840A9">
            <w:rPr>
              <w:rFonts w:ascii="Times New Roman" w:hAnsi="Times New Roman" w:cs="Times New Roman"/>
              <w:bCs/>
              <w:sz w:val="24"/>
              <w:szCs w:val="24"/>
            </w:rPr>
            <w:fldChar w:fldCharType="begin"/>
          </w:r>
          <w:r w:rsidRPr="00C840A9">
            <w:rPr>
              <w:rFonts w:ascii="Times New Roman" w:hAnsi="Times New Roman" w:cs="Times New Roman"/>
              <w:bCs/>
              <w:sz w:val="24"/>
              <w:szCs w:val="24"/>
              <w:lang w:val="es-MX"/>
            </w:rPr>
            <w:instrText xml:space="preserve">CITATION Isr11 \l 2058 </w:instrText>
          </w:r>
          <w:r w:rsidRPr="00C840A9">
            <w:rPr>
              <w:rFonts w:ascii="Times New Roman" w:hAnsi="Times New Roman" w:cs="Times New Roman"/>
              <w:bCs/>
              <w:sz w:val="24"/>
              <w:szCs w:val="24"/>
            </w:rPr>
            <w:fldChar w:fldCharType="separate"/>
          </w:r>
          <w:r w:rsidRPr="00C840A9">
            <w:rPr>
              <w:rFonts w:ascii="Times New Roman" w:hAnsi="Times New Roman" w:cs="Times New Roman"/>
              <w:noProof/>
              <w:sz w:val="24"/>
              <w:szCs w:val="24"/>
              <w:lang w:val="es-MX"/>
            </w:rPr>
            <w:t>(Ecuador, 2018)</w:t>
          </w:r>
          <w:r w:rsidRPr="00C840A9">
            <w:rPr>
              <w:rFonts w:ascii="Times New Roman" w:hAnsi="Times New Roman" w:cs="Times New Roman"/>
              <w:bCs/>
              <w:sz w:val="24"/>
              <w:szCs w:val="24"/>
            </w:rPr>
            <w:fldChar w:fldCharType="end"/>
          </w:r>
        </w:sdtContent>
      </w:sdt>
    </w:p>
    <w:p w14:paraId="0F7F43CE" w14:textId="1F8F7478" w:rsidR="00B750F4" w:rsidRPr="00C840A9" w:rsidRDefault="00B750F4" w:rsidP="000D6B54">
      <w:pPr>
        <w:numPr>
          <w:ilvl w:val="0"/>
          <w:numId w:val="45"/>
        </w:numPr>
        <w:spacing w:before="100" w:beforeAutospacing="1" w:after="100" w:afterAutospacing="1" w:line="360" w:lineRule="auto"/>
        <w:jc w:val="both"/>
        <w:rPr>
          <w:rFonts w:ascii="Times New Roman" w:hAnsi="Times New Roman" w:cs="Times New Roman"/>
          <w:bCs/>
          <w:sz w:val="24"/>
          <w:szCs w:val="24"/>
        </w:rPr>
      </w:pPr>
      <w:r w:rsidRPr="00C840A9">
        <w:rPr>
          <w:rFonts w:ascii="Times New Roman" w:hAnsi="Times New Roman" w:cs="Times New Roman"/>
          <w:bCs/>
          <w:sz w:val="24"/>
          <w:szCs w:val="24"/>
        </w:rPr>
        <w:t>Inmuebles (excepto terrenos), naves, a</w:t>
      </w:r>
      <w:r w:rsidR="002A4877">
        <w:rPr>
          <w:rFonts w:ascii="Times New Roman" w:hAnsi="Times New Roman" w:cs="Times New Roman"/>
          <w:bCs/>
          <w:sz w:val="24"/>
          <w:szCs w:val="24"/>
        </w:rPr>
        <w:t>eronaves, barcazas y similares 10</w:t>
      </w:r>
      <w:r w:rsidRPr="00C840A9">
        <w:rPr>
          <w:rFonts w:ascii="Times New Roman" w:hAnsi="Times New Roman" w:cs="Times New Roman"/>
          <w:bCs/>
          <w:sz w:val="24"/>
          <w:szCs w:val="24"/>
        </w:rPr>
        <w:t>% anual.</w:t>
      </w:r>
    </w:p>
    <w:p w14:paraId="2058FBE5" w14:textId="77777777" w:rsidR="00B750F4" w:rsidRPr="00C840A9" w:rsidRDefault="00B750F4" w:rsidP="000D6B54">
      <w:pPr>
        <w:numPr>
          <w:ilvl w:val="0"/>
          <w:numId w:val="45"/>
        </w:numPr>
        <w:spacing w:before="100" w:beforeAutospacing="1" w:after="100" w:afterAutospacing="1" w:line="360" w:lineRule="auto"/>
        <w:jc w:val="both"/>
        <w:rPr>
          <w:rFonts w:ascii="Times New Roman" w:hAnsi="Times New Roman" w:cs="Times New Roman"/>
          <w:bCs/>
          <w:sz w:val="24"/>
          <w:szCs w:val="24"/>
        </w:rPr>
      </w:pPr>
      <w:r w:rsidRPr="00C840A9">
        <w:rPr>
          <w:rFonts w:ascii="Times New Roman" w:hAnsi="Times New Roman" w:cs="Times New Roman"/>
          <w:bCs/>
          <w:sz w:val="24"/>
          <w:szCs w:val="24"/>
        </w:rPr>
        <w:t> Instalaciones, maquinarias, equipos y muebles 10% anual.</w:t>
      </w:r>
    </w:p>
    <w:p w14:paraId="10C453AA" w14:textId="08854E95" w:rsidR="00B750F4" w:rsidRPr="00C840A9" w:rsidRDefault="00B750F4" w:rsidP="000D6B54">
      <w:pPr>
        <w:numPr>
          <w:ilvl w:val="0"/>
          <w:numId w:val="45"/>
        </w:numPr>
        <w:spacing w:before="100" w:beforeAutospacing="1" w:after="100" w:afterAutospacing="1" w:line="360" w:lineRule="auto"/>
        <w:jc w:val="both"/>
        <w:rPr>
          <w:rFonts w:ascii="Times New Roman" w:hAnsi="Times New Roman" w:cs="Times New Roman"/>
          <w:bCs/>
          <w:sz w:val="24"/>
          <w:szCs w:val="24"/>
        </w:rPr>
      </w:pPr>
      <w:r w:rsidRPr="00C840A9">
        <w:rPr>
          <w:rFonts w:ascii="Times New Roman" w:hAnsi="Times New Roman" w:cs="Times New Roman"/>
          <w:bCs/>
          <w:sz w:val="24"/>
          <w:szCs w:val="24"/>
        </w:rPr>
        <w:t>Vehículos, equipos de trans</w:t>
      </w:r>
      <w:r w:rsidR="00595933">
        <w:rPr>
          <w:rFonts w:ascii="Times New Roman" w:hAnsi="Times New Roman" w:cs="Times New Roman"/>
          <w:bCs/>
          <w:sz w:val="24"/>
          <w:szCs w:val="24"/>
        </w:rPr>
        <w:t>porte y equipo caminero móvil 5</w:t>
      </w:r>
      <w:r w:rsidRPr="00C840A9">
        <w:rPr>
          <w:rFonts w:ascii="Times New Roman" w:hAnsi="Times New Roman" w:cs="Times New Roman"/>
          <w:bCs/>
          <w:sz w:val="24"/>
          <w:szCs w:val="24"/>
        </w:rPr>
        <w:t>% anual.</w:t>
      </w:r>
    </w:p>
    <w:p w14:paraId="0C9A9C86" w14:textId="5F0B533D" w:rsidR="00B750F4" w:rsidRPr="00C840A9" w:rsidRDefault="00B750F4" w:rsidP="00C840A9">
      <w:pPr>
        <w:numPr>
          <w:ilvl w:val="0"/>
          <w:numId w:val="45"/>
        </w:numPr>
        <w:spacing w:before="100" w:beforeAutospacing="1" w:after="100" w:afterAutospacing="1" w:line="360" w:lineRule="auto"/>
        <w:jc w:val="both"/>
        <w:rPr>
          <w:rFonts w:ascii="Times New Roman" w:hAnsi="Times New Roman" w:cs="Times New Roman"/>
          <w:bCs/>
          <w:sz w:val="24"/>
          <w:szCs w:val="24"/>
        </w:rPr>
      </w:pPr>
      <w:r w:rsidRPr="00C840A9">
        <w:rPr>
          <w:rFonts w:ascii="Times New Roman" w:hAnsi="Times New Roman" w:cs="Times New Roman"/>
          <w:bCs/>
          <w:sz w:val="24"/>
          <w:szCs w:val="24"/>
        </w:rPr>
        <w:t>Equipos de cómputo y software 33</w:t>
      </w:r>
      <w:r w:rsidR="00595933">
        <w:rPr>
          <w:rFonts w:ascii="Times New Roman" w:hAnsi="Times New Roman" w:cs="Times New Roman"/>
          <w:bCs/>
          <w:sz w:val="24"/>
          <w:szCs w:val="24"/>
        </w:rPr>
        <w:t>,33</w:t>
      </w:r>
      <w:r w:rsidRPr="00C840A9">
        <w:rPr>
          <w:rFonts w:ascii="Times New Roman" w:hAnsi="Times New Roman" w:cs="Times New Roman"/>
          <w:bCs/>
          <w:sz w:val="24"/>
          <w:szCs w:val="24"/>
        </w:rPr>
        <w:t xml:space="preserve">% anual </w:t>
      </w:r>
    </w:p>
    <w:p w14:paraId="227384DE" w14:textId="77777777" w:rsidR="00B750F4" w:rsidRPr="00C840A9" w:rsidRDefault="00B750F4" w:rsidP="00C840A9">
      <w:pPr>
        <w:spacing w:before="100" w:beforeAutospacing="1" w:after="100" w:afterAutospacing="1" w:line="360" w:lineRule="auto"/>
        <w:ind w:firstLine="426"/>
        <w:jc w:val="both"/>
        <w:rPr>
          <w:rFonts w:ascii="Times New Roman" w:hAnsi="Times New Roman" w:cs="Times New Roman"/>
          <w:sz w:val="24"/>
          <w:szCs w:val="24"/>
        </w:rPr>
      </w:pPr>
      <w:r w:rsidRPr="00C840A9">
        <w:rPr>
          <w:rFonts w:ascii="Times New Roman" w:hAnsi="Times New Roman" w:cs="Times New Roman"/>
          <w:bCs/>
          <w:sz w:val="24"/>
          <w:szCs w:val="24"/>
        </w:rPr>
        <w:t>En esta tabla 35, se verá la cuantificación económica del desgaste por el paso del tiempo de los bienes. L</w:t>
      </w:r>
      <w:r w:rsidRPr="00C840A9">
        <w:rPr>
          <w:rFonts w:ascii="Times New Roman" w:hAnsi="Times New Roman" w:cs="Times New Roman"/>
          <w:sz w:val="24"/>
          <w:szCs w:val="24"/>
        </w:rPr>
        <w:t>os activos fijos para el establecimiento son los siguientes: equipos industriales 10%, equipos de computación con un 33.33 % y muebles y enseres con el 10 % dando así un total de $</w:t>
      </w:r>
      <w:r w:rsidRPr="00C840A9">
        <w:rPr>
          <w:rFonts w:ascii="Times New Roman" w:eastAsia="Times New Roman" w:hAnsi="Times New Roman" w:cs="Times New Roman"/>
          <w:bCs/>
          <w:sz w:val="24"/>
          <w:szCs w:val="24"/>
        </w:rPr>
        <w:t>1.350,11</w:t>
      </w:r>
      <w:r w:rsidRPr="00C840A9">
        <w:rPr>
          <w:rFonts w:ascii="Times New Roman" w:hAnsi="Times New Roman" w:cs="Times New Roman"/>
          <w:sz w:val="24"/>
          <w:szCs w:val="24"/>
        </w:rPr>
        <w:t>.</w:t>
      </w:r>
    </w:p>
    <w:tbl>
      <w:tblPr>
        <w:tblpPr w:leftFromText="141" w:rightFromText="141" w:vertAnchor="text" w:horzAnchor="margin" w:tblpXSpec="center" w:tblpY="510"/>
        <w:tblW w:w="6369" w:type="dxa"/>
        <w:tblCellMar>
          <w:left w:w="70" w:type="dxa"/>
          <w:right w:w="70" w:type="dxa"/>
        </w:tblCellMar>
        <w:tblLook w:val="04A0" w:firstRow="1" w:lastRow="0" w:firstColumn="1" w:lastColumn="0" w:noHBand="0" w:noVBand="1"/>
      </w:tblPr>
      <w:tblGrid>
        <w:gridCol w:w="1833"/>
        <w:gridCol w:w="992"/>
        <w:gridCol w:w="1701"/>
        <w:gridCol w:w="1843"/>
      </w:tblGrid>
      <w:tr w:rsidR="00B750F4" w:rsidRPr="00612168" w14:paraId="206A85E6" w14:textId="77777777" w:rsidTr="00595933">
        <w:trPr>
          <w:trHeight w:val="255"/>
        </w:trPr>
        <w:tc>
          <w:tcPr>
            <w:tcW w:w="6369" w:type="dxa"/>
            <w:gridSpan w:val="4"/>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44BCF75D" w14:textId="77777777" w:rsidR="00B750F4" w:rsidRPr="00612168" w:rsidRDefault="00B750F4" w:rsidP="00595933">
            <w:pPr>
              <w:spacing w:line="240" w:lineRule="auto"/>
              <w:rPr>
                <w:rFonts w:ascii="Times New Roman" w:eastAsia="Times New Roman" w:hAnsi="Times New Roman" w:cs="Times New Roman"/>
                <w:b/>
                <w:bCs/>
                <w:color w:val="FF0000"/>
                <w:sz w:val="16"/>
                <w:szCs w:val="16"/>
              </w:rPr>
            </w:pPr>
            <w:bookmarkStart w:id="282" w:name="_Toc82372481"/>
            <w:r w:rsidRPr="00612168">
              <w:rPr>
                <w:rFonts w:ascii="Times New Roman" w:eastAsia="Times New Roman" w:hAnsi="Times New Roman" w:cs="Times New Roman"/>
                <w:b/>
                <w:bCs/>
                <w:color w:val="000000" w:themeColor="text1"/>
                <w:sz w:val="16"/>
                <w:szCs w:val="16"/>
              </w:rPr>
              <w:lastRenderedPageBreak/>
              <w:t>DEPRECIACIÓN ACTIVOS FIJOS</w:t>
            </w:r>
          </w:p>
        </w:tc>
      </w:tr>
      <w:tr w:rsidR="00B750F4" w:rsidRPr="00612168" w14:paraId="2CE8AE8A" w14:textId="77777777" w:rsidTr="00595933">
        <w:trPr>
          <w:trHeight w:val="255"/>
        </w:trPr>
        <w:tc>
          <w:tcPr>
            <w:tcW w:w="1833" w:type="dxa"/>
            <w:tcBorders>
              <w:top w:val="nil"/>
              <w:left w:val="single" w:sz="8" w:space="0" w:color="auto"/>
              <w:bottom w:val="single" w:sz="4" w:space="0" w:color="auto"/>
              <w:right w:val="single" w:sz="4" w:space="0" w:color="auto"/>
            </w:tcBorders>
            <w:shd w:val="clear" w:color="000000" w:fill="FFFFFF"/>
            <w:noWrap/>
            <w:vAlign w:val="bottom"/>
            <w:hideMark/>
          </w:tcPr>
          <w:p w14:paraId="319F9D99"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536DD6A4"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 </w:t>
            </w:r>
          </w:p>
        </w:tc>
        <w:tc>
          <w:tcPr>
            <w:tcW w:w="1701" w:type="dxa"/>
            <w:tcBorders>
              <w:top w:val="nil"/>
              <w:left w:val="nil"/>
              <w:bottom w:val="single" w:sz="4" w:space="0" w:color="auto"/>
              <w:right w:val="single" w:sz="4" w:space="0" w:color="auto"/>
            </w:tcBorders>
            <w:shd w:val="clear" w:color="000000" w:fill="FFFFFF"/>
            <w:noWrap/>
            <w:vAlign w:val="bottom"/>
            <w:hideMark/>
          </w:tcPr>
          <w:p w14:paraId="37D0262C" w14:textId="77777777" w:rsidR="00B750F4" w:rsidRPr="00612168" w:rsidRDefault="00B750F4" w:rsidP="00595933">
            <w:pPr>
              <w:spacing w:line="240" w:lineRule="auto"/>
              <w:rPr>
                <w:rFonts w:ascii="Times New Roman" w:eastAsia="Times New Roman" w:hAnsi="Times New Roman" w:cs="Times New Roman"/>
                <w:b/>
                <w:bCs/>
                <w:sz w:val="16"/>
                <w:szCs w:val="16"/>
              </w:rPr>
            </w:pPr>
            <w:r w:rsidRPr="00612168">
              <w:rPr>
                <w:rFonts w:ascii="Times New Roman" w:eastAsia="Times New Roman" w:hAnsi="Times New Roman" w:cs="Times New Roman"/>
                <w:b/>
                <w:bCs/>
                <w:sz w:val="16"/>
                <w:szCs w:val="16"/>
              </w:rPr>
              <w:t>%</w:t>
            </w:r>
            <w:r w:rsidRPr="00F32E90">
              <w:rPr>
                <w:rFonts w:ascii="Times New Roman" w:eastAsia="Times New Roman" w:hAnsi="Times New Roman" w:cs="Times New Roman"/>
                <w:b/>
                <w:bCs/>
                <w:sz w:val="16"/>
                <w:szCs w:val="16"/>
              </w:rPr>
              <w:t xml:space="preserve"> </w:t>
            </w:r>
            <w:r w:rsidRPr="00612168">
              <w:rPr>
                <w:rFonts w:ascii="Times New Roman" w:eastAsia="Times New Roman" w:hAnsi="Times New Roman" w:cs="Times New Roman"/>
                <w:b/>
                <w:bCs/>
                <w:sz w:val="16"/>
                <w:szCs w:val="16"/>
              </w:rPr>
              <w:t>DEPRECIACIÓN</w:t>
            </w:r>
          </w:p>
        </w:tc>
        <w:tc>
          <w:tcPr>
            <w:tcW w:w="1843" w:type="dxa"/>
            <w:tcBorders>
              <w:top w:val="nil"/>
              <w:left w:val="nil"/>
              <w:bottom w:val="single" w:sz="4" w:space="0" w:color="auto"/>
              <w:right w:val="single" w:sz="8" w:space="0" w:color="auto"/>
            </w:tcBorders>
            <w:shd w:val="clear" w:color="000000" w:fill="FFFFFF"/>
            <w:noWrap/>
            <w:vAlign w:val="bottom"/>
            <w:hideMark/>
          </w:tcPr>
          <w:p w14:paraId="47554298" w14:textId="77777777" w:rsidR="00B750F4" w:rsidRPr="00612168" w:rsidRDefault="00B750F4" w:rsidP="00595933">
            <w:pPr>
              <w:spacing w:line="240" w:lineRule="auto"/>
              <w:rPr>
                <w:rFonts w:ascii="Times New Roman" w:eastAsia="Times New Roman" w:hAnsi="Times New Roman" w:cs="Times New Roman"/>
                <w:b/>
                <w:bCs/>
                <w:sz w:val="16"/>
                <w:szCs w:val="16"/>
              </w:rPr>
            </w:pPr>
            <w:r w:rsidRPr="00612168">
              <w:rPr>
                <w:rFonts w:ascii="Times New Roman" w:eastAsia="Times New Roman" w:hAnsi="Times New Roman" w:cs="Times New Roman"/>
                <w:b/>
                <w:bCs/>
                <w:sz w:val="16"/>
                <w:szCs w:val="16"/>
              </w:rPr>
              <w:t>DEPRECIACIÓN</w:t>
            </w:r>
          </w:p>
        </w:tc>
      </w:tr>
      <w:tr w:rsidR="00B750F4" w:rsidRPr="00612168" w14:paraId="6BE6E374" w14:textId="77777777" w:rsidTr="00595933">
        <w:trPr>
          <w:trHeight w:val="255"/>
        </w:trPr>
        <w:tc>
          <w:tcPr>
            <w:tcW w:w="1833" w:type="dxa"/>
            <w:tcBorders>
              <w:top w:val="nil"/>
              <w:left w:val="single" w:sz="8" w:space="0" w:color="auto"/>
              <w:bottom w:val="single" w:sz="4" w:space="0" w:color="auto"/>
              <w:right w:val="single" w:sz="4" w:space="0" w:color="auto"/>
            </w:tcBorders>
            <w:shd w:val="clear" w:color="000000" w:fill="FFFFFF"/>
            <w:noWrap/>
            <w:vAlign w:val="bottom"/>
            <w:hideMark/>
          </w:tcPr>
          <w:p w14:paraId="757CBE7E"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Equipos Ind</w:t>
            </w:r>
            <w:r>
              <w:rPr>
                <w:rFonts w:ascii="Times New Roman" w:eastAsia="Times New Roman" w:hAnsi="Times New Roman" w:cs="Times New Roman"/>
                <w:sz w:val="16"/>
                <w:szCs w:val="16"/>
              </w:rPr>
              <w:t>ustriales</w:t>
            </w:r>
          </w:p>
        </w:tc>
        <w:tc>
          <w:tcPr>
            <w:tcW w:w="992" w:type="dxa"/>
            <w:tcBorders>
              <w:top w:val="nil"/>
              <w:left w:val="nil"/>
              <w:bottom w:val="single" w:sz="4" w:space="0" w:color="auto"/>
              <w:right w:val="single" w:sz="8" w:space="0" w:color="auto"/>
            </w:tcBorders>
            <w:shd w:val="clear" w:color="000000" w:fill="FFFFFF"/>
            <w:noWrap/>
            <w:vAlign w:val="bottom"/>
            <w:hideMark/>
          </w:tcPr>
          <w:p w14:paraId="4DA4EA39"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6</w:t>
            </w:r>
            <w:r>
              <w:rPr>
                <w:rFonts w:ascii="Times New Roman" w:eastAsia="Times New Roman" w:hAnsi="Times New Roman" w:cs="Times New Roman"/>
                <w:sz w:val="16"/>
                <w:szCs w:val="16"/>
              </w:rPr>
              <w:t>.534</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ABA6FB0"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10%</w:t>
            </w:r>
          </w:p>
        </w:tc>
        <w:tc>
          <w:tcPr>
            <w:tcW w:w="1843" w:type="dxa"/>
            <w:tcBorders>
              <w:top w:val="nil"/>
              <w:left w:val="nil"/>
              <w:bottom w:val="single" w:sz="4" w:space="0" w:color="auto"/>
              <w:right w:val="single" w:sz="8" w:space="0" w:color="auto"/>
            </w:tcBorders>
            <w:shd w:val="clear" w:color="000000" w:fill="FFFFFF"/>
            <w:noWrap/>
            <w:vAlign w:val="bottom"/>
            <w:hideMark/>
          </w:tcPr>
          <w:p w14:paraId="6D5B8AC0"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6</w:t>
            </w:r>
            <w:r>
              <w:rPr>
                <w:rFonts w:ascii="Times New Roman" w:eastAsia="Times New Roman" w:hAnsi="Times New Roman" w:cs="Times New Roman"/>
                <w:sz w:val="16"/>
                <w:szCs w:val="16"/>
              </w:rPr>
              <w:t>53,40</w:t>
            </w:r>
          </w:p>
        </w:tc>
      </w:tr>
      <w:tr w:rsidR="00B750F4" w:rsidRPr="00612168" w14:paraId="02457216" w14:textId="77777777" w:rsidTr="00595933">
        <w:trPr>
          <w:trHeight w:val="255"/>
        </w:trPr>
        <w:tc>
          <w:tcPr>
            <w:tcW w:w="1833" w:type="dxa"/>
            <w:tcBorders>
              <w:top w:val="nil"/>
              <w:left w:val="single" w:sz="8" w:space="0" w:color="auto"/>
              <w:bottom w:val="single" w:sz="4" w:space="0" w:color="auto"/>
              <w:right w:val="single" w:sz="4" w:space="0" w:color="auto"/>
            </w:tcBorders>
            <w:shd w:val="clear" w:color="000000" w:fill="FFFFFF"/>
            <w:noWrap/>
            <w:vAlign w:val="bottom"/>
            <w:hideMark/>
          </w:tcPr>
          <w:p w14:paraId="13B0D526"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Equipos de Computación</w:t>
            </w:r>
          </w:p>
        </w:tc>
        <w:tc>
          <w:tcPr>
            <w:tcW w:w="992" w:type="dxa"/>
            <w:tcBorders>
              <w:top w:val="nil"/>
              <w:left w:val="nil"/>
              <w:bottom w:val="single" w:sz="4" w:space="0" w:color="auto"/>
              <w:right w:val="single" w:sz="8" w:space="0" w:color="auto"/>
            </w:tcBorders>
            <w:shd w:val="clear" w:color="000000" w:fill="FFFFFF"/>
            <w:noWrap/>
            <w:vAlign w:val="bottom"/>
            <w:hideMark/>
          </w:tcPr>
          <w:p w14:paraId="01EDDDF6"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658,99</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1D68E0F7"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33,33%</w:t>
            </w:r>
          </w:p>
        </w:tc>
        <w:tc>
          <w:tcPr>
            <w:tcW w:w="1843" w:type="dxa"/>
            <w:tcBorders>
              <w:top w:val="nil"/>
              <w:left w:val="nil"/>
              <w:bottom w:val="single" w:sz="4" w:space="0" w:color="auto"/>
              <w:right w:val="single" w:sz="8" w:space="0" w:color="auto"/>
            </w:tcBorders>
            <w:shd w:val="clear" w:color="000000" w:fill="FFFFFF"/>
            <w:noWrap/>
            <w:vAlign w:val="bottom"/>
            <w:hideMark/>
          </w:tcPr>
          <w:p w14:paraId="5B8B18DB"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219,</w:t>
            </w:r>
            <w:r>
              <w:rPr>
                <w:rFonts w:ascii="Times New Roman" w:eastAsia="Times New Roman" w:hAnsi="Times New Roman" w:cs="Times New Roman"/>
                <w:sz w:val="16"/>
                <w:szCs w:val="16"/>
              </w:rPr>
              <w:t>44</w:t>
            </w:r>
          </w:p>
        </w:tc>
      </w:tr>
      <w:tr w:rsidR="00B750F4" w:rsidRPr="00612168" w14:paraId="0EAAF868" w14:textId="77777777" w:rsidTr="00595933">
        <w:trPr>
          <w:trHeight w:val="255"/>
        </w:trPr>
        <w:tc>
          <w:tcPr>
            <w:tcW w:w="1833" w:type="dxa"/>
            <w:tcBorders>
              <w:top w:val="nil"/>
              <w:left w:val="single" w:sz="8" w:space="0" w:color="auto"/>
              <w:bottom w:val="single" w:sz="4" w:space="0" w:color="auto"/>
              <w:right w:val="single" w:sz="4" w:space="0" w:color="auto"/>
            </w:tcBorders>
            <w:shd w:val="clear" w:color="000000" w:fill="FFFFFF"/>
            <w:noWrap/>
            <w:vAlign w:val="bottom"/>
            <w:hideMark/>
          </w:tcPr>
          <w:p w14:paraId="3D367861"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Muebles y Enseres</w:t>
            </w:r>
          </w:p>
        </w:tc>
        <w:tc>
          <w:tcPr>
            <w:tcW w:w="992" w:type="dxa"/>
            <w:tcBorders>
              <w:top w:val="nil"/>
              <w:left w:val="nil"/>
              <w:bottom w:val="single" w:sz="8" w:space="0" w:color="auto"/>
              <w:right w:val="single" w:sz="8" w:space="0" w:color="auto"/>
            </w:tcBorders>
            <w:shd w:val="clear" w:color="000000" w:fill="FFFFFF"/>
            <w:noWrap/>
            <w:vAlign w:val="bottom"/>
            <w:hideMark/>
          </w:tcPr>
          <w:p w14:paraId="6DB4F888"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4</w:t>
            </w:r>
            <w:r>
              <w:rPr>
                <w:rFonts w:ascii="Times New Roman" w:eastAsia="Times New Roman" w:hAnsi="Times New Roman" w:cs="Times New Roman"/>
                <w:sz w:val="16"/>
                <w:szCs w:val="16"/>
              </w:rPr>
              <w:t>.</w:t>
            </w:r>
            <w:r w:rsidRPr="00612168">
              <w:rPr>
                <w:rFonts w:ascii="Times New Roman" w:eastAsia="Times New Roman" w:hAnsi="Times New Roman" w:cs="Times New Roman"/>
                <w:sz w:val="16"/>
                <w:szCs w:val="16"/>
              </w:rPr>
              <w:t>674,85</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52AF5B56"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10%</w:t>
            </w:r>
          </w:p>
        </w:tc>
        <w:tc>
          <w:tcPr>
            <w:tcW w:w="1843" w:type="dxa"/>
            <w:tcBorders>
              <w:top w:val="nil"/>
              <w:left w:val="nil"/>
              <w:bottom w:val="single" w:sz="4" w:space="0" w:color="auto"/>
              <w:right w:val="single" w:sz="8" w:space="0" w:color="auto"/>
            </w:tcBorders>
            <w:shd w:val="clear" w:color="000000" w:fill="FFFFFF"/>
            <w:noWrap/>
            <w:vAlign w:val="bottom"/>
            <w:hideMark/>
          </w:tcPr>
          <w:p w14:paraId="2C4FDBAB" w14:textId="77777777" w:rsidR="00B750F4" w:rsidRPr="00612168" w:rsidRDefault="00B750F4" w:rsidP="00595933">
            <w:pPr>
              <w:spacing w:line="240" w:lineRule="auto"/>
              <w:rPr>
                <w:rFonts w:ascii="Times New Roman" w:eastAsia="Times New Roman" w:hAnsi="Times New Roman" w:cs="Times New Roman"/>
                <w:sz w:val="16"/>
                <w:szCs w:val="16"/>
              </w:rPr>
            </w:pPr>
            <w:r w:rsidRPr="00612168">
              <w:rPr>
                <w:rFonts w:ascii="Times New Roman" w:eastAsia="Times New Roman" w:hAnsi="Times New Roman" w:cs="Times New Roman"/>
                <w:sz w:val="16"/>
                <w:szCs w:val="16"/>
              </w:rPr>
              <w:t>467,48</w:t>
            </w:r>
          </w:p>
        </w:tc>
      </w:tr>
      <w:tr w:rsidR="00B750F4" w:rsidRPr="00612168" w14:paraId="1934266D" w14:textId="77777777" w:rsidTr="00595933">
        <w:trPr>
          <w:trHeight w:val="270"/>
        </w:trPr>
        <w:tc>
          <w:tcPr>
            <w:tcW w:w="1833" w:type="dxa"/>
            <w:tcBorders>
              <w:top w:val="nil"/>
              <w:left w:val="single" w:sz="8" w:space="0" w:color="auto"/>
              <w:bottom w:val="single" w:sz="8" w:space="0" w:color="auto"/>
              <w:right w:val="single" w:sz="4" w:space="0" w:color="auto"/>
            </w:tcBorders>
            <w:shd w:val="clear" w:color="000000" w:fill="FFFFFF"/>
            <w:noWrap/>
            <w:vAlign w:val="bottom"/>
            <w:hideMark/>
          </w:tcPr>
          <w:p w14:paraId="5008539F" w14:textId="77777777" w:rsidR="00B750F4" w:rsidRPr="00612168" w:rsidRDefault="00B750F4" w:rsidP="00595933">
            <w:pPr>
              <w:spacing w:line="240" w:lineRule="auto"/>
              <w:rPr>
                <w:rFonts w:ascii="Times New Roman" w:eastAsia="Times New Roman" w:hAnsi="Times New Roman" w:cs="Times New Roman"/>
                <w:b/>
                <w:bCs/>
                <w:sz w:val="16"/>
                <w:szCs w:val="16"/>
              </w:rPr>
            </w:pPr>
            <w:r w:rsidRPr="00612168">
              <w:rPr>
                <w:rFonts w:ascii="Times New Roman" w:eastAsia="Times New Roman" w:hAnsi="Times New Roman" w:cs="Times New Roman"/>
                <w:b/>
                <w:bCs/>
                <w:sz w:val="16"/>
                <w:szCs w:val="16"/>
              </w:rPr>
              <w:t> </w:t>
            </w:r>
            <w:r w:rsidRPr="004E7985">
              <w:rPr>
                <w:rFonts w:ascii="Times New Roman" w:eastAsia="Times New Roman" w:hAnsi="Times New Roman" w:cs="Times New Roman"/>
                <w:b/>
                <w:bCs/>
                <w:sz w:val="16"/>
                <w:szCs w:val="16"/>
              </w:rPr>
              <w:t>TOTAL</w:t>
            </w:r>
          </w:p>
        </w:tc>
        <w:tc>
          <w:tcPr>
            <w:tcW w:w="992" w:type="dxa"/>
            <w:tcBorders>
              <w:top w:val="single" w:sz="4" w:space="0" w:color="auto"/>
              <w:left w:val="nil"/>
              <w:bottom w:val="single" w:sz="8" w:space="0" w:color="auto"/>
              <w:right w:val="single" w:sz="4" w:space="0" w:color="auto"/>
            </w:tcBorders>
            <w:shd w:val="clear" w:color="000000" w:fill="FFFFFF"/>
            <w:noWrap/>
            <w:vAlign w:val="bottom"/>
            <w:hideMark/>
          </w:tcPr>
          <w:p w14:paraId="6A7CCA2F" w14:textId="77777777" w:rsidR="00B750F4" w:rsidRPr="00612168" w:rsidRDefault="00B750F4" w:rsidP="00595933">
            <w:pPr>
              <w:spacing w:line="240" w:lineRule="auto"/>
              <w:rPr>
                <w:rFonts w:ascii="Times New Roman" w:eastAsia="Times New Roman" w:hAnsi="Times New Roman" w:cs="Times New Roman"/>
                <w:b/>
                <w:bCs/>
                <w:sz w:val="16"/>
                <w:szCs w:val="16"/>
              </w:rPr>
            </w:pPr>
            <w:r w:rsidRPr="00612168">
              <w:rPr>
                <w:rFonts w:ascii="Times New Roman" w:eastAsia="Times New Roman" w:hAnsi="Times New Roman" w:cs="Times New Roman"/>
                <w:b/>
                <w:bCs/>
                <w:sz w:val="16"/>
                <w:szCs w:val="16"/>
              </w:rPr>
              <w:t> </w:t>
            </w:r>
          </w:p>
        </w:tc>
        <w:tc>
          <w:tcPr>
            <w:tcW w:w="1701" w:type="dxa"/>
            <w:tcBorders>
              <w:top w:val="nil"/>
              <w:left w:val="nil"/>
              <w:bottom w:val="single" w:sz="8" w:space="0" w:color="auto"/>
              <w:right w:val="single" w:sz="4" w:space="0" w:color="auto"/>
            </w:tcBorders>
            <w:shd w:val="clear" w:color="000000" w:fill="FFFFFF"/>
            <w:noWrap/>
            <w:vAlign w:val="bottom"/>
            <w:hideMark/>
          </w:tcPr>
          <w:p w14:paraId="50655B98" w14:textId="77777777" w:rsidR="00B750F4" w:rsidRPr="00612168" w:rsidRDefault="00B750F4" w:rsidP="00595933">
            <w:pPr>
              <w:spacing w:line="240" w:lineRule="auto"/>
              <w:rPr>
                <w:rFonts w:ascii="Times New Roman" w:eastAsia="Times New Roman" w:hAnsi="Times New Roman" w:cs="Times New Roman"/>
                <w:b/>
                <w:bCs/>
                <w:sz w:val="16"/>
                <w:szCs w:val="16"/>
              </w:rPr>
            </w:pPr>
            <w:r w:rsidRPr="00612168">
              <w:rPr>
                <w:rFonts w:ascii="Times New Roman" w:eastAsia="Times New Roman" w:hAnsi="Times New Roman" w:cs="Times New Roman"/>
                <w:b/>
                <w:bCs/>
                <w:sz w:val="16"/>
                <w:szCs w:val="16"/>
              </w:rPr>
              <w:t> </w:t>
            </w:r>
          </w:p>
        </w:tc>
        <w:tc>
          <w:tcPr>
            <w:tcW w:w="1843" w:type="dxa"/>
            <w:tcBorders>
              <w:top w:val="nil"/>
              <w:left w:val="nil"/>
              <w:bottom w:val="single" w:sz="8" w:space="0" w:color="auto"/>
              <w:right w:val="single" w:sz="8" w:space="0" w:color="auto"/>
            </w:tcBorders>
            <w:shd w:val="clear" w:color="000000" w:fill="FFFFFF"/>
            <w:noWrap/>
            <w:vAlign w:val="bottom"/>
            <w:hideMark/>
          </w:tcPr>
          <w:p w14:paraId="5B77ACFC" w14:textId="77777777" w:rsidR="00B750F4" w:rsidRPr="00612168" w:rsidRDefault="00B750F4" w:rsidP="00595933">
            <w:pPr>
              <w:spacing w:line="240" w:lineRule="auto"/>
              <w:rPr>
                <w:rFonts w:ascii="Times New Roman" w:eastAsia="Times New Roman" w:hAnsi="Times New Roman" w:cs="Times New Roman"/>
                <w:b/>
                <w:bCs/>
                <w:sz w:val="16"/>
                <w:szCs w:val="16"/>
              </w:rPr>
            </w:pPr>
            <w:r w:rsidRPr="00612168">
              <w:rPr>
                <w:rFonts w:ascii="Times New Roman" w:eastAsia="Times New Roman" w:hAnsi="Times New Roman" w:cs="Times New Roman"/>
                <w:b/>
                <w:bCs/>
                <w:sz w:val="16"/>
                <w:szCs w:val="16"/>
              </w:rPr>
              <w:t>1</w:t>
            </w:r>
            <w:r>
              <w:rPr>
                <w:rFonts w:ascii="Times New Roman" w:eastAsia="Times New Roman" w:hAnsi="Times New Roman" w:cs="Times New Roman"/>
                <w:b/>
                <w:bCs/>
                <w:sz w:val="16"/>
                <w:szCs w:val="16"/>
              </w:rPr>
              <w:t>.</w:t>
            </w:r>
            <w:r w:rsidRPr="00612168">
              <w:rPr>
                <w:rFonts w:ascii="Times New Roman" w:eastAsia="Times New Roman" w:hAnsi="Times New Roman" w:cs="Times New Roman"/>
                <w:b/>
                <w:bCs/>
                <w:sz w:val="16"/>
                <w:szCs w:val="16"/>
              </w:rPr>
              <w:t>3</w:t>
            </w:r>
            <w:r>
              <w:rPr>
                <w:rFonts w:ascii="Times New Roman" w:eastAsia="Times New Roman" w:hAnsi="Times New Roman" w:cs="Times New Roman"/>
                <w:b/>
                <w:bCs/>
                <w:sz w:val="16"/>
                <w:szCs w:val="16"/>
              </w:rPr>
              <w:t>40</w:t>
            </w:r>
            <w:r w:rsidRPr="00612168">
              <w:rPr>
                <w:rFonts w:ascii="Times New Roman" w:eastAsia="Times New Roman" w:hAnsi="Times New Roman" w:cs="Times New Roman"/>
                <w:b/>
                <w:bCs/>
                <w:sz w:val="16"/>
                <w:szCs w:val="16"/>
              </w:rPr>
              <w:t>,</w:t>
            </w:r>
            <w:r>
              <w:rPr>
                <w:rFonts w:ascii="Times New Roman" w:eastAsia="Times New Roman" w:hAnsi="Times New Roman" w:cs="Times New Roman"/>
                <w:b/>
                <w:bCs/>
                <w:sz w:val="16"/>
                <w:szCs w:val="16"/>
              </w:rPr>
              <w:t>32</w:t>
            </w:r>
          </w:p>
        </w:tc>
      </w:tr>
    </w:tbl>
    <w:p w14:paraId="00B2E623" w14:textId="18A863A7" w:rsidR="00B750F4" w:rsidRPr="005211D7" w:rsidRDefault="007C3D53" w:rsidP="007C3D53">
      <w:pPr>
        <w:pStyle w:val="Descripcin"/>
        <w:rPr>
          <w:rFonts w:ascii="Times New Roman" w:hAnsi="Times New Roman" w:cs="Times New Roman"/>
          <w:b w:val="0"/>
          <w:bCs w:val="0"/>
          <w:sz w:val="20"/>
          <w:szCs w:val="20"/>
        </w:rPr>
      </w:pPr>
      <w:bookmarkStart w:id="283" w:name="_Toc97951356"/>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36</w:t>
      </w:r>
      <w:r w:rsidRPr="007C3D53">
        <w:rPr>
          <w:color w:val="000000" w:themeColor="text1"/>
        </w:rPr>
        <w:fldChar w:fldCharType="end"/>
      </w:r>
      <w:r w:rsidRPr="007C3D53">
        <w:rPr>
          <w:color w:val="000000" w:themeColor="text1"/>
        </w:rPr>
        <w:t xml:space="preserve">. </w:t>
      </w:r>
      <w:r w:rsidR="00B750F4" w:rsidRPr="007C3D53">
        <w:rPr>
          <w:rFonts w:ascii="Times New Roman" w:hAnsi="Times New Roman" w:cs="Times New Roman"/>
          <w:b w:val="0"/>
          <w:bCs w:val="0"/>
          <w:color w:val="000000" w:themeColor="text1"/>
          <w:sz w:val="20"/>
          <w:szCs w:val="20"/>
        </w:rPr>
        <w:t>Depreciación de activos fijos</w:t>
      </w:r>
      <w:bookmarkEnd w:id="282"/>
      <w:r w:rsidR="00B750F4" w:rsidRPr="005211D7">
        <w:rPr>
          <w:rFonts w:ascii="Times New Roman" w:hAnsi="Times New Roman" w:cs="Times New Roman"/>
          <w:b w:val="0"/>
          <w:bCs w:val="0"/>
          <w:sz w:val="20"/>
          <w:szCs w:val="20"/>
        </w:rPr>
        <w:t>.</w:t>
      </w:r>
      <w:bookmarkEnd w:id="283"/>
    </w:p>
    <w:p w14:paraId="6A338B94" w14:textId="77777777" w:rsidR="00B750F4" w:rsidRPr="00C818DF" w:rsidRDefault="00B750F4" w:rsidP="00B750F4">
      <w:pPr>
        <w:spacing w:before="100" w:beforeAutospacing="1" w:after="100" w:afterAutospacing="1" w:line="480" w:lineRule="auto"/>
        <w:ind w:firstLine="426"/>
        <w:rPr>
          <w:rFonts w:ascii="Times New Roman" w:hAnsi="Times New Roman" w:cs="Times New Roman"/>
        </w:rPr>
      </w:pPr>
    </w:p>
    <w:p w14:paraId="567E95D1" w14:textId="77777777" w:rsidR="00B750F4" w:rsidRDefault="00B750F4" w:rsidP="00B750F4">
      <w:pPr>
        <w:tabs>
          <w:tab w:val="left" w:pos="7260"/>
        </w:tabs>
        <w:jc w:val="both"/>
        <w:rPr>
          <w:rFonts w:ascii="Times New Roman" w:hAnsi="Times New Roman" w:cs="Times New Roman"/>
          <w:b/>
          <w:bCs/>
          <w:sz w:val="20"/>
          <w:szCs w:val="20"/>
        </w:rPr>
      </w:pPr>
    </w:p>
    <w:p w14:paraId="51464B31" w14:textId="77777777" w:rsidR="00B750F4" w:rsidRDefault="00B750F4" w:rsidP="00B750F4">
      <w:pPr>
        <w:tabs>
          <w:tab w:val="left" w:pos="7260"/>
        </w:tabs>
        <w:jc w:val="both"/>
        <w:rPr>
          <w:rFonts w:ascii="Times New Roman" w:hAnsi="Times New Roman" w:cs="Times New Roman"/>
          <w:b/>
          <w:bCs/>
          <w:sz w:val="20"/>
          <w:szCs w:val="20"/>
        </w:rPr>
      </w:pPr>
    </w:p>
    <w:p w14:paraId="10BF6F98" w14:textId="77777777" w:rsidR="00B750F4" w:rsidRDefault="00B750F4" w:rsidP="00B750F4">
      <w:pPr>
        <w:tabs>
          <w:tab w:val="left" w:pos="7260"/>
        </w:tabs>
        <w:rPr>
          <w:rFonts w:ascii="Times New Roman" w:hAnsi="Times New Roman" w:cs="Times New Roman"/>
          <w:sz w:val="20"/>
          <w:szCs w:val="18"/>
        </w:rPr>
      </w:pPr>
    </w:p>
    <w:p w14:paraId="1B28D710" w14:textId="77777777" w:rsidR="00B750F4" w:rsidRDefault="00B750F4" w:rsidP="00B750F4">
      <w:pPr>
        <w:tabs>
          <w:tab w:val="left" w:pos="7260"/>
        </w:tabs>
        <w:jc w:val="center"/>
        <w:rPr>
          <w:rFonts w:ascii="Times New Roman" w:hAnsi="Times New Roman" w:cs="Times New Roman"/>
          <w:bCs/>
          <w:sz w:val="20"/>
          <w:szCs w:val="18"/>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Depreciación de activos fijos</w:t>
      </w:r>
    </w:p>
    <w:p w14:paraId="64381296" w14:textId="77777777" w:rsidR="00755F36" w:rsidRPr="005211D7" w:rsidRDefault="00755F36" w:rsidP="00B750F4">
      <w:pPr>
        <w:tabs>
          <w:tab w:val="left" w:pos="7260"/>
        </w:tabs>
        <w:jc w:val="center"/>
        <w:rPr>
          <w:rFonts w:ascii="Times New Roman" w:hAnsi="Times New Roman" w:cs="Times New Roman"/>
          <w:bCs/>
          <w:sz w:val="20"/>
          <w:szCs w:val="18"/>
        </w:rPr>
      </w:pPr>
    </w:p>
    <w:p w14:paraId="08CF472D" w14:textId="08DAE3E9" w:rsidR="00B750F4" w:rsidRPr="00AD3E3B" w:rsidRDefault="00B750F4" w:rsidP="00087479">
      <w:pPr>
        <w:pStyle w:val="Ttulo2"/>
        <w:rPr>
          <w:sz w:val="24"/>
          <w:szCs w:val="24"/>
        </w:rPr>
      </w:pPr>
      <w:bookmarkStart w:id="284" w:name="_Toc97951619"/>
      <w:r w:rsidRPr="00AD3E3B">
        <w:rPr>
          <w:sz w:val="24"/>
          <w:szCs w:val="24"/>
        </w:rPr>
        <w:t xml:space="preserve">6.7 </w:t>
      </w:r>
      <w:bookmarkStart w:id="285" w:name="_Toc82372137"/>
      <w:bookmarkStart w:id="286" w:name="_Toc97939855"/>
      <w:r w:rsidRPr="00AD3E3B">
        <w:rPr>
          <w:sz w:val="24"/>
          <w:szCs w:val="24"/>
        </w:rPr>
        <w:t>Amortizaciones</w:t>
      </w:r>
      <w:bookmarkEnd w:id="285"/>
      <w:bookmarkEnd w:id="286"/>
      <w:r w:rsidR="00755F36" w:rsidRPr="00AD3E3B">
        <w:rPr>
          <w:sz w:val="24"/>
          <w:szCs w:val="24"/>
        </w:rPr>
        <w:t>.</w:t>
      </w:r>
      <w:bookmarkEnd w:id="284"/>
    </w:p>
    <w:p w14:paraId="5591E342" w14:textId="77777777" w:rsidR="006518BD" w:rsidRDefault="006518BD" w:rsidP="00755F36">
      <w:pPr>
        <w:spacing w:line="360" w:lineRule="auto"/>
        <w:ind w:firstLine="426"/>
        <w:jc w:val="both"/>
        <w:rPr>
          <w:rFonts w:ascii="Times New Roman" w:hAnsi="Times New Roman" w:cs="Times New Roman"/>
          <w:sz w:val="24"/>
          <w:szCs w:val="24"/>
        </w:rPr>
      </w:pPr>
    </w:p>
    <w:p w14:paraId="12EA2BF8" w14:textId="524FAC4D" w:rsidR="00B750F4" w:rsidRPr="00755F36" w:rsidRDefault="00B750F4" w:rsidP="006518BD">
      <w:pPr>
        <w:spacing w:line="360" w:lineRule="auto"/>
        <w:ind w:left="708" w:firstLine="426"/>
        <w:jc w:val="both"/>
        <w:rPr>
          <w:rFonts w:ascii="Times New Roman" w:hAnsi="Times New Roman" w:cs="Times New Roman"/>
          <w:b/>
          <w:bCs/>
          <w:i/>
          <w:iCs/>
          <w:noProof/>
          <w:sz w:val="24"/>
          <w:szCs w:val="24"/>
        </w:rPr>
      </w:pPr>
      <w:r w:rsidRPr="00755F36">
        <w:rPr>
          <w:rFonts w:ascii="Times New Roman" w:hAnsi="Times New Roman" w:cs="Times New Roman"/>
          <w:sz w:val="24"/>
          <w:szCs w:val="24"/>
        </w:rPr>
        <w:t xml:space="preserve">Este es el valor que recupera la empresa por constitución de esta. La Amortización del establecimiento es de un 20% que a su vez equivale a $168,60. </w:t>
      </w:r>
      <w:r w:rsidRPr="00755F36">
        <w:rPr>
          <w:rFonts w:ascii="Times New Roman" w:hAnsi="Times New Roman" w:cs="Times New Roman"/>
          <w:i/>
          <w:sz w:val="24"/>
          <w:szCs w:val="24"/>
        </w:rPr>
        <w:t>(Ver tabla 36.)</w:t>
      </w:r>
    </w:p>
    <w:p w14:paraId="3CA5796C" w14:textId="77777777" w:rsidR="00B750F4" w:rsidRDefault="00B750F4" w:rsidP="00B750F4">
      <w:pPr>
        <w:pStyle w:val="Descripcin"/>
        <w:rPr>
          <w:rFonts w:ascii="Times New Roman" w:hAnsi="Times New Roman" w:cs="Times New Roman"/>
          <w:b w:val="0"/>
          <w:bCs w:val="0"/>
          <w:color w:val="auto"/>
          <w:sz w:val="20"/>
          <w:szCs w:val="20"/>
        </w:rPr>
      </w:pPr>
      <w:bookmarkStart w:id="287" w:name="_Toc82372482"/>
    </w:p>
    <w:p w14:paraId="33300425" w14:textId="30CD25C8" w:rsidR="00B750F4" w:rsidRPr="00477BBB" w:rsidRDefault="007C3D53" w:rsidP="007C3D53">
      <w:pPr>
        <w:pStyle w:val="Descripcin"/>
        <w:rPr>
          <w:rFonts w:ascii="Times New Roman" w:hAnsi="Times New Roman" w:cs="Times New Roman"/>
          <w:i/>
          <w:iCs/>
          <w:color w:val="auto"/>
          <w:sz w:val="20"/>
          <w:szCs w:val="20"/>
        </w:rPr>
      </w:pPr>
      <w:bookmarkStart w:id="288" w:name="_Toc97951357"/>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37</w:t>
      </w:r>
      <w:r w:rsidRPr="007C3D53">
        <w:rPr>
          <w:color w:val="000000" w:themeColor="text1"/>
        </w:rPr>
        <w:fldChar w:fldCharType="end"/>
      </w:r>
      <w:r w:rsidR="00B750F4" w:rsidRPr="007C3D53">
        <w:rPr>
          <w:rFonts w:ascii="Times New Roman" w:hAnsi="Times New Roman" w:cs="Times New Roman"/>
          <w:color w:val="000000" w:themeColor="text1"/>
          <w:sz w:val="20"/>
          <w:szCs w:val="20"/>
        </w:rPr>
        <w:t xml:space="preserve">. Porcentaje </w:t>
      </w:r>
      <w:r w:rsidR="00B750F4" w:rsidRPr="00477BBB">
        <w:rPr>
          <w:rFonts w:ascii="Times New Roman" w:hAnsi="Times New Roman" w:cs="Times New Roman"/>
          <w:color w:val="auto"/>
          <w:sz w:val="20"/>
          <w:szCs w:val="20"/>
        </w:rPr>
        <w:t>de Amortización</w:t>
      </w:r>
      <w:bookmarkEnd w:id="287"/>
      <w:r w:rsidR="00B750F4" w:rsidRPr="00477BBB">
        <w:rPr>
          <w:rFonts w:ascii="Times New Roman" w:hAnsi="Times New Roman" w:cs="Times New Roman"/>
          <w:color w:val="auto"/>
          <w:sz w:val="20"/>
          <w:szCs w:val="20"/>
        </w:rPr>
        <w:t>.</w:t>
      </w:r>
      <w:bookmarkEnd w:id="288"/>
    </w:p>
    <w:tbl>
      <w:tblPr>
        <w:tblW w:w="7160" w:type="dxa"/>
        <w:tblInd w:w="257" w:type="dxa"/>
        <w:tblCellMar>
          <w:left w:w="70" w:type="dxa"/>
          <w:right w:w="70" w:type="dxa"/>
        </w:tblCellMar>
        <w:tblLook w:val="04A0" w:firstRow="1" w:lastRow="0" w:firstColumn="1" w:lastColumn="0" w:noHBand="0" w:noVBand="1"/>
      </w:tblPr>
      <w:tblGrid>
        <w:gridCol w:w="4422"/>
        <w:gridCol w:w="737"/>
        <w:gridCol w:w="896"/>
        <w:gridCol w:w="1105"/>
      </w:tblGrid>
      <w:tr w:rsidR="00B750F4" w:rsidRPr="00AE3EFF" w14:paraId="488B91EF" w14:textId="77777777" w:rsidTr="00595933">
        <w:trPr>
          <w:trHeight w:val="255"/>
        </w:trPr>
        <w:tc>
          <w:tcPr>
            <w:tcW w:w="7160" w:type="dxa"/>
            <w:gridSpan w:val="4"/>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541BC619" w14:textId="77777777" w:rsidR="00B750F4" w:rsidRPr="00AE3EFF" w:rsidRDefault="00B750F4" w:rsidP="00595933">
            <w:pPr>
              <w:spacing w:line="240" w:lineRule="auto"/>
              <w:rPr>
                <w:rFonts w:ascii="Times New Roman" w:eastAsia="Times New Roman" w:hAnsi="Times New Roman" w:cs="Times New Roman"/>
                <w:b/>
                <w:bCs/>
                <w:color w:val="FF0000"/>
                <w:sz w:val="16"/>
                <w:szCs w:val="16"/>
              </w:rPr>
            </w:pPr>
            <w:r w:rsidRPr="00AE3EFF">
              <w:rPr>
                <w:rFonts w:ascii="Times New Roman" w:eastAsia="Times New Roman" w:hAnsi="Times New Roman" w:cs="Times New Roman"/>
                <w:b/>
                <w:bCs/>
                <w:color w:val="000000" w:themeColor="text1"/>
                <w:sz w:val="16"/>
                <w:szCs w:val="16"/>
              </w:rPr>
              <w:t>AMORTIZACIONES</w:t>
            </w:r>
          </w:p>
        </w:tc>
      </w:tr>
      <w:tr w:rsidR="00B750F4" w:rsidRPr="00AE3EFF" w14:paraId="66808619" w14:textId="77777777" w:rsidTr="00595933">
        <w:trPr>
          <w:trHeight w:val="255"/>
        </w:trPr>
        <w:tc>
          <w:tcPr>
            <w:tcW w:w="7160" w:type="dxa"/>
            <w:gridSpan w:val="4"/>
            <w:tcBorders>
              <w:top w:val="single" w:sz="4" w:space="0" w:color="auto"/>
              <w:left w:val="single" w:sz="8" w:space="0" w:color="auto"/>
              <w:bottom w:val="single" w:sz="4" w:space="0" w:color="auto"/>
              <w:right w:val="single" w:sz="8" w:space="0" w:color="000000"/>
            </w:tcBorders>
            <w:shd w:val="clear" w:color="000000" w:fill="FFFFFF"/>
            <w:noWrap/>
            <w:vAlign w:val="bottom"/>
            <w:hideMark/>
          </w:tcPr>
          <w:p w14:paraId="2D6A6A66" w14:textId="77777777" w:rsidR="00B750F4" w:rsidRPr="00AE3EFF" w:rsidRDefault="00B750F4" w:rsidP="00595933">
            <w:pPr>
              <w:spacing w:line="240" w:lineRule="auto"/>
              <w:rPr>
                <w:rFonts w:ascii="Times New Roman" w:eastAsia="Times New Roman" w:hAnsi="Times New Roman" w:cs="Times New Roman"/>
                <w:b/>
                <w:bCs/>
                <w:sz w:val="16"/>
                <w:szCs w:val="16"/>
              </w:rPr>
            </w:pPr>
            <w:r w:rsidRPr="00AE3EFF">
              <w:rPr>
                <w:rFonts w:ascii="Times New Roman" w:eastAsia="Times New Roman" w:hAnsi="Times New Roman" w:cs="Times New Roman"/>
                <w:b/>
                <w:bCs/>
                <w:sz w:val="16"/>
                <w:szCs w:val="16"/>
              </w:rPr>
              <w:t>PORCENTAJE AMORTIZACION</w:t>
            </w:r>
          </w:p>
        </w:tc>
      </w:tr>
      <w:tr w:rsidR="00B750F4" w:rsidRPr="00AE3EFF" w14:paraId="1492323F" w14:textId="77777777" w:rsidTr="00595933">
        <w:trPr>
          <w:trHeight w:val="270"/>
        </w:trPr>
        <w:tc>
          <w:tcPr>
            <w:tcW w:w="4422" w:type="dxa"/>
            <w:tcBorders>
              <w:top w:val="nil"/>
              <w:left w:val="single" w:sz="8" w:space="0" w:color="auto"/>
              <w:bottom w:val="single" w:sz="8" w:space="0" w:color="auto"/>
              <w:right w:val="single" w:sz="4" w:space="0" w:color="auto"/>
            </w:tcBorders>
            <w:shd w:val="clear" w:color="000000" w:fill="FFFFFF"/>
            <w:noWrap/>
            <w:vAlign w:val="bottom"/>
            <w:hideMark/>
          </w:tcPr>
          <w:p w14:paraId="6BA54C04" w14:textId="77777777" w:rsidR="00B750F4" w:rsidRPr="00AE3EFF" w:rsidRDefault="00B750F4" w:rsidP="00595933">
            <w:pPr>
              <w:spacing w:line="240" w:lineRule="auto"/>
              <w:rPr>
                <w:rFonts w:ascii="Times New Roman" w:eastAsia="Times New Roman" w:hAnsi="Times New Roman" w:cs="Times New Roman"/>
                <w:sz w:val="16"/>
                <w:szCs w:val="16"/>
              </w:rPr>
            </w:pPr>
            <w:r w:rsidRPr="00AE3EFF">
              <w:rPr>
                <w:rFonts w:ascii="Times New Roman" w:eastAsia="Times New Roman" w:hAnsi="Times New Roman" w:cs="Times New Roman"/>
                <w:sz w:val="16"/>
                <w:szCs w:val="16"/>
              </w:rPr>
              <w:t>Gastos de Constitución</w:t>
            </w:r>
          </w:p>
        </w:tc>
        <w:tc>
          <w:tcPr>
            <w:tcW w:w="737" w:type="dxa"/>
            <w:tcBorders>
              <w:top w:val="nil"/>
              <w:left w:val="nil"/>
              <w:bottom w:val="single" w:sz="8" w:space="0" w:color="auto"/>
              <w:right w:val="single" w:sz="4" w:space="0" w:color="auto"/>
            </w:tcBorders>
            <w:shd w:val="clear" w:color="000000" w:fill="FFFFFF"/>
            <w:noWrap/>
            <w:vAlign w:val="bottom"/>
            <w:hideMark/>
          </w:tcPr>
          <w:p w14:paraId="3F62149D" w14:textId="77777777" w:rsidR="00B750F4" w:rsidRPr="00AE3EFF" w:rsidRDefault="00B750F4" w:rsidP="00595933">
            <w:pPr>
              <w:spacing w:line="240" w:lineRule="auto"/>
              <w:rPr>
                <w:rFonts w:ascii="Times New Roman" w:eastAsia="Times New Roman" w:hAnsi="Times New Roman" w:cs="Times New Roman"/>
                <w:sz w:val="16"/>
                <w:szCs w:val="16"/>
              </w:rPr>
            </w:pPr>
            <w:r w:rsidRPr="00AE3EFF">
              <w:rPr>
                <w:rFonts w:ascii="Times New Roman" w:eastAsia="Times New Roman" w:hAnsi="Times New Roman" w:cs="Times New Roman"/>
                <w:sz w:val="16"/>
                <w:szCs w:val="16"/>
              </w:rPr>
              <w:t>843</w:t>
            </w:r>
          </w:p>
        </w:tc>
        <w:tc>
          <w:tcPr>
            <w:tcW w:w="896" w:type="dxa"/>
            <w:tcBorders>
              <w:top w:val="nil"/>
              <w:left w:val="nil"/>
              <w:bottom w:val="single" w:sz="8" w:space="0" w:color="auto"/>
              <w:right w:val="single" w:sz="4" w:space="0" w:color="auto"/>
            </w:tcBorders>
            <w:shd w:val="clear" w:color="000000" w:fill="FFFFFF"/>
            <w:noWrap/>
            <w:vAlign w:val="bottom"/>
            <w:hideMark/>
          </w:tcPr>
          <w:p w14:paraId="30BD98E3" w14:textId="77777777" w:rsidR="00B750F4" w:rsidRPr="00AE3EFF" w:rsidRDefault="00B750F4" w:rsidP="00595933">
            <w:pPr>
              <w:spacing w:line="240" w:lineRule="auto"/>
              <w:rPr>
                <w:rFonts w:ascii="Times New Roman" w:eastAsia="Times New Roman" w:hAnsi="Times New Roman" w:cs="Times New Roman"/>
                <w:sz w:val="16"/>
                <w:szCs w:val="16"/>
              </w:rPr>
            </w:pPr>
            <w:r w:rsidRPr="00AE3EFF">
              <w:rPr>
                <w:rFonts w:ascii="Times New Roman" w:eastAsia="Times New Roman" w:hAnsi="Times New Roman" w:cs="Times New Roman"/>
                <w:sz w:val="16"/>
                <w:szCs w:val="16"/>
              </w:rPr>
              <w:t>20%</w:t>
            </w:r>
          </w:p>
        </w:tc>
        <w:tc>
          <w:tcPr>
            <w:tcW w:w="1105" w:type="dxa"/>
            <w:tcBorders>
              <w:top w:val="nil"/>
              <w:left w:val="nil"/>
              <w:bottom w:val="single" w:sz="8" w:space="0" w:color="auto"/>
              <w:right w:val="single" w:sz="8" w:space="0" w:color="auto"/>
            </w:tcBorders>
            <w:shd w:val="clear" w:color="000000" w:fill="FFFFFF"/>
            <w:noWrap/>
            <w:vAlign w:val="bottom"/>
            <w:hideMark/>
          </w:tcPr>
          <w:p w14:paraId="749F0BBC" w14:textId="77777777" w:rsidR="00B750F4" w:rsidRPr="00AE3EFF" w:rsidRDefault="00B750F4" w:rsidP="00595933">
            <w:pPr>
              <w:spacing w:line="240" w:lineRule="auto"/>
              <w:rPr>
                <w:rFonts w:ascii="Times New Roman" w:eastAsia="Times New Roman" w:hAnsi="Times New Roman" w:cs="Times New Roman"/>
                <w:sz w:val="16"/>
                <w:szCs w:val="16"/>
              </w:rPr>
            </w:pPr>
            <w:r w:rsidRPr="00AE3EFF">
              <w:rPr>
                <w:rFonts w:ascii="Times New Roman" w:eastAsia="Times New Roman" w:hAnsi="Times New Roman" w:cs="Times New Roman"/>
                <w:sz w:val="16"/>
                <w:szCs w:val="16"/>
              </w:rPr>
              <w:t>168,6</w:t>
            </w:r>
          </w:p>
        </w:tc>
      </w:tr>
    </w:tbl>
    <w:p w14:paraId="479E539B" w14:textId="77777777" w:rsidR="00B750F4" w:rsidRDefault="00B750F4" w:rsidP="00B750F4">
      <w:pPr>
        <w:rPr>
          <w:rFonts w:ascii="Times New Roman" w:hAnsi="Times New Roman" w:cs="Times New Roman"/>
          <w:sz w:val="20"/>
          <w:szCs w:val="18"/>
        </w:rPr>
      </w:pPr>
    </w:p>
    <w:p w14:paraId="1FFA4E68" w14:textId="77777777" w:rsidR="00B750F4" w:rsidRDefault="00B750F4" w:rsidP="00B750F4">
      <w:pPr>
        <w:jc w:val="center"/>
        <w:rPr>
          <w:rFonts w:ascii="Times New Roman" w:hAnsi="Times New Roman" w:cs="Times New Roman"/>
          <w:bCs/>
          <w:sz w:val="20"/>
          <w:szCs w:val="18"/>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Porcentaje de amortización.</w:t>
      </w:r>
    </w:p>
    <w:p w14:paraId="1470DE29" w14:textId="77777777" w:rsidR="006518BD" w:rsidRPr="00EC6944" w:rsidRDefault="006518BD" w:rsidP="00B750F4">
      <w:pPr>
        <w:jc w:val="center"/>
        <w:rPr>
          <w:rFonts w:ascii="Times New Roman" w:hAnsi="Times New Roman" w:cs="Times New Roman"/>
          <w:sz w:val="24"/>
          <w:szCs w:val="24"/>
          <w:lang w:val="es-419"/>
        </w:rPr>
      </w:pPr>
    </w:p>
    <w:p w14:paraId="609EB13D" w14:textId="36645B81" w:rsidR="00B750F4" w:rsidRPr="00EC6944" w:rsidRDefault="00B750F4" w:rsidP="00087479">
      <w:pPr>
        <w:pStyle w:val="Ttulo2"/>
        <w:rPr>
          <w:sz w:val="24"/>
          <w:szCs w:val="24"/>
        </w:rPr>
      </w:pPr>
      <w:bookmarkStart w:id="289" w:name="_Toc36209364"/>
      <w:bookmarkStart w:id="290" w:name="_Toc69642731"/>
      <w:bookmarkStart w:id="291" w:name="_Toc69645799"/>
      <w:bookmarkStart w:id="292" w:name="_Toc82372138"/>
      <w:bookmarkStart w:id="293" w:name="_Toc97939856"/>
      <w:bookmarkStart w:id="294" w:name="_Toc97951620"/>
      <w:r w:rsidRPr="00EC6944">
        <w:rPr>
          <w:sz w:val="24"/>
          <w:szCs w:val="24"/>
        </w:rPr>
        <w:t>6.8 Tabla de amortización</w:t>
      </w:r>
      <w:bookmarkEnd w:id="289"/>
      <w:bookmarkEnd w:id="290"/>
      <w:bookmarkEnd w:id="291"/>
      <w:bookmarkEnd w:id="292"/>
      <w:bookmarkEnd w:id="293"/>
      <w:r w:rsidR="006518BD" w:rsidRPr="00EC6944">
        <w:rPr>
          <w:sz w:val="24"/>
          <w:szCs w:val="24"/>
        </w:rPr>
        <w:t>.</w:t>
      </w:r>
      <w:bookmarkEnd w:id="294"/>
    </w:p>
    <w:p w14:paraId="0C27DE38" w14:textId="77777777" w:rsidR="006518BD" w:rsidRDefault="006518BD" w:rsidP="006518BD">
      <w:pPr>
        <w:spacing w:line="360" w:lineRule="auto"/>
        <w:ind w:left="708" w:firstLine="708"/>
        <w:jc w:val="both"/>
        <w:rPr>
          <w:rFonts w:ascii="Times New Roman" w:hAnsi="Times New Roman" w:cs="Times New Roman"/>
          <w:sz w:val="24"/>
          <w:szCs w:val="24"/>
        </w:rPr>
      </w:pPr>
    </w:p>
    <w:p w14:paraId="4302599C" w14:textId="5B5CA4B7" w:rsidR="00B750F4" w:rsidRPr="006518BD" w:rsidRDefault="00B750F4" w:rsidP="006518BD">
      <w:pPr>
        <w:spacing w:line="360" w:lineRule="auto"/>
        <w:ind w:left="708" w:firstLine="708"/>
        <w:jc w:val="both"/>
        <w:rPr>
          <w:rFonts w:ascii="Times New Roman" w:hAnsi="Times New Roman" w:cs="Times New Roman"/>
          <w:i/>
          <w:sz w:val="24"/>
          <w:szCs w:val="24"/>
        </w:rPr>
      </w:pPr>
      <w:r w:rsidRPr="006518BD">
        <w:rPr>
          <w:rFonts w:ascii="Times New Roman" w:hAnsi="Times New Roman" w:cs="Times New Roman"/>
          <w:sz w:val="24"/>
          <w:szCs w:val="24"/>
        </w:rPr>
        <w:t xml:space="preserve">A continuación, se presenta la tabla de amortización, que incluye el valor de $10.000 que se pedirá a una entidad bancaria, calculando el pago en 5 años, con una tasa de interés referencial del 14% y un método de amortización francés de cuotas fijas. </w:t>
      </w:r>
      <w:r w:rsidRPr="006518BD">
        <w:rPr>
          <w:rFonts w:ascii="Times New Roman" w:hAnsi="Times New Roman" w:cs="Times New Roman"/>
          <w:i/>
          <w:sz w:val="24"/>
          <w:szCs w:val="24"/>
        </w:rPr>
        <w:t>(Ver tabla 37).</w:t>
      </w:r>
    </w:p>
    <w:p w14:paraId="4C349774" w14:textId="77777777" w:rsidR="00B750F4" w:rsidRPr="008835FE" w:rsidRDefault="00B750F4" w:rsidP="00B750F4">
      <w:pPr>
        <w:ind w:firstLine="708"/>
        <w:jc w:val="both"/>
        <w:rPr>
          <w:rFonts w:ascii="Times New Roman" w:hAnsi="Times New Roman" w:cs="Times New Roman"/>
        </w:rPr>
      </w:pPr>
    </w:p>
    <w:p w14:paraId="18A3188E" w14:textId="30C90393" w:rsidR="00B750F4" w:rsidRDefault="00B750F4" w:rsidP="00B750F4">
      <w:pPr>
        <w:rPr>
          <w:rFonts w:ascii="Times New Roman" w:hAnsi="Times New Roman" w:cs="Times New Roman"/>
          <w:sz w:val="24"/>
          <w:szCs w:val="24"/>
        </w:rPr>
      </w:pPr>
      <w:bookmarkStart w:id="295" w:name="_Toc82372483"/>
    </w:p>
    <w:p w14:paraId="11A328B4" w14:textId="77777777" w:rsidR="006518BD" w:rsidRDefault="006518BD" w:rsidP="00B750F4">
      <w:pPr>
        <w:rPr>
          <w:rFonts w:ascii="Times New Roman" w:hAnsi="Times New Roman" w:cs="Times New Roman"/>
          <w:sz w:val="24"/>
          <w:szCs w:val="24"/>
        </w:rPr>
      </w:pPr>
    </w:p>
    <w:p w14:paraId="0537527E" w14:textId="77777777" w:rsidR="006518BD" w:rsidRPr="00477BBB" w:rsidRDefault="006518BD" w:rsidP="00B750F4">
      <w:pPr>
        <w:rPr>
          <w:rFonts w:ascii="Times New Roman" w:hAnsi="Times New Roman" w:cs="Times New Roman"/>
          <w:sz w:val="24"/>
          <w:szCs w:val="24"/>
        </w:rPr>
      </w:pPr>
    </w:p>
    <w:p w14:paraId="43F1CA24" w14:textId="39E888D6" w:rsidR="00B750F4" w:rsidRPr="007C3D53" w:rsidRDefault="007C3D53" w:rsidP="007C3D53">
      <w:pPr>
        <w:pStyle w:val="Descripcin"/>
        <w:rPr>
          <w:rFonts w:ascii="Times New Roman" w:hAnsi="Times New Roman" w:cs="Times New Roman"/>
          <w:b w:val="0"/>
          <w:bCs w:val="0"/>
          <w:color w:val="000000" w:themeColor="text1"/>
          <w:sz w:val="20"/>
          <w:szCs w:val="20"/>
        </w:rPr>
      </w:pPr>
      <w:bookmarkStart w:id="296" w:name="_Toc97951358"/>
      <w:r w:rsidRPr="007C3D53">
        <w:rPr>
          <w:color w:val="000000" w:themeColor="text1"/>
        </w:rPr>
        <w:lastRenderedPageBreak/>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38</w:t>
      </w:r>
      <w:r w:rsidRPr="007C3D53">
        <w:rPr>
          <w:color w:val="000000" w:themeColor="text1"/>
        </w:rPr>
        <w:fldChar w:fldCharType="end"/>
      </w:r>
      <w:r w:rsidRPr="007C3D53">
        <w:rPr>
          <w:color w:val="000000" w:themeColor="text1"/>
        </w:rPr>
        <w:t xml:space="preserve">. </w:t>
      </w:r>
      <w:r w:rsidR="00B750F4" w:rsidRPr="007C3D53">
        <w:rPr>
          <w:rFonts w:ascii="Times New Roman" w:hAnsi="Times New Roman" w:cs="Times New Roman"/>
          <w:b w:val="0"/>
          <w:bCs w:val="0"/>
          <w:color w:val="000000" w:themeColor="text1"/>
          <w:sz w:val="20"/>
          <w:szCs w:val="20"/>
        </w:rPr>
        <w:t>Amortización</w:t>
      </w:r>
      <w:bookmarkEnd w:id="295"/>
      <w:r w:rsidR="00B750F4" w:rsidRPr="007C3D53">
        <w:rPr>
          <w:rFonts w:ascii="Times New Roman" w:hAnsi="Times New Roman" w:cs="Times New Roman"/>
          <w:b w:val="0"/>
          <w:bCs w:val="0"/>
          <w:color w:val="000000" w:themeColor="text1"/>
          <w:sz w:val="20"/>
          <w:szCs w:val="20"/>
        </w:rPr>
        <w:t>.</w:t>
      </w:r>
      <w:bookmarkEnd w:id="296"/>
    </w:p>
    <w:tbl>
      <w:tblPr>
        <w:tblW w:w="7886" w:type="dxa"/>
        <w:jc w:val="center"/>
        <w:tblLook w:val="04A0" w:firstRow="1" w:lastRow="0" w:firstColumn="1" w:lastColumn="0" w:noHBand="0" w:noVBand="1"/>
      </w:tblPr>
      <w:tblGrid>
        <w:gridCol w:w="1337"/>
        <w:gridCol w:w="1617"/>
        <w:gridCol w:w="1824"/>
        <w:gridCol w:w="1824"/>
        <w:gridCol w:w="1284"/>
      </w:tblGrid>
      <w:tr w:rsidR="00B750F4" w:rsidRPr="006B0048" w14:paraId="35745AC3" w14:textId="77777777" w:rsidTr="00595933">
        <w:trPr>
          <w:trHeight w:val="310"/>
          <w:jc w:val="center"/>
        </w:trPr>
        <w:tc>
          <w:tcPr>
            <w:tcW w:w="7886"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DE496A7" w14:textId="77777777" w:rsidR="00B750F4" w:rsidRPr="006B0048" w:rsidRDefault="00B750F4" w:rsidP="00595933">
            <w:pPr>
              <w:spacing w:line="240" w:lineRule="auto"/>
              <w:rPr>
                <w:rFonts w:ascii="Times New Roman" w:eastAsia="Times New Roman" w:hAnsi="Times New Roman" w:cs="Times New Roman"/>
                <w:b/>
                <w:sz w:val="16"/>
                <w:szCs w:val="16"/>
                <w:lang w:val="en-US"/>
              </w:rPr>
            </w:pPr>
            <w:r w:rsidRPr="006B0048">
              <w:rPr>
                <w:rFonts w:ascii="Times New Roman" w:eastAsia="Times New Roman" w:hAnsi="Times New Roman" w:cs="Times New Roman"/>
                <w:b/>
                <w:sz w:val="16"/>
                <w:szCs w:val="16"/>
                <w:lang w:val="en-US"/>
              </w:rPr>
              <w:t>TABLA DE AMORTIZACIÓN</w:t>
            </w:r>
          </w:p>
        </w:tc>
      </w:tr>
      <w:tr w:rsidR="00B750F4" w:rsidRPr="006B0048" w14:paraId="2386FA01" w14:textId="77777777" w:rsidTr="00595933">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vAlign w:val="bottom"/>
            <w:hideMark/>
          </w:tcPr>
          <w:p w14:paraId="4BCAB95D" w14:textId="77777777" w:rsidR="00B750F4" w:rsidRPr="006B0048" w:rsidRDefault="00B750F4" w:rsidP="00595933">
            <w:pPr>
              <w:spacing w:line="240" w:lineRule="auto"/>
              <w:rPr>
                <w:rFonts w:ascii="Times New Roman" w:eastAsia="Times New Roman" w:hAnsi="Times New Roman" w:cs="Times New Roman"/>
                <w:sz w:val="16"/>
                <w:szCs w:val="16"/>
                <w:lang w:val="en-US"/>
              </w:rPr>
            </w:pPr>
            <w:r w:rsidRPr="006B0048">
              <w:rPr>
                <w:rFonts w:ascii="Times New Roman" w:eastAsia="Times New Roman" w:hAnsi="Times New Roman" w:cs="Times New Roman"/>
                <w:sz w:val="16"/>
                <w:szCs w:val="16"/>
                <w:lang w:val="en-US"/>
              </w:rPr>
              <w:t>MONTO</w:t>
            </w:r>
          </w:p>
        </w:tc>
        <w:tc>
          <w:tcPr>
            <w:tcW w:w="6549"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B360C69" w14:textId="77777777" w:rsidR="00B750F4" w:rsidRPr="006B0048" w:rsidRDefault="00B750F4" w:rsidP="00595933">
            <w:pPr>
              <w:spacing w:line="240" w:lineRule="auto"/>
              <w:rPr>
                <w:rFonts w:ascii="Times New Roman" w:eastAsia="Times New Roman" w:hAnsi="Times New Roman" w:cs="Times New Roman"/>
                <w:sz w:val="16"/>
                <w:szCs w:val="16"/>
                <w:lang w:val="en-US"/>
              </w:rPr>
            </w:pPr>
            <w:r w:rsidRPr="006B0048">
              <w:rPr>
                <w:rFonts w:ascii="Times New Roman" w:eastAsia="Times New Roman" w:hAnsi="Times New Roman" w:cs="Times New Roman"/>
                <w:sz w:val="16"/>
                <w:szCs w:val="16"/>
                <w:lang w:val="en-US"/>
              </w:rPr>
              <w:t>$</w:t>
            </w:r>
            <w:r>
              <w:rPr>
                <w:rFonts w:ascii="Times New Roman" w:eastAsia="Times New Roman" w:hAnsi="Times New Roman" w:cs="Times New Roman"/>
                <w:sz w:val="16"/>
                <w:szCs w:val="16"/>
                <w:lang w:val="en-US"/>
              </w:rPr>
              <w:t>1</w:t>
            </w:r>
            <w:r w:rsidRPr="006B0048">
              <w:rPr>
                <w:rFonts w:ascii="Times New Roman" w:eastAsia="Times New Roman" w:hAnsi="Times New Roman" w:cs="Times New Roman"/>
                <w:sz w:val="16"/>
                <w:szCs w:val="16"/>
                <w:lang w:val="en-US"/>
              </w:rPr>
              <w:t>0000</w:t>
            </w:r>
          </w:p>
        </w:tc>
      </w:tr>
      <w:tr w:rsidR="00B750F4" w:rsidRPr="006B0048" w14:paraId="18765B39" w14:textId="77777777" w:rsidTr="00595933">
        <w:trPr>
          <w:trHeight w:val="310"/>
          <w:jc w:val="center"/>
        </w:trPr>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1B462" w14:textId="77777777" w:rsidR="00B750F4" w:rsidRPr="006B0048" w:rsidRDefault="00B750F4" w:rsidP="00595933">
            <w:pPr>
              <w:spacing w:line="240" w:lineRule="auto"/>
              <w:rPr>
                <w:rFonts w:ascii="Times New Roman" w:eastAsia="Times New Roman" w:hAnsi="Times New Roman" w:cs="Times New Roman"/>
                <w:sz w:val="16"/>
                <w:szCs w:val="16"/>
                <w:lang w:val="en-US"/>
              </w:rPr>
            </w:pPr>
            <w:r w:rsidRPr="006B0048">
              <w:rPr>
                <w:rFonts w:ascii="Times New Roman" w:eastAsia="Times New Roman" w:hAnsi="Times New Roman" w:cs="Times New Roman"/>
                <w:sz w:val="16"/>
                <w:szCs w:val="16"/>
                <w:lang w:val="en-US"/>
              </w:rPr>
              <w:t>TASA</w:t>
            </w:r>
          </w:p>
        </w:tc>
        <w:tc>
          <w:tcPr>
            <w:tcW w:w="6549"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9E1DA08" w14:textId="77777777" w:rsidR="00B750F4" w:rsidRPr="006B0048" w:rsidRDefault="00B750F4" w:rsidP="00595933">
            <w:pPr>
              <w:spacing w:line="240" w:lineRule="auto"/>
              <w:rPr>
                <w:rFonts w:ascii="Times New Roman" w:eastAsia="Times New Roman" w:hAnsi="Times New Roman" w:cs="Times New Roman"/>
                <w:sz w:val="16"/>
                <w:szCs w:val="16"/>
                <w:lang w:val="en-US"/>
              </w:rPr>
            </w:pPr>
            <w:r w:rsidRPr="006B0048">
              <w:rPr>
                <w:rFonts w:ascii="Times New Roman" w:eastAsia="Times New Roman" w:hAnsi="Times New Roman" w:cs="Times New Roman"/>
                <w:sz w:val="16"/>
                <w:szCs w:val="16"/>
                <w:lang w:val="en-US"/>
              </w:rPr>
              <w:t>14%</w:t>
            </w:r>
          </w:p>
        </w:tc>
      </w:tr>
      <w:tr w:rsidR="00B750F4" w:rsidRPr="006B0048" w14:paraId="4235BA62" w14:textId="77777777" w:rsidTr="00595933">
        <w:trPr>
          <w:trHeight w:val="320"/>
          <w:jc w:val="center"/>
        </w:trPr>
        <w:tc>
          <w:tcPr>
            <w:tcW w:w="1337" w:type="dxa"/>
            <w:tcBorders>
              <w:top w:val="nil"/>
              <w:left w:val="single" w:sz="8" w:space="0" w:color="auto"/>
              <w:bottom w:val="single" w:sz="8" w:space="0" w:color="auto"/>
              <w:right w:val="single" w:sz="4" w:space="0" w:color="auto"/>
            </w:tcBorders>
            <w:shd w:val="clear" w:color="auto" w:fill="auto"/>
            <w:noWrap/>
            <w:vAlign w:val="bottom"/>
            <w:hideMark/>
          </w:tcPr>
          <w:p w14:paraId="0F9645EB" w14:textId="77777777" w:rsidR="00B750F4" w:rsidRPr="006B0048" w:rsidRDefault="00B750F4" w:rsidP="00595933">
            <w:pPr>
              <w:spacing w:line="240" w:lineRule="auto"/>
              <w:rPr>
                <w:rFonts w:ascii="Times New Roman" w:eastAsia="Times New Roman" w:hAnsi="Times New Roman" w:cs="Times New Roman"/>
                <w:sz w:val="16"/>
                <w:szCs w:val="16"/>
                <w:lang w:val="en-US"/>
              </w:rPr>
            </w:pPr>
            <w:r w:rsidRPr="006B0048">
              <w:rPr>
                <w:rFonts w:ascii="Times New Roman" w:eastAsia="Times New Roman" w:hAnsi="Times New Roman" w:cs="Times New Roman"/>
                <w:sz w:val="16"/>
                <w:szCs w:val="16"/>
                <w:lang w:val="en-US"/>
              </w:rPr>
              <w:t>PLAZO</w:t>
            </w:r>
          </w:p>
        </w:tc>
        <w:tc>
          <w:tcPr>
            <w:tcW w:w="6549"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1305024B" w14:textId="77777777" w:rsidR="00B750F4" w:rsidRPr="006B0048" w:rsidRDefault="00B750F4" w:rsidP="00595933">
            <w:pPr>
              <w:spacing w:line="240" w:lineRule="auto"/>
              <w:rPr>
                <w:rFonts w:ascii="Times New Roman" w:eastAsia="Times New Roman" w:hAnsi="Times New Roman" w:cs="Times New Roman"/>
                <w:sz w:val="16"/>
                <w:szCs w:val="16"/>
                <w:lang w:val="en-US"/>
              </w:rPr>
            </w:pPr>
            <w:r w:rsidRPr="006B0048">
              <w:rPr>
                <w:rFonts w:ascii="Times New Roman" w:eastAsia="Times New Roman" w:hAnsi="Times New Roman" w:cs="Times New Roman"/>
                <w:sz w:val="16"/>
                <w:szCs w:val="16"/>
                <w:lang w:val="en-US"/>
              </w:rPr>
              <w:t>5</w:t>
            </w:r>
          </w:p>
        </w:tc>
      </w:tr>
      <w:tr w:rsidR="00B750F4" w:rsidRPr="006B0048" w14:paraId="461B4E7C" w14:textId="77777777" w:rsidTr="00595933">
        <w:trPr>
          <w:trHeight w:val="320"/>
          <w:jc w:val="center"/>
        </w:trPr>
        <w:tc>
          <w:tcPr>
            <w:tcW w:w="1337" w:type="dxa"/>
            <w:tcBorders>
              <w:top w:val="nil"/>
              <w:left w:val="single" w:sz="8" w:space="0" w:color="auto"/>
              <w:bottom w:val="single" w:sz="8" w:space="0" w:color="auto"/>
              <w:right w:val="single" w:sz="4" w:space="0" w:color="auto"/>
            </w:tcBorders>
            <w:shd w:val="clear" w:color="auto" w:fill="auto"/>
            <w:noWrap/>
            <w:vAlign w:val="bottom"/>
            <w:hideMark/>
          </w:tcPr>
          <w:p w14:paraId="223C11DA" w14:textId="77777777" w:rsidR="00B750F4" w:rsidRPr="006B0048" w:rsidRDefault="00B750F4" w:rsidP="00595933">
            <w:pPr>
              <w:spacing w:line="240" w:lineRule="auto"/>
              <w:rPr>
                <w:rFonts w:ascii="Times New Roman" w:eastAsia="Times New Roman" w:hAnsi="Times New Roman" w:cs="Times New Roman"/>
                <w:b/>
                <w:bCs/>
                <w:sz w:val="16"/>
                <w:szCs w:val="16"/>
                <w:lang w:val="en-US"/>
              </w:rPr>
            </w:pPr>
            <w:r w:rsidRPr="006B0048">
              <w:rPr>
                <w:rFonts w:ascii="Times New Roman" w:eastAsia="Times New Roman" w:hAnsi="Times New Roman" w:cs="Times New Roman"/>
                <w:b/>
                <w:bCs/>
                <w:sz w:val="16"/>
                <w:szCs w:val="16"/>
                <w:lang w:val="en-US"/>
              </w:rPr>
              <w:t>PERIODO</w:t>
            </w:r>
          </w:p>
        </w:tc>
        <w:tc>
          <w:tcPr>
            <w:tcW w:w="1617" w:type="dxa"/>
            <w:tcBorders>
              <w:top w:val="nil"/>
              <w:left w:val="nil"/>
              <w:bottom w:val="single" w:sz="8" w:space="0" w:color="auto"/>
              <w:right w:val="single" w:sz="4" w:space="0" w:color="auto"/>
            </w:tcBorders>
            <w:shd w:val="clear" w:color="auto" w:fill="auto"/>
            <w:noWrap/>
            <w:vAlign w:val="bottom"/>
            <w:hideMark/>
          </w:tcPr>
          <w:p w14:paraId="7585A046" w14:textId="77777777" w:rsidR="00B750F4" w:rsidRPr="006B0048" w:rsidRDefault="00B750F4" w:rsidP="00595933">
            <w:pPr>
              <w:spacing w:line="240" w:lineRule="auto"/>
              <w:rPr>
                <w:rFonts w:ascii="Times New Roman" w:eastAsia="Times New Roman" w:hAnsi="Times New Roman" w:cs="Times New Roman"/>
                <w:b/>
                <w:bCs/>
                <w:sz w:val="16"/>
                <w:szCs w:val="16"/>
                <w:lang w:val="en-US"/>
              </w:rPr>
            </w:pPr>
            <w:r w:rsidRPr="006B0048">
              <w:rPr>
                <w:rFonts w:ascii="Times New Roman" w:eastAsia="Times New Roman" w:hAnsi="Times New Roman" w:cs="Times New Roman"/>
                <w:b/>
                <w:bCs/>
                <w:sz w:val="16"/>
                <w:szCs w:val="16"/>
                <w:lang w:val="en-US"/>
              </w:rPr>
              <w:t>DIVIDENDO</w:t>
            </w:r>
          </w:p>
        </w:tc>
        <w:tc>
          <w:tcPr>
            <w:tcW w:w="1824" w:type="dxa"/>
            <w:tcBorders>
              <w:top w:val="nil"/>
              <w:left w:val="nil"/>
              <w:bottom w:val="single" w:sz="8" w:space="0" w:color="auto"/>
              <w:right w:val="single" w:sz="4" w:space="0" w:color="auto"/>
            </w:tcBorders>
            <w:shd w:val="clear" w:color="auto" w:fill="auto"/>
            <w:noWrap/>
            <w:vAlign w:val="bottom"/>
            <w:hideMark/>
          </w:tcPr>
          <w:p w14:paraId="22629398" w14:textId="77777777" w:rsidR="00B750F4" w:rsidRPr="006B0048" w:rsidRDefault="00B750F4" w:rsidP="00595933">
            <w:pPr>
              <w:spacing w:line="240" w:lineRule="auto"/>
              <w:rPr>
                <w:rFonts w:ascii="Times New Roman" w:eastAsia="Times New Roman" w:hAnsi="Times New Roman" w:cs="Times New Roman"/>
                <w:b/>
                <w:bCs/>
                <w:sz w:val="16"/>
                <w:szCs w:val="16"/>
                <w:lang w:val="en-US"/>
              </w:rPr>
            </w:pPr>
            <w:r w:rsidRPr="006B0048">
              <w:rPr>
                <w:rFonts w:ascii="Times New Roman" w:eastAsia="Times New Roman" w:hAnsi="Times New Roman" w:cs="Times New Roman"/>
                <w:b/>
                <w:bCs/>
                <w:sz w:val="16"/>
                <w:szCs w:val="16"/>
                <w:lang w:val="en-US"/>
              </w:rPr>
              <w:t>PAGO INTERES</w:t>
            </w:r>
          </w:p>
        </w:tc>
        <w:tc>
          <w:tcPr>
            <w:tcW w:w="1824" w:type="dxa"/>
            <w:tcBorders>
              <w:top w:val="nil"/>
              <w:left w:val="nil"/>
              <w:bottom w:val="single" w:sz="8" w:space="0" w:color="auto"/>
              <w:right w:val="single" w:sz="4" w:space="0" w:color="auto"/>
            </w:tcBorders>
            <w:shd w:val="clear" w:color="auto" w:fill="auto"/>
            <w:noWrap/>
            <w:vAlign w:val="bottom"/>
            <w:hideMark/>
          </w:tcPr>
          <w:p w14:paraId="3AC4F2EE" w14:textId="77777777" w:rsidR="00B750F4" w:rsidRPr="006B0048" w:rsidRDefault="00B750F4" w:rsidP="00595933">
            <w:pPr>
              <w:spacing w:line="240" w:lineRule="auto"/>
              <w:rPr>
                <w:rFonts w:ascii="Times New Roman" w:eastAsia="Times New Roman" w:hAnsi="Times New Roman" w:cs="Times New Roman"/>
                <w:b/>
                <w:bCs/>
                <w:sz w:val="16"/>
                <w:szCs w:val="16"/>
                <w:lang w:val="en-US"/>
              </w:rPr>
            </w:pPr>
            <w:r w:rsidRPr="006B0048">
              <w:rPr>
                <w:rFonts w:ascii="Times New Roman" w:eastAsia="Times New Roman" w:hAnsi="Times New Roman" w:cs="Times New Roman"/>
                <w:b/>
                <w:bCs/>
                <w:sz w:val="16"/>
                <w:szCs w:val="16"/>
                <w:lang w:val="en-US"/>
              </w:rPr>
              <w:t>PAGO CAPITAL</w:t>
            </w:r>
          </w:p>
        </w:tc>
        <w:tc>
          <w:tcPr>
            <w:tcW w:w="1284" w:type="dxa"/>
            <w:tcBorders>
              <w:top w:val="nil"/>
              <w:left w:val="nil"/>
              <w:bottom w:val="single" w:sz="8" w:space="0" w:color="auto"/>
              <w:right w:val="single" w:sz="8" w:space="0" w:color="auto"/>
            </w:tcBorders>
            <w:shd w:val="clear" w:color="auto" w:fill="auto"/>
            <w:noWrap/>
            <w:vAlign w:val="bottom"/>
            <w:hideMark/>
          </w:tcPr>
          <w:p w14:paraId="30A85D98" w14:textId="77777777" w:rsidR="00B750F4" w:rsidRPr="006B0048" w:rsidRDefault="00B750F4" w:rsidP="00595933">
            <w:pPr>
              <w:spacing w:line="240" w:lineRule="auto"/>
              <w:rPr>
                <w:rFonts w:ascii="Times New Roman" w:eastAsia="Times New Roman" w:hAnsi="Times New Roman" w:cs="Times New Roman"/>
                <w:b/>
                <w:bCs/>
                <w:sz w:val="16"/>
                <w:szCs w:val="16"/>
                <w:lang w:val="en-US"/>
              </w:rPr>
            </w:pPr>
            <w:r w:rsidRPr="006B0048">
              <w:rPr>
                <w:rFonts w:ascii="Times New Roman" w:eastAsia="Times New Roman" w:hAnsi="Times New Roman" w:cs="Times New Roman"/>
                <w:b/>
                <w:bCs/>
                <w:sz w:val="16"/>
                <w:szCs w:val="16"/>
                <w:lang w:val="en-US"/>
              </w:rPr>
              <w:t>SALDO</w:t>
            </w:r>
          </w:p>
        </w:tc>
      </w:tr>
      <w:tr w:rsidR="00B750F4" w:rsidRPr="006B0048" w14:paraId="6AA3693C" w14:textId="77777777" w:rsidTr="00595933">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vAlign w:val="bottom"/>
            <w:hideMark/>
          </w:tcPr>
          <w:p w14:paraId="209EC2B7"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0</w:t>
            </w:r>
          </w:p>
        </w:tc>
        <w:tc>
          <w:tcPr>
            <w:tcW w:w="1617" w:type="dxa"/>
            <w:tcBorders>
              <w:top w:val="nil"/>
              <w:left w:val="nil"/>
              <w:bottom w:val="single" w:sz="4" w:space="0" w:color="auto"/>
              <w:right w:val="single" w:sz="4" w:space="0" w:color="auto"/>
            </w:tcBorders>
            <w:shd w:val="clear" w:color="auto" w:fill="auto"/>
            <w:noWrap/>
            <w:vAlign w:val="bottom"/>
          </w:tcPr>
          <w:p w14:paraId="05A0ADE4"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 xml:space="preserve"> -</w:t>
            </w:r>
          </w:p>
        </w:tc>
        <w:tc>
          <w:tcPr>
            <w:tcW w:w="1824" w:type="dxa"/>
            <w:tcBorders>
              <w:top w:val="nil"/>
              <w:left w:val="nil"/>
              <w:bottom w:val="single" w:sz="4" w:space="0" w:color="auto"/>
              <w:right w:val="single" w:sz="4" w:space="0" w:color="auto"/>
            </w:tcBorders>
            <w:shd w:val="clear" w:color="auto" w:fill="auto"/>
            <w:noWrap/>
            <w:vAlign w:val="bottom"/>
          </w:tcPr>
          <w:p w14:paraId="003BBB47"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 xml:space="preserve"> -</w:t>
            </w:r>
          </w:p>
        </w:tc>
        <w:tc>
          <w:tcPr>
            <w:tcW w:w="1824" w:type="dxa"/>
            <w:tcBorders>
              <w:top w:val="nil"/>
              <w:left w:val="nil"/>
              <w:bottom w:val="single" w:sz="4" w:space="0" w:color="auto"/>
              <w:right w:val="single" w:sz="4" w:space="0" w:color="auto"/>
            </w:tcBorders>
            <w:shd w:val="clear" w:color="auto" w:fill="auto"/>
            <w:noWrap/>
            <w:vAlign w:val="bottom"/>
          </w:tcPr>
          <w:p w14:paraId="0E8C5628"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 xml:space="preserve">     -</w:t>
            </w:r>
          </w:p>
        </w:tc>
        <w:tc>
          <w:tcPr>
            <w:tcW w:w="1284" w:type="dxa"/>
            <w:tcBorders>
              <w:top w:val="nil"/>
              <w:left w:val="nil"/>
              <w:bottom w:val="single" w:sz="4" w:space="0" w:color="auto"/>
              <w:right w:val="single" w:sz="8" w:space="0" w:color="auto"/>
            </w:tcBorders>
            <w:shd w:val="clear" w:color="auto" w:fill="auto"/>
            <w:noWrap/>
            <w:vAlign w:val="bottom"/>
          </w:tcPr>
          <w:p w14:paraId="38D1FB53"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10000</w:t>
            </w:r>
          </w:p>
        </w:tc>
      </w:tr>
      <w:tr w:rsidR="00B750F4" w:rsidRPr="006B0048" w14:paraId="685CF94D" w14:textId="77777777" w:rsidTr="00595933">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vAlign w:val="bottom"/>
            <w:hideMark/>
          </w:tcPr>
          <w:p w14:paraId="1A091D28"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1</w:t>
            </w:r>
          </w:p>
        </w:tc>
        <w:tc>
          <w:tcPr>
            <w:tcW w:w="1617" w:type="dxa"/>
            <w:tcBorders>
              <w:top w:val="nil"/>
              <w:left w:val="nil"/>
              <w:bottom w:val="single" w:sz="4" w:space="0" w:color="auto"/>
              <w:right w:val="single" w:sz="4" w:space="0" w:color="auto"/>
            </w:tcBorders>
            <w:shd w:val="clear" w:color="auto" w:fill="auto"/>
            <w:noWrap/>
            <w:vAlign w:val="bottom"/>
          </w:tcPr>
          <w:p w14:paraId="6AB052C2"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2912,84</w:t>
            </w:r>
          </w:p>
        </w:tc>
        <w:tc>
          <w:tcPr>
            <w:tcW w:w="1824" w:type="dxa"/>
            <w:tcBorders>
              <w:top w:val="nil"/>
              <w:left w:val="nil"/>
              <w:bottom w:val="single" w:sz="4" w:space="0" w:color="auto"/>
              <w:right w:val="single" w:sz="4" w:space="0" w:color="auto"/>
            </w:tcBorders>
            <w:shd w:val="clear" w:color="auto" w:fill="auto"/>
            <w:noWrap/>
            <w:vAlign w:val="bottom"/>
          </w:tcPr>
          <w:p w14:paraId="0963C468"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1.400,00</w:t>
            </w:r>
          </w:p>
        </w:tc>
        <w:tc>
          <w:tcPr>
            <w:tcW w:w="1824" w:type="dxa"/>
            <w:tcBorders>
              <w:top w:val="nil"/>
              <w:left w:val="nil"/>
              <w:bottom w:val="single" w:sz="4" w:space="0" w:color="auto"/>
              <w:right w:val="single" w:sz="4" w:space="0" w:color="auto"/>
            </w:tcBorders>
            <w:shd w:val="clear" w:color="auto" w:fill="auto"/>
            <w:noWrap/>
            <w:vAlign w:val="bottom"/>
          </w:tcPr>
          <w:p w14:paraId="53727AC9"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1.512,84</w:t>
            </w:r>
          </w:p>
        </w:tc>
        <w:tc>
          <w:tcPr>
            <w:tcW w:w="1284" w:type="dxa"/>
            <w:tcBorders>
              <w:top w:val="nil"/>
              <w:left w:val="nil"/>
              <w:bottom w:val="single" w:sz="4" w:space="0" w:color="auto"/>
              <w:right w:val="single" w:sz="8" w:space="0" w:color="auto"/>
            </w:tcBorders>
            <w:shd w:val="clear" w:color="auto" w:fill="auto"/>
            <w:noWrap/>
            <w:vAlign w:val="bottom"/>
          </w:tcPr>
          <w:p w14:paraId="69DD42EA"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8.487,16</w:t>
            </w:r>
          </w:p>
        </w:tc>
      </w:tr>
      <w:tr w:rsidR="00B750F4" w:rsidRPr="006B0048" w14:paraId="56FA057E" w14:textId="77777777" w:rsidTr="00595933">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vAlign w:val="bottom"/>
            <w:hideMark/>
          </w:tcPr>
          <w:p w14:paraId="51D4E732"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w:t>
            </w:r>
          </w:p>
        </w:tc>
        <w:tc>
          <w:tcPr>
            <w:tcW w:w="1617" w:type="dxa"/>
            <w:tcBorders>
              <w:top w:val="nil"/>
              <w:left w:val="nil"/>
              <w:bottom w:val="single" w:sz="4" w:space="0" w:color="auto"/>
              <w:right w:val="single" w:sz="4" w:space="0" w:color="auto"/>
            </w:tcBorders>
            <w:shd w:val="clear" w:color="auto" w:fill="auto"/>
            <w:noWrap/>
            <w:vAlign w:val="bottom"/>
          </w:tcPr>
          <w:p w14:paraId="6FB65C67"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2912,84</w:t>
            </w:r>
          </w:p>
        </w:tc>
        <w:tc>
          <w:tcPr>
            <w:tcW w:w="1824" w:type="dxa"/>
            <w:tcBorders>
              <w:top w:val="nil"/>
              <w:left w:val="nil"/>
              <w:bottom w:val="single" w:sz="4" w:space="0" w:color="auto"/>
              <w:right w:val="single" w:sz="4" w:space="0" w:color="auto"/>
            </w:tcBorders>
            <w:shd w:val="clear" w:color="auto" w:fill="auto"/>
            <w:noWrap/>
            <w:vAlign w:val="bottom"/>
          </w:tcPr>
          <w:p w14:paraId="4203C332"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1.188,20</w:t>
            </w:r>
          </w:p>
        </w:tc>
        <w:tc>
          <w:tcPr>
            <w:tcW w:w="1824" w:type="dxa"/>
            <w:tcBorders>
              <w:top w:val="nil"/>
              <w:left w:val="nil"/>
              <w:bottom w:val="single" w:sz="4" w:space="0" w:color="auto"/>
              <w:right w:val="single" w:sz="4" w:space="0" w:color="auto"/>
            </w:tcBorders>
            <w:shd w:val="clear" w:color="auto" w:fill="auto"/>
            <w:noWrap/>
            <w:vAlign w:val="bottom"/>
          </w:tcPr>
          <w:p w14:paraId="25641EAC"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1.724,63</w:t>
            </w:r>
          </w:p>
        </w:tc>
        <w:tc>
          <w:tcPr>
            <w:tcW w:w="1284" w:type="dxa"/>
            <w:tcBorders>
              <w:top w:val="nil"/>
              <w:left w:val="nil"/>
              <w:bottom w:val="single" w:sz="4" w:space="0" w:color="auto"/>
              <w:right w:val="single" w:sz="8" w:space="0" w:color="auto"/>
            </w:tcBorders>
            <w:shd w:val="clear" w:color="auto" w:fill="auto"/>
            <w:noWrap/>
            <w:vAlign w:val="bottom"/>
          </w:tcPr>
          <w:p w14:paraId="0CF9673B"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6.762,53</w:t>
            </w:r>
          </w:p>
        </w:tc>
      </w:tr>
      <w:tr w:rsidR="00B750F4" w:rsidRPr="006B0048" w14:paraId="30F27C21" w14:textId="77777777" w:rsidTr="00595933">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vAlign w:val="bottom"/>
            <w:hideMark/>
          </w:tcPr>
          <w:p w14:paraId="50B1A26A"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3</w:t>
            </w:r>
          </w:p>
        </w:tc>
        <w:tc>
          <w:tcPr>
            <w:tcW w:w="1617" w:type="dxa"/>
            <w:tcBorders>
              <w:top w:val="nil"/>
              <w:left w:val="nil"/>
              <w:bottom w:val="single" w:sz="4" w:space="0" w:color="auto"/>
              <w:right w:val="single" w:sz="4" w:space="0" w:color="auto"/>
            </w:tcBorders>
            <w:shd w:val="clear" w:color="auto" w:fill="auto"/>
            <w:noWrap/>
            <w:vAlign w:val="bottom"/>
          </w:tcPr>
          <w:p w14:paraId="49B0AF13"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2912,84</w:t>
            </w:r>
          </w:p>
        </w:tc>
        <w:tc>
          <w:tcPr>
            <w:tcW w:w="1824" w:type="dxa"/>
            <w:tcBorders>
              <w:top w:val="nil"/>
              <w:left w:val="nil"/>
              <w:bottom w:val="single" w:sz="4" w:space="0" w:color="auto"/>
              <w:right w:val="single" w:sz="4" w:space="0" w:color="auto"/>
            </w:tcBorders>
            <w:shd w:val="clear" w:color="auto" w:fill="auto"/>
            <w:noWrap/>
            <w:vAlign w:val="bottom"/>
          </w:tcPr>
          <w:p w14:paraId="1A393B54"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946,75</w:t>
            </w:r>
          </w:p>
        </w:tc>
        <w:tc>
          <w:tcPr>
            <w:tcW w:w="1824" w:type="dxa"/>
            <w:tcBorders>
              <w:top w:val="nil"/>
              <w:left w:val="nil"/>
              <w:bottom w:val="single" w:sz="4" w:space="0" w:color="auto"/>
              <w:right w:val="single" w:sz="4" w:space="0" w:color="auto"/>
            </w:tcBorders>
            <w:shd w:val="clear" w:color="auto" w:fill="auto"/>
            <w:noWrap/>
            <w:vAlign w:val="bottom"/>
          </w:tcPr>
          <w:p w14:paraId="20A5CDAC"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1.966,08</w:t>
            </w:r>
          </w:p>
        </w:tc>
        <w:tc>
          <w:tcPr>
            <w:tcW w:w="1284" w:type="dxa"/>
            <w:tcBorders>
              <w:top w:val="nil"/>
              <w:left w:val="nil"/>
              <w:bottom w:val="single" w:sz="4" w:space="0" w:color="auto"/>
              <w:right w:val="single" w:sz="8" w:space="0" w:color="auto"/>
            </w:tcBorders>
            <w:shd w:val="clear" w:color="auto" w:fill="auto"/>
            <w:noWrap/>
            <w:vAlign w:val="bottom"/>
          </w:tcPr>
          <w:p w14:paraId="13D01641"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4.796,45</w:t>
            </w:r>
          </w:p>
        </w:tc>
      </w:tr>
      <w:tr w:rsidR="00B750F4" w:rsidRPr="006B0048" w14:paraId="20D02C5F" w14:textId="77777777" w:rsidTr="00595933">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vAlign w:val="bottom"/>
            <w:hideMark/>
          </w:tcPr>
          <w:p w14:paraId="6190C086"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4</w:t>
            </w:r>
          </w:p>
        </w:tc>
        <w:tc>
          <w:tcPr>
            <w:tcW w:w="1617" w:type="dxa"/>
            <w:tcBorders>
              <w:top w:val="nil"/>
              <w:left w:val="nil"/>
              <w:bottom w:val="single" w:sz="4" w:space="0" w:color="auto"/>
              <w:right w:val="single" w:sz="4" w:space="0" w:color="auto"/>
            </w:tcBorders>
            <w:shd w:val="clear" w:color="auto" w:fill="auto"/>
            <w:noWrap/>
            <w:vAlign w:val="bottom"/>
          </w:tcPr>
          <w:p w14:paraId="0936B9E9"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2912,84</w:t>
            </w:r>
          </w:p>
        </w:tc>
        <w:tc>
          <w:tcPr>
            <w:tcW w:w="1824" w:type="dxa"/>
            <w:tcBorders>
              <w:top w:val="nil"/>
              <w:left w:val="nil"/>
              <w:bottom w:val="single" w:sz="4" w:space="0" w:color="auto"/>
              <w:right w:val="single" w:sz="4" w:space="0" w:color="auto"/>
            </w:tcBorders>
            <w:shd w:val="clear" w:color="auto" w:fill="auto"/>
            <w:noWrap/>
            <w:vAlign w:val="bottom"/>
          </w:tcPr>
          <w:p w14:paraId="1386E255"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671,50</w:t>
            </w:r>
          </w:p>
        </w:tc>
        <w:tc>
          <w:tcPr>
            <w:tcW w:w="1824" w:type="dxa"/>
            <w:tcBorders>
              <w:top w:val="nil"/>
              <w:left w:val="nil"/>
              <w:bottom w:val="single" w:sz="4" w:space="0" w:color="auto"/>
              <w:right w:val="single" w:sz="4" w:space="0" w:color="auto"/>
            </w:tcBorders>
            <w:shd w:val="clear" w:color="auto" w:fill="auto"/>
            <w:noWrap/>
            <w:vAlign w:val="bottom"/>
          </w:tcPr>
          <w:p w14:paraId="38A5A3AE"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2.241,33</w:t>
            </w:r>
          </w:p>
        </w:tc>
        <w:tc>
          <w:tcPr>
            <w:tcW w:w="1284" w:type="dxa"/>
            <w:tcBorders>
              <w:top w:val="nil"/>
              <w:left w:val="nil"/>
              <w:bottom w:val="single" w:sz="4" w:space="0" w:color="auto"/>
              <w:right w:val="single" w:sz="8" w:space="0" w:color="auto"/>
            </w:tcBorders>
            <w:shd w:val="clear" w:color="auto" w:fill="auto"/>
            <w:noWrap/>
            <w:vAlign w:val="bottom"/>
          </w:tcPr>
          <w:p w14:paraId="45852B05"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2.555,12</w:t>
            </w:r>
          </w:p>
        </w:tc>
      </w:tr>
      <w:tr w:rsidR="00B750F4" w:rsidRPr="006B0048" w14:paraId="077A4787" w14:textId="77777777" w:rsidTr="00595933">
        <w:trPr>
          <w:trHeight w:val="320"/>
          <w:jc w:val="center"/>
        </w:trPr>
        <w:tc>
          <w:tcPr>
            <w:tcW w:w="1337" w:type="dxa"/>
            <w:tcBorders>
              <w:top w:val="nil"/>
              <w:left w:val="single" w:sz="8" w:space="0" w:color="auto"/>
              <w:bottom w:val="single" w:sz="8" w:space="0" w:color="auto"/>
              <w:right w:val="single" w:sz="4" w:space="0" w:color="auto"/>
            </w:tcBorders>
            <w:shd w:val="clear" w:color="auto" w:fill="auto"/>
            <w:noWrap/>
            <w:vAlign w:val="bottom"/>
            <w:hideMark/>
          </w:tcPr>
          <w:p w14:paraId="6D42EBE9"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5</w:t>
            </w:r>
          </w:p>
        </w:tc>
        <w:tc>
          <w:tcPr>
            <w:tcW w:w="1617" w:type="dxa"/>
            <w:tcBorders>
              <w:top w:val="nil"/>
              <w:left w:val="nil"/>
              <w:bottom w:val="single" w:sz="8" w:space="0" w:color="auto"/>
              <w:right w:val="single" w:sz="4" w:space="0" w:color="auto"/>
            </w:tcBorders>
            <w:shd w:val="clear" w:color="auto" w:fill="auto"/>
            <w:noWrap/>
            <w:vAlign w:val="bottom"/>
          </w:tcPr>
          <w:p w14:paraId="3B613AB6"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2912,84</w:t>
            </w:r>
          </w:p>
        </w:tc>
        <w:tc>
          <w:tcPr>
            <w:tcW w:w="1824" w:type="dxa"/>
            <w:tcBorders>
              <w:top w:val="nil"/>
              <w:left w:val="nil"/>
              <w:bottom w:val="single" w:sz="8" w:space="0" w:color="auto"/>
              <w:right w:val="single" w:sz="4" w:space="0" w:color="auto"/>
            </w:tcBorders>
            <w:shd w:val="clear" w:color="auto" w:fill="auto"/>
            <w:noWrap/>
            <w:vAlign w:val="bottom"/>
          </w:tcPr>
          <w:p w14:paraId="1C1635B5"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357,72</w:t>
            </w:r>
          </w:p>
        </w:tc>
        <w:tc>
          <w:tcPr>
            <w:tcW w:w="1824" w:type="dxa"/>
            <w:tcBorders>
              <w:top w:val="nil"/>
              <w:left w:val="nil"/>
              <w:bottom w:val="single" w:sz="8" w:space="0" w:color="auto"/>
              <w:right w:val="single" w:sz="4" w:space="0" w:color="auto"/>
            </w:tcBorders>
            <w:shd w:val="clear" w:color="auto" w:fill="auto"/>
            <w:noWrap/>
            <w:vAlign w:val="bottom"/>
          </w:tcPr>
          <w:p w14:paraId="1B170F36"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2.555,12</w:t>
            </w:r>
          </w:p>
        </w:tc>
        <w:tc>
          <w:tcPr>
            <w:tcW w:w="1284" w:type="dxa"/>
            <w:tcBorders>
              <w:top w:val="nil"/>
              <w:left w:val="nil"/>
              <w:bottom w:val="single" w:sz="8" w:space="0" w:color="auto"/>
              <w:right w:val="single" w:sz="8" w:space="0" w:color="auto"/>
            </w:tcBorders>
            <w:shd w:val="clear" w:color="auto" w:fill="auto"/>
            <w:noWrap/>
            <w:vAlign w:val="bottom"/>
          </w:tcPr>
          <w:p w14:paraId="5EAF55C5" w14:textId="77777777" w:rsidR="00B750F4" w:rsidRPr="006B0048" w:rsidRDefault="00B750F4" w:rsidP="00595933">
            <w:pPr>
              <w:rPr>
                <w:rFonts w:ascii="Times New Roman" w:hAnsi="Times New Roman" w:cs="Times New Roman"/>
                <w:sz w:val="16"/>
                <w:szCs w:val="16"/>
              </w:rPr>
            </w:pPr>
            <w:r>
              <w:rPr>
                <w:rFonts w:ascii="Arial" w:hAnsi="Arial" w:cs="Arial"/>
                <w:sz w:val="16"/>
                <w:szCs w:val="16"/>
              </w:rPr>
              <w:t>0,00</w:t>
            </w:r>
          </w:p>
        </w:tc>
      </w:tr>
    </w:tbl>
    <w:p w14:paraId="7916BB2A" w14:textId="77777777" w:rsidR="00B750F4" w:rsidRDefault="00B750F4" w:rsidP="00B750F4">
      <w:pPr>
        <w:rPr>
          <w:rFonts w:ascii="Times New Roman" w:hAnsi="Times New Roman" w:cs="Times New Roman"/>
          <w:sz w:val="20"/>
          <w:szCs w:val="18"/>
        </w:rPr>
      </w:pPr>
    </w:p>
    <w:p w14:paraId="78173224" w14:textId="77777777" w:rsidR="00B750F4" w:rsidRPr="008835FE" w:rsidRDefault="00B750F4" w:rsidP="005937C6">
      <w:pPr>
        <w:jc w:val="center"/>
        <w:rPr>
          <w:rFonts w:ascii="Times New Roman" w:hAnsi="Times New Roman" w:cs="Times New Roman"/>
          <w:lang w:val="es-419"/>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Tabla de amortización.</w:t>
      </w:r>
    </w:p>
    <w:p w14:paraId="2CEB80E5" w14:textId="77777777" w:rsidR="00B750F4" w:rsidRDefault="00B750F4" w:rsidP="00B750F4">
      <w:pPr>
        <w:tabs>
          <w:tab w:val="left" w:pos="7260"/>
        </w:tabs>
        <w:jc w:val="both"/>
        <w:rPr>
          <w:rFonts w:ascii="Times New Roman" w:hAnsi="Times New Roman" w:cs="Times New Roman"/>
        </w:rPr>
      </w:pPr>
    </w:p>
    <w:p w14:paraId="61BCA7BB" w14:textId="77777777" w:rsidR="00B750F4" w:rsidRPr="005937C6" w:rsidRDefault="00B750F4" w:rsidP="005937C6">
      <w:pPr>
        <w:spacing w:line="360" w:lineRule="auto"/>
        <w:ind w:firstLine="426"/>
        <w:jc w:val="both"/>
        <w:rPr>
          <w:rFonts w:ascii="Times New Roman" w:hAnsi="Times New Roman" w:cs="Times New Roman"/>
          <w:sz w:val="24"/>
          <w:szCs w:val="24"/>
        </w:rPr>
      </w:pPr>
      <w:r w:rsidRPr="005937C6">
        <w:rPr>
          <w:rFonts w:ascii="Times New Roman" w:hAnsi="Times New Roman" w:cs="Times New Roman"/>
          <w:sz w:val="24"/>
          <w:szCs w:val="24"/>
        </w:rPr>
        <w:t>La tabla indica el manejo de pago de la suma de 10000, llegando al año 5, el pago de interés semestral es de $700,00 y a su vez el pago anual es de $1.400,00, para que al final del periodo establecido nos dé un saldo de cero dólares.</w:t>
      </w:r>
    </w:p>
    <w:p w14:paraId="1D7BA945" w14:textId="77777777" w:rsidR="00B750F4" w:rsidRPr="005937C6" w:rsidRDefault="00B750F4" w:rsidP="00087479">
      <w:pPr>
        <w:pStyle w:val="Ttulo2"/>
      </w:pPr>
      <w:bookmarkStart w:id="297" w:name="_Toc36209363"/>
      <w:bookmarkStart w:id="298" w:name="_Toc69642730"/>
      <w:bookmarkStart w:id="299" w:name="_Toc69645798"/>
      <w:bookmarkStart w:id="300" w:name="_Toc82372139"/>
      <w:bookmarkStart w:id="301" w:name="_Toc97939857"/>
      <w:bookmarkStart w:id="302" w:name="_Toc97951621"/>
      <w:r w:rsidRPr="00EC6944">
        <w:rPr>
          <w:sz w:val="24"/>
          <w:szCs w:val="24"/>
        </w:rPr>
        <w:t>6.9</w:t>
      </w:r>
      <w:r w:rsidRPr="005937C6">
        <w:t xml:space="preserve"> </w:t>
      </w:r>
      <w:r w:rsidRPr="002A4877">
        <w:rPr>
          <w:sz w:val="24"/>
          <w:szCs w:val="24"/>
        </w:rPr>
        <w:t>Estructura capital</w:t>
      </w:r>
      <w:bookmarkEnd w:id="297"/>
      <w:bookmarkEnd w:id="298"/>
      <w:bookmarkEnd w:id="299"/>
      <w:bookmarkEnd w:id="300"/>
      <w:bookmarkEnd w:id="301"/>
      <w:bookmarkEnd w:id="302"/>
    </w:p>
    <w:p w14:paraId="2C198AF8" w14:textId="77777777" w:rsidR="00B750F4" w:rsidRDefault="00B750F4" w:rsidP="00B750F4">
      <w:pPr>
        <w:ind w:firstLine="426"/>
        <w:jc w:val="both"/>
      </w:pPr>
    </w:p>
    <w:p w14:paraId="7543857D" w14:textId="77777777" w:rsidR="003C3585" w:rsidRDefault="00B750F4" w:rsidP="003C3585">
      <w:pPr>
        <w:spacing w:line="360" w:lineRule="auto"/>
        <w:ind w:firstLine="426"/>
        <w:jc w:val="both"/>
        <w:rPr>
          <w:rFonts w:ascii="Times New Roman" w:hAnsi="Times New Roman" w:cs="Times New Roman"/>
          <w:sz w:val="24"/>
          <w:szCs w:val="24"/>
        </w:rPr>
      </w:pPr>
      <w:r w:rsidRPr="003C3585">
        <w:rPr>
          <w:rFonts w:ascii="Times New Roman" w:hAnsi="Times New Roman" w:cs="Times New Roman"/>
          <w:sz w:val="24"/>
          <w:szCs w:val="24"/>
        </w:rPr>
        <w:t>La estructura de capital se refiere al financiamiento permanente a largo plazo de la empresa representado por, capital contable, capital preferente, deuda subordinada y deuda a largo plazo. Es la forma en que una compañía está financiada por los inversionistas o instituciones financieras. Una empresa puede financiarse con dinero propio o de terceros a través de capital o deuda. La estructura de capital es la mezcla entre el dinero del capital y el pasivo que la compañía usa para financiar sus operaciones.</w:t>
      </w:r>
      <w:sdt>
        <w:sdtPr>
          <w:rPr>
            <w:rFonts w:ascii="Times New Roman" w:hAnsi="Times New Roman" w:cs="Times New Roman"/>
            <w:sz w:val="24"/>
            <w:szCs w:val="24"/>
          </w:rPr>
          <w:id w:val="1472395982"/>
          <w:citation/>
        </w:sdtPr>
        <w:sdtEndPr/>
        <w:sdtContent>
          <w:r w:rsidRPr="003C3585">
            <w:rPr>
              <w:rFonts w:ascii="Times New Roman" w:hAnsi="Times New Roman" w:cs="Times New Roman"/>
              <w:sz w:val="24"/>
              <w:szCs w:val="24"/>
            </w:rPr>
            <w:fldChar w:fldCharType="begin"/>
          </w:r>
          <w:r w:rsidRPr="003C3585">
            <w:rPr>
              <w:rFonts w:ascii="Times New Roman" w:hAnsi="Times New Roman" w:cs="Times New Roman"/>
              <w:sz w:val="24"/>
              <w:szCs w:val="24"/>
              <w:lang w:val="es-MX"/>
            </w:rPr>
            <w:instrText xml:space="preserve">CITATION Jos21 \l 2058 </w:instrText>
          </w:r>
          <w:r w:rsidRPr="003C3585">
            <w:rPr>
              <w:rFonts w:ascii="Times New Roman" w:hAnsi="Times New Roman" w:cs="Times New Roman"/>
              <w:sz w:val="24"/>
              <w:szCs w:val="24"/>
            </w:rPr>
            <w:fldChar w:fldCharType="separate"/>
          </w:r>
          <w:r w:rsidRPr="003C3585">
            <w:rPr>
              <w:rFonts w:ascii="Times New Roman" w:hAnsi="Times New Roman" w:cs="Times New Roman"/>
              <w:noProof/>
              <w:sz w:val="24"/>
              <w:szCs w:val="24"/>
              <w:lang w:val="es-MX"/>
            </w:rPr>
            <w:t xml:space="preserve"> (kiziryan, 2015)</w:t>
          </w:r>
          <w:r w:rsidRPr="003C3585">
            <w:rPr>
              <w:rFonts w:ascii="Times New Roman" w:hAnsi="Times New Roman" w:cs="Times New Roman"/>
              <w:sz w:val="24"/>
              <w:szCs w:val="24"/>
            </w:rPr>
            <w:fldChar w:fldCharType="end"/>
          </w:r>
        </w:sdtContent>
      </w:sdt>
      <w:r w:rsidRPr="003C3585">
        <w:rPr>
          <w:rFonts w:ascii="Times New Roman" w:hAnsi="Times New Roman" w:cs="Times New Roman"/>
          <w:sz w:val="24"/>
          <w:szCs w:val="24"/>
        </w:rPr>
        <w:t>.</w:t>
      </w:r>
      <w:r w:rsidR="003C3585">
        <w:rPr>
          <w:rFonts w:ascii="Times New Roman" w:hAnsi="Times New Roman" w:cs="Times New Roman"/>
          <w:sz w:val="24"/>
          <w:szCs w:val="24"/>
        </w:rPr>
        <w:t xml:space="preserve"> </w:t>
      </w:r>
    </w:p>
    <w:p w14:paraId="4FA20BCD" w14:textId="77777777" w:rsidR="003C3585" w:rsidRDefault="003C3585" w:rsidP="003C3585">
      <w:pPr>
        <w:spacing w:line="360" w:lineRule="auto"/>
        <w:ind w:firstLine="426"/>
        <w:jc w:val="both"/>
        <w:rPr>
          <w:rFonts w:ascii="Times New Roman" w:hAnsi="Times New Roman" w:cs="Times New Roman"/>
          <w:sz w:val="24"/>
          <w:szCs w:val="24"/>
        </w:rPr>
      </w:pPr>
    </w:p>
    <w:p w14:paraId="509EC877" w14:textId="77777777" w:rsidR="003C3585" w:rsidRDefault="003C3585" w:rsidP="003C3585">
      <w:pPr>
        <w:spacing w:line="360" w:lineRule="auto"/>
        <w:ind w:firstLine="426"/>
        <w:jc w:val="both"/>
        <w:rPr>
          <w:rFonts w:ascii="Times New Roman" w:hAnsi="Times New Roman" w:cs="Times New Roman"/>
          <w:sz w:val="24"/>
          <w:szCs w:val="24"/>
        </w:rPr>
      </w:pPr>
    </w:p>
    <w:p w14:paraId="41684060" w14:textId="77777777" w:rsidR="003C3585" w:rsidRDefault="003C3585" w:rsidP="003C3585">
      <w:pPr>
        <w:spacing w:line="360" w:lineRule="auto"/>
        <w:ind w:firstLine="426"/>
        <w:jc w:val="both"/>
        <w:rPr>
          <w:rFonts w:ascii="Times New Roman" w:hAnsi="Times New Roman" w:cs="Times New Roman"/>
          <w:sz w:val="24"/>
          <w:szCs w:val="24"/>
        </w:rPr>
      </w:pPr>
    </w:p>
    <w:p w14:paraId="10D00D00" w14:textId="77777777" w:rsidR="003C3585" w:rsidRDefault="003C3585" w:rsidP="003C3585">
      <w:pPr>
        <w:spacing w:line="360" w:lineRule="auto"/>
        <w:ind w:firstLine="426"/>
        <w:jc w:val="both"/>
        <w:rPr>
          <w:rFonts w:ascii="Times New Roman" w:hAnsi="Times New Roman" w:cs="Times New Roman"/>
          <w:sz w:val="24"/>
          <w:szCs w:val="24"/>
        </w:rPr>
      </w:pPr>
    </w:p>
    <w:p w14:paraId="571DE58E" w14:textId="577A7B11" w:rsidR="00B750F4" w:rsidRPr="003C3585" w:rsidRDefault="00B750F4" w:rsidP="003C3585">
      <w:pPr>
        <w:spacing w:line="360" w:lineRule="auto"/>
        <w:ind w:firstLine="426"/>
        <w:jc w:val="both"/>
        <w:rPr>
          <w:rFonts w:ascii="Times New Roman" w:hAnsi="Times New Roman" w:cs="Times New Roman"/>
          <w:sz w:val="24"/>
          <w:szCs w:val="24"/>
        </w:rPr>
      </w:pPr>
      <w:r w:rsidRPr="003C3585">
        <w:rPr>
          <w:rFonts w:ascii="Times New Roman" w:hAnsi="Times New Roman" w:cs="Times New Roman"/>
          <w:sz w:val="24"/>
          <w:szCs w:val="24"/>
        </w:rPr>
        <w:lastRenderedPageBreak/>
        <w:t xml:space="preserve">La estructuración de capital para el presente proyecto se encuentra formado de la siguiente manera: Capital Propio con la suma de $18.045,91 que equivale a una estructura del 64%; costo 13% con una tasa de descuento de 8,4 %;  por consiguiente el Capital Financiero </w:t>
      </w:r>
      <w:r w:rsidRPr="003C3585">
        <w:rPr>
          <w:rFonts w:ascii="Times New Roman" w:hAnsi="Times New Roman" w:cs="Times New Roman"/>
          <w:bCs/>
          <w:sz w:val="24"/>
          <w:szCs w:val="24"/>
        </w:rPr>
        <w:t>es de $10.</w:t>
      </w:r>
      <w:r w:rsidRPr="003C3585">
        <w:rPr>
          <w:rFonts w:ascii="Times New Roman" w:eastAsia="Times New Roman" w:hAnsi="Times New Roman" w:cs="Times New Roman"/>
          <w:sz w:val="24"/>
          <w:szCs w:val="24"/>
        </w:rPr>
        <w:t xml:space="preserve">000 </w:t>
      </w:r>
      <w:r w:rsidRPr="003C3585">
        <w:rPr>
          <w:rFonts w:ascii="Times New Roman" w:hAnsi="Times New Roman" w:cs="Times New Roman"/>
          <w:sz w:val="24"/>
          <w:szCs w:val="24"/>
        </w:rPr>
        <w:t>con una estructura del 36% , el costo es del 14 % que otorga el 5,0% de tasa de descuento; con un total de inversión de $</w:t>
      </w:r>
      <w:r w:rsidRPr="003C3585">
        <w:rPr>
          <w:rFonts w:ascii="Times New Roman" w:eastAsia="Times New Roman" w:hAnsi="Times New Roman" w:cs="Times New Roman"/>
          <w:bCs/>
          <w:sz w:val="24"/>
          <w:szCs w:val="24"/>
        </w:rPr>
        <w:t xml:space="preserve">28.045,91  </w:t>
      </w:r>
      <w:r w:rsidRPr="003C3585">
        <w:rPr>
          <w:rFonts w:ascii="Times New Roman" w:hAnsi="Times New Roman" w:cs="Times New Roman"/>
          <w:sz w:val="24"/>
          <w:szCs w:val="24"/>
        </w:rPr>
        <w:t xml:space="preserve">que en la suma total nos da una estructura del 100% y TMAR (tasa mínima de rendimiento) que es la suma de las tasas de descuento con un total de 13,4% valor indicador de la factibilidad de la empresa </w:t>
      </w:r>
      <w:r w:rsidRPr="003C3585">
        <w:rPr>
          <w:rFonts w:ascii="Times New Roman" w:hAnsi="Times New Roman" w:cs="Times New Roman"/>
          <w:i/>
          <w:sz w:val="24"/>
          <w:szCs w:val="24"/>
        </w:rPr>
        <w:t>(Ver tabla 38.)</w:t>
      </w:r>
    </w:p>
    <w:p w14:paraId="30FC4A09" w14:textId="77777777" w:rsidR="00B750F4" w:rsidRPr="00BC19E0" w:rsidRDefault="00B750F4" w:rsidP="00B750F4">
      <w:pPr>
        <w:spacing w:line="360" w:lineRule="auto"/>
        <w:ind w:firstLine="426"/>
        <w:jc w:val="both"/>
        <w:rPr>
          <w:rFonts w:ascii="Times New Roman" w:hAnsi="Times New Roman" w:cs="Times New Roman"/>
          <w:i/>
        </w:rPr>
      </w:pPr>
    </w:p>
    <w:p w14:paraId="59B0FFC1" w14:textId="7D9AD12A" w:rsidR="00B750F4" w:rsidRPr="00CC7D33" w:rsidRDefault="007C3D53" w:rsidP="007C3D53">
      <w:pPr>
        <w:pStyle w:val="Descripcin"/>
        <w:rPr>
          <w:rFonts w:ascii="Times New Roman" w:hAnsi="Times New Roman" w:cs="Times New Roman"/>
          <w:i/>
          <w:color w:val="auto"/>
          <w:sz w:val="20"/>
          <w:szCs w:val="20"/>
        </w:rPr>
      </w:pPr>
      <w:bookmarkStart w:id="303" w:name="_Toc82372484"/>
      <w:bookmarkStart w:id="304" w:name="_Toc97951359"/>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39</w:t>
      </w:r>
      <w:r w:rsidRPr="007C3D53">
        <w:rPr>
          <w:color w:val="000000" w:themeColor="text1"/>
        </w:rPr>
        <w:fldChar w:fldCharType="end"/>
      </w:r>
      <w:r w:rsidRPr="007C3D53">
        <w:rPr>
          <w:color w:val="000000" w:themeColor="text1"/>
        </w:rPr>
        <w:t xml:space="preserve">. </w:t>
      </w:r>
      <w:r w:rsidR="00B750F4" w:rsidRPr="00CC7D33">
        <w:rPr>
          <w:rFonts w:ascii="Times New Roman" w:hAnsi="Times New Roman" w:cs="Times New Roman"/>
          <w:color w:val="auto"/>
          <w:sz w:val="20"/>
          <w:szCs w:val="20"/>
        </w:rPr>
        <w:t>Estructura de capital.</w:t>
      </w:r>
      <w:bookmarkEnd w:id="303"/>
      <w:bookmarkEnd w:id="304"/>
    </w:p>
    <w:tbl>
      <w:tblPr>
        <w:tblW w:w="8505" w:type="dxa"/>
        <w:jc w:val="center"/>
        <w:tblLook w:val="04A0" w:firstRow="1" w:lastRow="0" w:firstColumn="1" w:lastColumn="0" w:noHBand="0" w:noVBand="1"/>
      </w:tblPr>
      <w:tblGrid>
        <w:gridCol w:w="1959"/>
        <w:gridCol w:w="1400"/>
        <w:gridCol w:w="1931"/>
        <w:gridCol w:w="1100"/>
        <w:gridCol w:w="1102"/>
        <w:gridCol w:w="1013"/>
      </w:tblGrid>
      <w:tr w:rsidR="00B750F4" w:rsidRPr="0032264B" w14:paraId="05F3E906" w14:textId="77777777" w:rsidTr="00595933">
        <w:trPr>
          <w:trHeight w:val="310"/>
          <w:jc w:val="center"/>
        </w:trPr>
        <w:tc>
          <w:tcPr>
            <w:tcW w:w="8505" w:type="dxa"/>
            <w:gridSpan w:val="6"/>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765069B3" w14:textId="77777777" w:rsidR="00B750F4" w:rsidRPr="0032264B" w:rsidRDefault="00B750F4" w:rsidP="00595933">
            <w:pPr>
              <w:spacing w:line="240" w:lineRule="auto"/>
              <w:rPr>
                <w:rFonts w:ascii="Times New Roman" w:eastAsia="Times New Roman" w:hAnsi="Times New Roman" w:cs="Times New Roman"/>
                <w:b/>
                <w:bCs/>
                <w:sz w:val="16"/>
                <w:szCs w:val="16"/>
              </w:rPr>
            </w:pPr>
            <w:r w:rsidRPr="0032264B">
              <w:rPr>
                <w:rFonts w:ascii="Times New Roman" w:eastAsia="Times New Roman" w:hAnsi="Times New Roman" w:cs="Times New Roman"/>
                <w:b/>
                <w:bCs/>
                <w:sz w:val="16"/>
                <w:szCs w:val="16"/>
              </w:rPr>
              <w:t>ESTRUCTURA DE CAPITAL</w:t>
            </w:r>
          </w:p>
        </w:tc>
      </w:tr>
      <w:tr w:rsidR="00B750F4" w:rsidRPr="003829D0" w14:paraId="38E14E98" w14:textId="77777777" w:rsidTr="00595933">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14:paraId="793F3B5B" w14:textId="77777777" w:rsidR="00B750F4" w:rsidRPr="003829D0" w:rsidRDefault="00B750F4" w:rsidP="00595933">
            <w:pPr>
              <w:spacing w:line="240" w:lineRule="auto"/>
              <w:rPr>
                <w:rFonts w:ascii="Times New Roman" w:eastAsia="Times New Roman" w:hAnsi="Times New Roman" w:cs="Times New Roman"/>
                <w:b/>
                <w:bCs/>
              </w:rPr>
            </w:pPr>
          </w:p>
        </w:tc>
        <w:tc>
          <w:tcPr>
            <w:tcW w:w="1400" w:type="dxa"/>
            <w:tcBorders>
              <w:top w:val="nil"/>
              <w:left w:val="nil"/>
              <w:bottom w:val="single" w:sz="4" w:space="0" w:color="3F3F3F"/>
              <w:right w:val="single" w:sz="4" w:space="0" w:color="3F3F3F"/>
            </w:tcBorders>
            <w:shd w:val="clear" w:color="auto" w:fill="auto"/>
            <w:noWrap/>
            <w:vAlign w:val="center"/>
            <w:hideMark/>
          </w:tcPr>
          <w:p w14:paraId="09D50A66" w14:textId="77777777" w:rsidR="00B750F4" w:rsidRPr="003829D0" w:rsidRDefault="00B750F4" w:rsidP="00595933">
            <w:pPr>
              <w:spacing w:line="240" w:lineRule="auto"/>
              <w:rPr>
                <w:rFonts w:ascii="Times New Roman" w:eastAsia="Times New Roman" w:hAnsi="Times New Roman" w:cs="Times New Roman"/>
                <w:b/>
                <w:bCs/>
              </w:rPr>
            </w:pPr>
          </w:p>
        </w:tc>
        <w:tc>
          <w:tcPr>
            <w:tcW w:w="1931" w:type="dxa"/>
            <w:tcBorders>
              <w:top w:val="nil"/>
              <w:left w:val="nil"/>
              <w:bottom w:val="single" w:sz="4" w:space="0" w:color="3F3F3F"/>
              <w:right w:val="single" w:sz="4" w:space="0" w:color="3F3F3F"/>
            </w:tcBorders>
            <w:shd w:val="clear" w:color="auto" w:fill="auto"/>
            <w:noWrap/>
            <w:vAlign w:val="center"/>
            <w:hideMark/>
          </w:tcPr>
          <w:p w14:paraId="4CFC93BE" w14:textId="77777777" w:rsidR="00B750F4" w:rsidRPr="0032264B" w:rsidRDefault="00B750F4" w:rsidP="00595933">
            <w:pPr>
              <w:spacing w:line="240" w:lineRule="auto"/>
              <w:rPr>
                <w:rFonts w:ascii="Times New Roman" w:eastAsia="Times New Roman" w:hAnsi="Times New Roman" w:cs="Times New Roman"/>
                <w:b/>
                <w:bCs/>
                <w:sz w:val="16"/>
                <w:szCs w:val="16"/>
              </w:rPr>
            </w:pPr>
            <w:r w:rsidRPr="0032264B">
              <w:rPr>
                <w:rFonts w:ascii="Times New Roman" w:eastAsia="Times New Roman" w:hAnsi="Times New Roman" w:cs="Times New Roman"/>
                <w:b/>
                <w:bCs/>
                <w:sz w:val="16"/>
                <w:szCs w:val="16"/>
              </w:rPr>
              <w:t>Estructura</w:t>
            </w:r>
          </w:p>
        </w:tc>
        <w:tc>
          <w:tcPr>
            <w:tcW w:w="1100" w:type="dxa"/>
            <w:tcBorders>
              <w:top w:val="nil"/>
              <w:left w:val="nil"/>
              <w:bottom w:val="single" w:sz="4" w:space="0" w:color="3F3F3F"/>
              <w:right w:val="single" w:sz="4" w:space="0" w:color="3F3F3F"/>
            </w:tcBorders>
            <w:shd w:val="clear" w:color="auto" w:fill="auto"/>
            <w:noWrap/>
            <w:vAlign w:val="center"/>
            <w:hideMark/>
          </w:tcPr>
          <w:p w14:paraId="10BCABB4" w14:textId="77777777" w:rsidR="00B750F4" w:rsidRPr="0032264B" w:rsidRDefault="00B750F4" w:rsidP="00595933">
            <w:pPr>
              <w:spacing w:line="240" w:lineRule="auto"/>
              <w:rPr>
                <w:rFonts w:ascii="Times New Roman" w:eastAsia="Times New Roman" w:hAnsi="Times New Roman" w:cs="Times New Roman"/>
                <w:b/>
                <w:bCs/>
                <w:sz w:val="16"/>
                <w:szCs w:val="16"/>
              </w:rPr>
            </w:pPr>
            <w:r w:rsidRPr="0032264B">
              <w:rPr>
                <w:rFonts w:ascii="Times New Roman" w:eastAsia="Times New Roman" w:hAnsi="Times New Roman" w:cs="Times New Roman"/>
                <w:b/>
                <w:bCs/>
                <w:sz w:val="16"/>
                <w:szCs w:val="16"/>
              </w:rPr>
              <w:t>Costo</w:t>
            </w:r>
          </w:p>
        </w:tc>
        <w:tc>
          <w:tcPr>
            <w:tcW w:w="1102" w:type="dxa"/>
            <w:tcBorders>
              <w:top w:val="nil"/>
              <w:left w:val="nil"/>
              <w:bottom w:val="single" w:sz="4" w:space="0" w:color="3F3F3F"/>
              <w:right w:val="single" w:sz="4" w:space="0" w:color="3F3F3F"/>
            </w:tcBorders>
            <w:shd w:val="clear" w:color="auto" w:fill="auto"/>
            <w:noWrap/>
            <w:vAlign w:val="center"/>
            <w:hideMark/>
          </w:tcPr>
          <w:p w14:paraId="3113DD67" w14:textId="77777777" w:rsidR="00B750F4" w:rsidRPr="0032264B" w:rsidRDefault="00B750F4" w:rsidP="00595933">
            <w:pPr>
              <w:spacing w:line="240" w:lineRule="auto"/>
              <w:rPr>
                <w:rFonts w:ascii="Times New Roman" w:eastAsia="Times New Roman" w:hAnsi="Times New Roman" w:cs="Times New Roman"/>
                <w:b/>
                <w:bCs/>
                <w:sz w:val="16"/>
                <w:szCs w:val="16"/>
              </w:rPr>
            </w:pPr>
            <w:r w:rsidRPr="0032264B">
              <w:rPr>
                <w:rFonts w:ascii="Times New Roman" w:eastAsia="Times New Roman" w:hAnsi="Times New Roman" w:cs="Times New Roman"/>
                <w:b/>
                <w:bCs/>
                <w:sz w:val="16"/>
                <w:szCs w:val="16"/>
              </w:rPr>
              <w:t>TD</w:t>
            </w:r>
          </w:p>
        </w:tc>
        <w:tc>
          <w:tcPr>
            <w:tcW w:w="1013" w:type="dxa"/>
            <w:tcBorders>
              <w:top w:val="nil"/>
              <w:left w:val="nil"/>
              <w:bottom w:val="single" w:sz="4" w:space="0" w:color="3F3F3F"/>
              <w:right w:val="single" w:sz="4" w:space="0" w:color="3F3F3F"/>
            </w:tcBorders>
            <w:shd w:val="clear" w:color="auto" w:fill="auto"/>
            <w:noWrap/>
            <w:vAlign w:val="center"/>
            <w:hideMark/>
          </w:tcPr>
          <w:p w14:paraId="6221770E" w14:textId="77777777" w:rsidR="00B750F4" w:rsidRPr="003829D0" w:rsidRDefault="00B750F4" w:rsidP="00595933">
            <w:pPr>
              <w:spacing w:line="240" w:lineRule="auto"/>
              <w:rPr>
                <w:rFonts w:ascii="Times New Roman" w:eastAsia="Times New Roman" w:hAnsi="Times New Roman" w:cs="Times New Roman"/>
                <w:b/>
                <w:bCs/>
              </w:rPr>
            </w:pPr>
          </w:p>
        </w:tc>
      </w:tr>
      <w:tr w:rsidR="00B750F4" w:rsidRPr="004268A4" w14:paraId="320E0136" w14:textId="77777777" w:rsidTr="00595933">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bottom"/>
            <w:hideMark/>
          </w:tcPr>
          <w:p w14:paraId="3690F662" w14:textId="77777777" w:rsidR="00B750F4" w:rsidRPr="004268A4" w:rsidRDefault="00B750F4" w:rsidP="00595933">
            <w:pPr>
              <w:spacing w:line="240" w:lineRule="auto"/>
              <w:rPr>
                <w:rFonts w:ascii="Times New Roman" w:eastAsia="Times New Roman" w:hAnsi="Times New Roman" w:cs="Times New Roman"/>
                <w:sz w:val="16"/>
                <w:szCs w:val="16"/>
              </w:rPr>
            </w:pPr>
            <w:r>
              <w:rPr>
                <w:sz w:val="16"/>
                <w:szCs w:val="16"/>
              </w:rPr>
              <w:t>Capital Propio</w:t>
            </w:r>
          </w:p>
        </w:tc>
        <w:tc>
          <w:tcPr>
            <w:tcW w:w="1400" w:type="dxa"/>
            <w:tcBorders>
              <w:top w:val="nil"/>
              <w:left w:val="nil"/>
              <w:bottom w:val="single" w:sz="4" w:space="0" w:color="3F3F3F"/>
              <w:right w:val="single" w:sz="4" w:space="0" w:color="3F3F3F"/>
            </w:tcBorders>
            <w:shd w:val="clear" w:color="auto" w:fill="auto"/>
            <w:noWrap/>
            <w:vAlign w:val="bottom"/>
            <w:hideMark/>
          </w:tcPr>
          <w:p w14:paraId="7248ED48" w14:textId="77777777" w:rsidR="00B750F4" w:rsidRPr="004268A4" w:rsidRDefault="00B750F4" w:rsidP="00595933">
            <w:pPr>
              <w:rPr>
                <w:rFonts w:ascii="Times New Roman" w:hAnsi="Times New Roman" w:cs="Times New Roman"/>
                <w:sz w:val="16"/>
                <w:szCs w:val="16"/>
              </w:rPr>
            </w:pPr>
            <w:r>
              <w:rPr>
                <w:sz w:val="16"/>
                <w:szCs w:val="16"/>
              </w:rPr>
              <w:t>18.045,91</w:t>
            </w:r>
          </w:p>
        </w:tc>
        <w:tc>
          <w:tcPr>
            <w:tcW w:w="1931" w:type="dxa"/>
            <w:tcBorders>
              <w:top w:val="nil"/>
              <w:left w:val="nil"/>
              <w:bottom w:val="single" w:sz="4" w:space="0" w:color="3F3F3F"/>
              <w:right w:val="single" w:sz="4" w:space="0" w:color="3F3F3F"/>
            </w:tcBorders>
            <w:shd w:val="clear" w:color="auto" w:fill="auto"/>
            <w:noWrap/>
            <w:vAlign w:val="bottom"/>
            <w:hideMark/>
          </w:tcPr>
          <w:p w14:paraId="72C3E1A2" w14:textId="77777777" w:rsidR="00B750F4" w:rsidRPr="004268A4" w:rsidRDefault="00B750F4" w:rsidP="00595933">
            <w:pPr>
              <w:rPr>
                <w:rFonts w:ascii="Times New Roman" w:hAnsi="Times New Roman" w:cs="Times New Roman"/>
                <w:sz w:val="16"/>
                <w:szCs w:val="16"/>
              </w:rPr>
            </w:pPr>
            <w:r>
              <w:rPr>
                <w:sz w:val="16"/>
                <w:szCs w:val="16"/>
              </w:rPr>
              <w:t>64%</w:t>
            </w:r>
          </w:p>
        </w:tc>
        <w:tc>
          <w:tcPr>
            <w:tcW w:w="1100" w:type="dxa"/>
            <w:tcBorders>
              <w:top w:val="nil"/>
              <w:left w:val="nil"/>
              <w:bottom w:val="single" w:sz="4" w:space="0" w:color="3F3F3F"/>
              <w:right w:val="single" w:sz="4" w:space="0" w:color="3F3F3F"/>
            </w:tcBorders>
            <w:shd w:val="clear" w:color="auto" w:fill="auto"/>
            <w:noWrap/>
            <w:vAlign w:val="bottom"/>
            <w:hideMark/>
          </w:tcPr>
          <w:p w14:paraId="5FB3F511" w14:textId="77777777" w:rsidR="00B750F4" w:rsidRPr="004268A4" w:rsidRDefault="00B750F4" w:rsidP="00595933">
            <w:pPr>
              <w:rPr>
                <w:rFonts w:ascii="Times New Roman" w:hAnsi="Times New Roman" w:cs="Times New Roman"/>
                <w:sz w:val="16"/>
                <w:szCs w:val="16"/>
              </w:rPr>
            </w:pPr>
            <w:r>
              <w:rPr>
                <w:sz w:val="16"/>
                <w:szCs w:val="16"/>
              </w:rPr>
              <w:t>13%</w:t>
            </w:r>
          </w:p>
        </w:tc>
        <w:tc>
          <w:tcPr>
            <w:tcW w:w="1102" w:type="dxa"/>
            <w:tcBorders>
              <w:top w:val="nil"/>
              <w:left w:val="nil"/>
              <w:bottom w:val="single" w:sz="4" w:space="0" w:color="3F3F3F"/>
              <w:right w:val="single" w:sz="4" w:space="0" w:color="3F3F3F"/>
            </w:tcBorders>
            <w:shd w:val="clear" w:color="auto" w:fill="auto"/>
            <w:noWrap/>
            <w:vAlign w:val="bottom"/>
            <w:hideMark/>
          </w:tcPr>
          <w:p w14:paraId="15CD78B3" w14:textId="77777777" w:rsidR="00B750F4" w:rsidRPr="004268A4" w:rsidRDefault="00B750F4" w:rsidP="00595933">
            <w:pPr>
              <w:rPr>
                <w:rFonts w:ascii="Times New Roman" w:hAnsi="Times New Roman" w:cs="Times New Roman"/>
                <w:sz w:val="16"/>
                <w:szCs w:val="16"/>
              </w:rPr>
            </w:pPr>
            <w:r>
              <w:rPr>
                <w:sz w:val="16"/>
                <w:szCs w:val="16"/>
              </w:rPr>
              <w:t>8,4%</w:t>
            </w:r>
          </w:p>
        </w:tc>
        <w:tc>
          <w:tcPr>
            <w:tcW w:w="1013" w:type="dxa"/>
            <w:tcBorders>
              <w:top w:val="nil"/>
              <w:left w:val="nil"/>
              <w:bottom w:val="single" w:sz="4" w:space="0" w:color="3F3F3F"/>
              <w:right w:val="single" w:sz="4" w:space="0" w:color="3F3F3F"/>
            </w:tcBorders>
            <w:shd w:val="clear" w:color="auto" w:fill="auto"/>
            <w:noWrap/>
            <w:vAlign w:val="bottom"/>
            <w:hideMark/>
          </w:tcPr>
          <w:p w14:paraId="069C379C" w14:textId="77777777" w:rsidR="00B750F4" w:rsidRPr="004268A4" w:rsidRDefault="00B750F4" w:rsidP="00595933">
            <w:pPr>
              <w:spacing w:line="240" w:lineRule="auto"/>
              <w:rPr>
                <w:rFonts w:ascii="Times New Roman" w:eastAsia="Times New Roman" w:hAnsi="Times New Roman" w:cs="Times New Roman"/>
                <w:sz w:val="16"/>
                <w:szCs w:val="16"/>
              </w:rPr>
            </w:pPr>
            <w:r>
              <w:rPr>
                <w:sz w:val="16"/>
                <w:szCs w:val="16"/>
              </w:rPr>
              <w:t> </w:t>
            </w:r>
          </w:p>
        </w:tc>
      </w:tr>
      <w:tr w:rsidR="00B750F4" w:rsidRPr="004268A4" w14:paraId="71F9223B" w14:textId="77777777" w:rsidTr="00595933">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bottom"/>
            <w:hideMark/>
          </w:tcPr>
          <w:p w14:paraId="5E514E88" w14:textId="77777777" w:rsidR="00B750F4" w:rsidRPr="004268A4" w:rsidRDefault="00B750F4" w:rsidP="00595933">
            <w:pPr>
              <w:spacing w:line="240" w:lineRule="auto"/>
              <w:rPr>
                <w:rFonts w:ascii="Times New Roman" w:eastAsia="Times New Roman" w:hAnsi="Times New Roman" w:cs="Times New Roman"/>
                <w:sz w:val="16"/>
                <w:szCs w:val="16"/>
              </w:rPr>
            </w:pPr>
            <w:r>
              <w:rPr>
                <w:sz w:val="16"/>
                <w:szCs w:val="16"/>
              </w:rPr>
              <w:t>Capital Financiero</w:t>
            </w:r>
          </w:p>
        </w:tc>
        <w:tc>
          <w:tcPr>
            <w:tcW w:w="1400" w:type="dxa"/>
            <w:tcBorders>
              <w:top w:val="nil"/>
              <w:left w:val="nil"/>
              <w:bottom w:val="single" w:sz="4" w:space="0" w:color="3F3F3F"/>
              <w:right w:val="single" w:sz="4" w:space="0" w:color="3F3F3F"/>
            </w:tcBorders>
            <w:shd w:val="clear" w:color="auto" w:fill="auto"/>
            <w:noWrap/>
            <w:vAlign w:val="bottom"/>
            <w:hideMark/>
          </w:tcPr>
          <w:p w14:paraId="703E900B" w14:textId="77777777" w:rsidR="00B750F4" w:rsidRPr="004268A4" w:rsidRDefault="00B750F4" w:rsidP="00595933">
            <w:pPr>
              <w:rPr>
                <w:rFonts w:ascii="Times New Roman" w:hAnsi="Times New Roman" w:cs="Times New Roman"/>
                <w:sz w:val="16"/>
                <w:szCs w:val="16"/>
              </w:rPr>
            </w:pPr>
            <w:r>
              <w:rPr>
                <w:sz w:val="16"/>
                <w:szCs w:val="16"/>
              </w:rPr>
              <w:t>10.000</w:t>
            </w:r>
          </w:p>
        </w:tc>
        <w:tc>
          <w:tcPr>
            <w:tcW w:w="1931" w:type="dxa"/>
            <w:tcBorders>
              <w:top w:val="nil"/>
              <w:left w:val="nil"/>
              <w:bottom w:val="single" w:sz="4" w:space="0" w:color="3F3F3F"/>
              <w:right w:val="single" w:sz="4" w:space="0" w:color="3F3F3F"/>
            </w:tcBorders>
            <w:shd w:val="clear" w:color="auto" w:fill="auto"/>
            <w:noWrap/>
            <w:vAlign w:val="bottom"/>
            <w:hideMark/>
          </w:tcPr>
          <w:p w14:paraId="2B28F1A1" w14:textId="77777777" w:rsidR="00B750F4" w:rsidRPr="004268A4" w:rsidRDefault="00B750F4" w:rsidP="00595933">
            <w:pPr>
              <w:rPr>
                <w:rFonts w:ascii="Times New Roman" w:hAnsi="Times New Roman" w:cs="Times New Roman"/>
                <w:sz w:val="16"/>
                <w:szCs w:val="16"/>
              </w:rPr>
            </w:pPr>
            <w:r>
              <w:rPr>
                <w:sz w:val="16"/>
                <w:szCs w:val="16"/>
              </w:rPr>
              <w:t>36%</w:t>
            </w:r>
          </w:p>
        </w:tc>
        <w:tc>
          <w:tcPr>
            <w:tcW w:w="1100" w:type="dxa"/>
            <w:tcBorders>
              <w:top w:val="nil"/>
              <w:left w:val="nil"/>
              <w:bottom w:val="single" w:sz="4" w:space="0" w:color="3F3F3F"/>
              <w:right w:val="single" w:sz="4" w:space="0" w:color="3F3F3F"/>
            </w:tcBorders>
            <w:shd w:val="clear" w:color="auto" w:fill="auto"/>
            <w:noWrap/>
            <w:vAlign w:val="bottom"/>
            <w:hideMark/>
          </w:tcPr>
          <w:p w14:paraId="5CCA7C3D" w14:textId="77777777" w:rsidR="00B750F4" w:rsidRPr="004268A4" w:rsidRDefault="00B750F4" w:rsidP="00595933">
            <w:pPr>
              <w:rPr>
                <w:rFonts w:ascii="Times New Roman" w:hAnsi="Times New Roman" w:cs="Times New Roman"/>
                <w:sz w:val="16"/>
                <w:szCs w:val="16"/>
              </w:rPr>
            </w:pPr>
            <w:r>
              <w:rPr>
                <w:sz w:val="16"/>
                <w:szCs w:val="16"/>
              </w:rPr>
              <w:t>14%</w:t>
            </w:r>
          </w:p>
        </w:tc>
        <w:tc>
          <w:tcPr>
            <w:tcW w:w="1102" w:type="dxa"/>
            <w:tcBorders>
              <w:top w:val="nil"/>
              <w:left w:val="nil"/>
              <w:bottom w:val="single" w:sz="4" w:space="0" w:color="3F3F3F"/>
              <w:right w:val="single" w:sz="4" w:space="0" w:color="3F3F3F"/>
            </w:tcBorders>
            <w:shd w:val="clear" w:color="auto" w:fill="auto"/>
            <w:noWrap/>
            <w:vAlign w:val="bottom"/>
            <w:hideMark/>
          </w:tcPr>
          <w:p w14:paraId="5F0D0653" w14:textId="77777777" w:rsidR="00B750F4" w:rsidRPr="004268A4" w:rsidRDefault="00B750F4" w:rsidP="00595933">
            <w:pPr>
              <w:rPr>
                <w:rFonts w:ascii="Times New Roman" w:hAnsi="Times New Roman" w:cs="Times New Roman"/>
                <w:sz w:val="16"/>
                <w:szCs w:val="16"/>
              </w:rPr>
            </w:pPr>
            <w:r>
              <w:rPr>
                <w:sz w:val="16"/>
                <w:szCs w:val="16"/>
              </w:rPr>
              <w:t>5,0%</w:t>
            </w:r>
          </w:p>
        </w:tc>
        <w:tc>
          <w:tcPr>
            <w:tcW w:w="1013" w:type="dxa"/>
            <w:tcBorders>
              <w:top w:val="nil"/>
              <w:left w:val="nil"/>
              <w:bottom w:val="single" w:sz="4" w:space="0" w:color="3F3F3F"/>
              <w:right w:val="single" w:sz="4" w:space="0" w:color="3F3F3F"/>
            </w:tcBorders>
            <w:shd w:val="clear" w:color="auto" w:fill="auto"/>
            <w:noWrap/>
            <w:vAlign w:val="bottom"/>
            <w:hideMark/>
          </w:tcPr>
          <w:p w14:paraId="11B89A03" w14:textId="77777777" w:rsidR="00B750F4" w:rsidRPr="004268A4" w:rsidRDefault="00B750F4" w:rsidP="00595933">
            <w:pPr>
              <w:spacing w:line="240" w:lineRule="auto"/>
              <w:rPr>
                <w:rFonts w:ascii="Times New Roman" w:eastAsia="Times New Roman" w:hAnsi="Times New Roman" w:cs="Times New Roman"/>
                <w:sz w:val="16"/>
                <w:szCs w:val="16"/>
              </w:rPr>
            </w:pPr>
            <w:r>
              <w:rPr>
                <w:sz w:val="16"/>
                <w:szCs w:val="16"/>
              </w:rPr>
              <w:t> </w:t>
            </w:r>
          </w:p>
        </w:tc>
      </w:tr>
      <w:tr w:rsidR="00B750F4" w:rsidRPr="004268A4" w14:paraId="38AD7DDC" w14:textId="77777777" w:rsidTr="00595933">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bottom"/>
            <w:hideMark/>
          </w:tcPr>
          <w:p w14:paraId="7DA313A9" w14:textId="77777777" w:rsidR="00B750F4" w:rsidRPr="004268A4" w:rsidRDefault="00B750F4" w:rsidP="00595933">
            <w:pPr>
              <w:spacing w:line="240" w:lineRule="auto"/>
              <w:rPr>
                <w:rFonts w:ascii="Times New Roman" w:eastAsia="Times New Roman" w:hAnsi="Times New Roman" w:cs="Times New Roman"/>
                <w:b/>
                <w:bCs/>
                <w:sz w:val="16"/>
                <w:szCs w:val="16"/>
              </w:rPr>
            </w:pPr>
            <w:r>
              <w:rPr>
                <w:b/>
                <w:bCs/>
                <w:sz w:val="16"/>
                <w:szCs w:val="16"/>
              </w:rPr>
              <w:t>TOTAL, INVERSIÓN</w:t>
            </w:r>
          </w:p>
        </w:tc>
        <w:tc>
          <w:tcPr>
            <w:tcW w:w="1400" w:type="dxa"/>
            <w:tcBorders>
              <w:top w:val="nil"/>
              <w:left w:val="nil"/>
              <w:bottom w:val="single" w:sz="4" w:space="0" w:color="3F3F3F"/>
              <w:right w:val="single" w:sz="4" w:space="0" w:color="3F3F3F"/>
            </w:tcBorders>
            <w:shd w:val="clear" w:color="auto" w:fill="auto"/>
            <w:noWrap/>
            <w:vAlign w:val="bottom"/>
            <w:hideMark/>
          </w:tcPr>
          <w:p w14:paraId="74363FB0" w14:textId="77777777" w:rsidR="00B750F4" w:rsidRPr="004268A4" w:rsidRDefault="00B750F4" w:rsidP="00595933">
            <w:pPr>
              <w:rPr>
                <w:rFonts w:ascii="Times New Roman" w:hAnsi="Times New Roman" w:cs="Times New Roman"/>
                <w:b/>
                <w:bCs/>
                <w:sz w:val="16"/>
                <w:szCs w:val="16"/>
              </w:rPr>
            </w:pPr>
            <w:r>
              <w:rPr>
                <w:b/>
                <w:bCs/>
                <w:sz w:val="16"/>
                <w:szCs w:val="16"/>
              </w:rPr>
              <w:t>28045,91</w:t>
            </w:r>
          </w:p>
        </w:tc>
        <w:tc>
          <w:tcPr>
            <w:tcW w:w="1931" w:type="dxa"/>
            <w:tcBorders>
              <w:top w:val="nil"/>
              <w:left w:val="nil"/>
              <w:bottom w:val="single" w:sz="4" w:space="0" w:color="3F3F3F"/>
              <w:right w:val="single" w:sz="4" w:space="0" w:color="3F3F3F"/>
            </w:tcBorders>
            <w:shd w:val="clear" w:color="auto" w:fill="auto"/>
            <w:noWrap/>
            <w:vAlign w:val="bottom"/>
            <w:hideMark/>
          </w:tcPr>
          <w:p w14:paraId="60364888" w14:textId="77777777" w:rsidR="00B750F4" w:rsidRPr="004268A4" w:rsidRDefault="00B750F4" w:rsidP="00595933">
            <w:pPr>
              <w:rPr>
                <w:rFonts w:ascii="Times New Roman" w:hAnsi="Times New Roman" w:cs="Times New Roman"/>
                <w:b/>
                <w:bCs/>
                <w:sz w:val="16"/>
                <w:szCs w:val="16"/>
              </w:rPr>
            </w:pPr>
            <w:r>
              <w:rPr>
                <w:b/>
                <w:bCs/>
                <w:sz w:val="16"/>
                <w:szCs w:val="16"/>
              </w:rPr>
              <w:t>100%</w:t>
            </w:r>
          </w:p>
        </w:tc>
        <w:tc>
          <w:tcPr>
            <w:tcW w:w="1100" w:type="dxa"/>
            <w:tcBorders>
              <w:top w:val="nil"/>
              <w:left w:val="nil"/>
              <w:bottom w:val="single" w:sz="4" w:space="0" w:color="3F3F3F"/>
              <w:right w:val="single" w:sz="4" w:space="0" w:color="3F3F3F"/>
            </w:tcBorders>
            <w:shd w:val="clear" w:color="auto" w:fill="auto"/>
            <w:noWrap/>
            <w:vAlign w:val="bottom"/>
            <w:hideMark/>
          </w:tcPr>
          <w:p w14:paraId="1D898484" w14:textId="77777777" w:rsidR="00B750F4" w:rsidRPr="004268A4" w:rsidRDefault="00B750F4" w:rsidP="00595933">
            <w:pPr>
              <w:rPr>
                <w:rFonts w:ascii="Times New Roman" w:hAnsi="Times New Roman" w:cs="Times New Roman"/>
                <w:b/>
                <w:bCs/>
                <w:sz w:val="16"/>
                <w:szCs w:val="16"/>
              </w:rPr>
            </w:pPr>
            <w:r>
              <w:rPr>
                <w:b/>
                <w:bCs/>
                <w:sz w:val="16"/>
                <w:szCs w:val="16"/>
              </w:rPr>
              <w:t> </w:t>
            </w:r>
          </w:p>
        </w:tc>
        <w:tc>
          <w:tcPr>
            <w:tcW w:w="1102" w:type="dxa"/>
            <w:tcBorders>
              <w:top w:val="nil"/>
              <w:left w:val="nil"/>
              <w:bottom w:val="single" w:sz="4" w:space="0" w:color="3F3F3F"/>
              <w:right w:val="single" w:sz="4" w:space="0" w:color="3F3F3F"/>
            </w:tcBorders>
            <w:shd w:val="clear" w:color="auto" w:fill="auto"/>
            <w:noWrap/>
            <w:vAlign w:val="bottom"/>
            <w:hideMark/>
          </w:tcPr>
          <w:p w14:paraId="3FAD8023" w14:textId="77777777" w:rsidR="00B750F4" w:rsidRPr="004268A4" w:rsidRDefault="00B750F4" w:rsidP="00595933">
            <w:pPr>
              <w:rPr>
                <w:rFonts w:ascii="Times New Roman" w:hAnsi="Times New Roman" w:cs="Times New Roman"/>
                <w:b/>
                <w:bCs/>
                <w:sz w:val="16"/>
                <w:szCs w:val="16"/>
              </w:rPr>
            </w:pPr>
            <w:r>
              <w:rPr>
                <w:b/>
                <w:bCs/>
                <w:sz w:val="16"/>
                <w:szCs w:val="16"/>
              </w:rPr>
              <w:t>13,4%</w:t>
            </w:r>
          </w:p>
        </w:tc>
        <w:tc>
          <w:tcPr>
            <w:tcW w:w="1013" w:type="dxa"/>
            <w:tcBorders>
              <w:top w:val="nil"/>
              <w:left w:val="nil"/>
              <w:bottom w:val="single" w:sz="4" w:space="0" w:color="3F3F3F"/>
              <w:right w:val="single" w:sz="4" w:space="0" w:color="3F3F3F"/>
            </w:tcBorders>
            <w:shd w:val="clear" w:color="auto" w:fill="auto"/>
            <w:noWrap/>
            <w:vAlign w:val="bottom"/>
            <w:hideMark/>
          </w:tcPr>
          <w:p w14:paraId="7E19A3CA" w14:textId="77777777" w:rsidR="00B750F4" w:rsidRPr="004268A4" w:rsidRDefault="00B750F4" w:rsidP="00595933">
            <w:pPr>
              <w:spacing w:line="240" w:lineRule="auto"/>
              <w:rPr>
                <w:rFonts w:ascii="Times New Roman" w:eastAsia="Times New Roman" w:hAnsi="Times New Roman" w:cs="Times New Roman"/>
                <w:b/>
                <w:bCs/>
                <w:sz w:val="16"/>
                <w:szCs w:val="16"/>
              </w:rPr>
            </w:pPr>
            <w:r>
              <w:rPr>
                <w:b/>
                <w:bCs/>
                <w:sz w:val="16"/>
                <w:szCs w:val="16"/>
              </w:rPr>
              <w:t>TMAR</w:t>
            </w:r>
          </w:p>
        </w:tc>
      </w:tr>
    </w:tbl>
    <w:p w14:paraId="72C235F6" w14:textId="77777777" w:rsidR="00B750F4" w:rsidRDefault="00B750F4" w:rsidP="00B750F4">
      <w:pPr>
        <w:rPr>
          <w:rFonts w:ascii="Times New Roman" w:hAnsi="Times New Roman" w:cs="Times New Roman"/>
          <w:sz w:val="20"/>
          <w:szCs w:val="18"/>
        </w:rPr>
      </w:pPr>
    </w:p>
    <w:p w14:paraId="1F9D24CA" w14:textId="77777777" w:rsidR="00B750F4" w:rsidRPr="00CC7D33" w:rsidRDefault="00B750F4" w:rsidP="00B750F4">
      <w:pPr>
        <w:jc w:val="center"/>
        <w:rPr>
          <w:rFonts w:ascii="Times New Roman" w:hAnsi="Times New Roman" w:cs="Times New Roman"/>
          <w:bCs/>
          <w:sz w:val="20"/>
          <w:szCs w:val="18"/>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Estructura de capital.</w:t>
      </w:r>
    </w:p>
    <w:p w14:paraId="6A992E20" w14:textId="39D881D2" w:rsidR="00B750F4" w:rsidRPr="003C3585" w:rsidRDefault="00B750F4" w:rsidP="00087479">
      <w:pPr>
        <w:pStyle w:val="Ttulo2"/>
        <w:rPr>
          <w:rStyle w:val="INDICEDETABLASCar"/>
          <w:rFonts w:cs="Times New Roman"/>
          <w:b/>
          <w:bCs/>
          <w:sz w:val="16"/>
          <w:szCs w:val="22"/>
        </w:rPr>
      </w:pPr>
      <w:bookmarkStart w:id="305" w:name="_Toc36209365"/>
      <w:bookmarkStart w:id="306" w:name="_Toc69642732"/>
      <w:bookmarkStart w:id="307" w:name="_Toc69645800"/>
      <w:bookmarkStart w:id="308" w:name="_Toc82372140"/>
      <w:bookmarkStart w:id="309" w:name="_Toc97939858"/>
      <w:bookmarkStart w:id="310" w:name="_Toc97951622"/>
      <w:r w:rsidRPr="002C186F">
        <w:rPr>
          <w:sz w:val="24"/>
          <w:szCs w:val="24"/>
        </w:rPr>
        <w:t>6.10</w:t>
      </w:r>
      <w:r w:rsidRPr="003C3585">
        <w:t xml:space="preserve"> </w:t>
      </w:r>
      <w:r w:rsidRPr="002A4877">
        <w:rPr>
          <w:sz w:val="24"/>
          <w:szCs w:val="24"/>
        </w:rPr>
        <w:t>Punto de equilibrio</w:t>
      </w:r>
      <w:bookmarkEnd w:id="305"/>
      <w:bookmarkEnd w:id="306"/>
      <w:bookmarkEnd w:id="307"/>
      <w:bookmarkEnd w:id="308"/>
      <w:bookmarkEnd w:id="309"/>
      <w:r w:rsidR="003C3585" w:rsidRPr="002A4877">
        <w:rPr>
          <w:rStyle w:val="INDICEDETABLASCar"/>
          <w:rFonts w:cs="Times New Roman"/>
          <w:b/>
          <w:bCs/>
        </w:rPr>
        <w:t>.</w:t>
      </w:r>
      <w:bookmarkEnd w:id="310"/>
    </w:p>
    <w:p w14:paraId="118B6C2D" w14:textId="77777777" w:rsidR="00B750F4" w:rsidRDefault="00B750F4" w:rsidP="00B750F4">
      <w:pPr>
        <w:ind w:firstLine="720"/>
        <w:jc w:val="both"/>
        <w:rPr>
          <w:rFonts w:ascii="Times New Roman" w:hAnsi="Times New Roman" w:cs="Times New Roman"/>
        </w:rPr>
      </w:pPr>
    </w:p>
    <w:p w14:paraId="7A26DF2D" w14:textId="432708A6" w:rsidR="00B750F4" w:rsidRPr="003C3585" w:rsidRDefault="00B750F4" w:rsidP="003C3585">
      <w:pPr>
        <w:spacing w:line="360" w:lineRule="auto"/>
        <w:ind w:firstLine="720"/>
        <w:jc w:val="both"/>
        <w:rPr>
          <w:rFonts w:ascii="Times New Roman" w:hAnsi="Times New Roman" w:cs="Times New Roman"/>
          <w:i/>
          <w:sz w:val="24"/>
          <w:szCs w:val="24"/>
        </w:rPr>
      </w:pPr>
      <w:r w:rsidRPr="003C3585">
        <w:rPr>
          <w:rFonts w:ascii="Times New Roman" w:hAnsi="Times New Roman" w:cs="Times New Roman"/>
          <w:sz w:val="24"/>
          <w:szCs w:val="24"/>
        </w:rPr>
        <w:t xml:space="preserve">El punto de equilibrio es un término que sirve para definir el momento en que una empresa cubre sus costes fijos y variables; es decir, cuando los ingresos y los egresos están al mismo nivel. </w:t>
      </w:r>
      <w:sdt>
        <w:sdtPr>
          <w:rPr>
            <w:rFonts w:ascii="Times New Roman" w:hAnsi="Times New Roman" w:cs="Times New Roman"/>
            <w:sz w:val="24"/>
            <w:szCs w:val="24"/>
          </w:rPr>
          <w:id w:val="-1296374503"/>
          <w:citation/>
        </w:sdtPr>
        <w:sdtEndPr/>
        <w:sdtContent>
          <w:r w:rsidRPr="003C3585">
            <w:rPr>
              <w:rFonts w:ascii="Times New Roman" w:hAnsi="Times New Roman" w:cs="Times New Roman"/>
              <w:sz w:val="24"/>
              <w:szCs w:val="24"/>
            </w:rPr>
            <w:fldChar w:fldCharType="begin"/>
          </w:r>
          <w:r w:rsidRPr="003C3585">
            <w:rPr>
              <w:rFonts w:ascii="Times New Roman" w:hAnsi="Times New Roman" w:cs="Times New Roman"/>
              <w:sz w:val="24"/>
              <w:szCs w:val="24"/>
              <w:lang w:val="es-MX"/>
            </w:rPr>
            <w:instrText xml:space="preserve">CITATION Peñ08 \l 2058 </w:instrText>
          </w:r>
          <w:r w:rsidRPr="003C3585">
            <w:rPr>
              <w:rFonts w:ascii="Times New Roman" w:hAnsi="Times New Roman" w:cs="Times New Roman"/>
              <w:sz w:val="24"/>
              <w:szCs w:val="24"/>
            </w:rPr>
            <w:fldChar w:fldCharType="separate"/>
          </w:r>
          <w:r w:rsidRPr="003C3585">
            <w:rPr>
              <w:rFonts w:ascii="Times New Roman" w:hAnsi="Times New Roman" w:cs="Times New Roman"/>
              <w:noProof/>
              <w:sz w:val="24"/>
              <w:szCs w:val="24"/>
              <w:lang w:val="es-MX"/>
            </w:rPr>
            <w:t>(Gestion, 2021)</w:t>
          </w:r>
          <w:r w:rsidRPr="003C3585">
            <w:rPr>
              <w:rFonts w:ascii="Times New Roman" w:hAnsi="Times New Roman" w:cs="Times New Roman"/>
              <w:sz w:val="24"/>
              <w:szCs w:val="24"/>
            </w:rPr>
            <w:fldChar w:fldCharType="end"/>
          </w:r>
        </w:sdtContent>
      </w:sdt>
      <w:r w:rsidRPr="003C3585">
        <w:rPr>
          <w:rFonts w:ascii="Times New Roman" w:hAnsi="Times New Roman" w:cs="Times New Roman"/>
          <w:sz w:val="24"/>
          <w:szCs w:val="24"/>
        </w:rPr>
        <w:t>.</w:t>
      </w:r>
      <w:r w:rsidRPr="003C3585">
        <w:rPr>
          <w:rFonts w:ascii="Times New Roman" w:hAnsi="Times New Roman" w:cs="Times New Roman"/>
          <w:i/>
          <w:sz w:val="24"/>
          <w:szCs w:val="24"/>
        </w:rPr>
        <w:t xml:space="preserve"> </w:t>
      </w:r>
      <w:r w:rsidRPr="003C3585">
        <w:rPr>
          <w:rFonts w:ascii="Times New Roman" w:hAnsi="Times New Roman" w:cs="Times New Roman"/>
          <w:sz w:val="24"/>
          <w:szCs w:val="24"/>
        </w:rPr>
        <w:t xml:space="preserve">El valor se calculó con los valores de arriendo, sueldos y servicios básicos divididos para los 12 meses, el valor total mensual es de $4.692,09 </w:t>
      </w:r>
      <w:r w:rsidRPr="003C3585">
        <w:rPr>
          <w:rFonts w:ascii="Times New Roman" w:hAnsi="Times New Roman" w:cs="Times New Roman"/>
          <w:i/>
          <w:sz w:val="24"/>
          <w:szCs w:val="24"/>
        </w:rPr>
        <w:t>(Ver tabla 39)</w:t>
      </w:r>
    </w:p>
    <w:p w14:paraId="404CC3F3" w14:textId="4C92D77F" w:rsidR="00B750F4" w:rsidRPr="00150EFE" w:rsidRDefault="007C3D53" w:rsidP="007C3D53">
      <w:pPr>
        <w:pStyle w:val="Descripcin"/>
        <w:rPr>
          <w:rFonts w:ascii="Times New Roman" w:hAnsi="Times New Roman" w:cs="Times New Roman"/>
          <w:color w:val="auto"/>
          <w:sz w:val="20"/>
          <w:szCs w:val="20"/>
        </w:rPr>
      </w:pPr>
      <w:bookmarkStart w:id="311" w:name="_Toc82372485"/>
      <w:bookmarkStart w:id="312" w:name="_Toc97951360"/>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40</w:t>
      </w:r>
      <w:r w:rsidRPr="007C3D53">
        <w:rPr>
          <w:color w:val="000000" w:themeColor="text1"/>
        </w:rPr>
        <w:fldChar w:fldCharType="end"/>
      </w:r>
      <w:r w:rsidRPr="007C3D53">
        <w:rPr>
          <w:color w:val="000000" w:themeColor="text1"/>
        </w:rPr>
        <w:t xml:space="preserve">. </w:t>
      </w:r>
      <w:r w:rsidR="00B750F4" w:rsidRPr="00150EFE">
        <w:rPr>
          <w:rFonts w:ascii="Times New Roman" w:hAnsi="Times New Roman" w:cs="Times New Roman"/>
          <w:color w:val="auto"/>
          <w:sz w:val="20"/>
          <w:szCs w:val="20"/>
        </w:rPr>
        <w:t>Costos fijos</w:t>
      </w:r>
      <w:bookmarkEnd w:id="311"/>
      <w:r w:rsidR="00B750F4">
        <w:rPr>
          <w:rFonts w:ascii="Times New Roman" w:hAnsi="Times New Roman" w:cs="Times New Roman"/>
          <w:color w:val="auto"/>
          <w:sz w:val="20"/>
          <w:szCs w:val="20"/>
        </w:rPr>
        <w:t>.</w:t>
      </w:r>
      <w:bookmarkEnd w:id="312"/>
    </w:p>
    <w:tbl>
      <w:tblPr>
        <w:tblW w:w="2800" w:type="dxa"/>
        <w:jc w:val="center"/>
        <w:tblCellMar>
          <w:left w:w="70" w:type="dxa"/>
          <w:right w:w="70" w:type="dxa"/>
        </w:tblCellMar>
        <w:tblLook w:val="04A0" w:firstRow="1" w:lastRow="0" w:firstColumn="1" w:lastColumn="0" w:noHBand="0" w:noVBand="1"/>
      </w:tblPr>
      <w:tblGrid>
        <w:gridCol w:w="1721"/>
        <w:gridCol w:w="1079"/>
      </w:tblGrid>
      <w:tr w:rsidR="00B750F4" w:rsidRPr="000F57A6" w14:paraId="6F00B9F3" w14:textId="77777777" w:rsidTr="00595933">
        <w:trPr>
          <w:trHeight w:val="300"/>
          <w:jc w:val="center"/>
        </w:trPr>
        <w:tc>
          <w:tcPr>
            <w:tcW w:w="28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060BD4" w14:textId="77777777" w:rsidR="00B750F4" w:rsidRPr="000F57A6" w:rsidRDefault="00B750F4" w:rsidP="00595933">
            <w:pPr>
              <w:spacing w:line="240" w:lineRule="auto"/>
              <w:rPr>
                <w:rFonts w:ascii="Times New Roman" w:eastAsia="Times New Roman" w:hAnsi="Times New Roman" w:cs="Times New Roman"/>
                <w:b/>
                <w:bCs/>
                <w:sz w:val="16"/>
                <w:szCs w:val="16"/>
              </w:rPr>
            </w:pPr>
            <w:r w:rsidRPr="000F57A6">
              <w:rPr>
                <w:rFonts w:ascii="Times New Roman" w:eastAsia="Times New Roman" w:hAnsi="Times New Roman" w:cs="Times New Roman"/>
                <w:b/>
                <w:bCs/>
                <w:sz w:val="16"/>
                <w:szCs w:val="16"/>
              </w:rPr>
              <w:t>Costos fijos</w:t>
            </w:r>
          </w:p>
        </w:tc>
      </w:tr>
      <w:tr w:rsidR="00B750F4" w:rsidRPr="000F57A6" w14:paraId="30D0C4C9" w14:textId="77777777" w:rsidTr="00595933">
        <w:trPr>
          <w:trHeight w:val="300"/>
          <w:jc w:val="center"/>
        </w:trPr>
        <w:tc>
          <w:tcPr>
            <w:tcW w:w="1721" w:type="dxa"/>
            <w:tcBorders>
              <w:top w:val="nil"/>
              <w:left w:val="single" w:sz="4" w:space="0" w:color="auto"/>
              <w:bottom w:val="single" w:sz="4" w:space="0" w:color="auto"/>
              <w:right w:val="single" w:sz="4" w:space="0" w:color="auto"/>
            </w:tcBorders>
            <w:shd w:val="clear" w:color="000000" w:fill="FFFFFF"/>
            <w:noWrap/>
            <w:vAlign w:val="bottom"/>
            <w:hideMark/>
          </w:tcPr>
          <w:p w14:paraId="09EA9BBD" w14:textId="77777777" w:rsidR="00B750F4" w:rsidRPr="000F57A6" w:rsidRDefault="00B750F4" w:rsidP="00595933">
            <w:pPr>
              <w:spacing w:line="240" w:lineRule="auto"/>
              <w:rPr>
                <w:rFonts w:ascii="Times New Roman" w:eastAsia="Times New Roman" w:hAnsi="Times New Roman" w:cs="Times New Roman"/>
                <w:color w:val="000000"/>
                <w:sz w:val="16"/>
                <w:szCs w:val="16"/>
              </w:rPr>
            </w:pPr>
            <w:r w:rsidRPr="000F57A6">
              <w:rPr>
                <w:rFonts w:ascii="Times New Roman" w:eastAsia="Times New Roman" w:hAnsi="Times New Roman" w:cs="Times New Roman"/>
                <w:color w:val="000000"/>
                <w:sz w:val="16"/>
                <w:szCs w:val="16"/>
              </w:rPr>
              <w:t>Materia prima</w:t>
            </w:r>
          </w:p>
        </w:tc>
        <w:tc>
          <w:tcPr>
            <w:tcW w:w="1079" w:type="dxa"/>
            <w:tcBorders>
              <w:top w:val="nil"/>
              <w:left w:val="nil"/>
              <w:bottom w:val="single" w:sz="4" w:space="0" w:color="auto"/>
              <w:right w:val="single" w:sz="4" w:space="0" w:color="auto"/>
            </w:tcBorders>
            <w:shd w:val="clear" w:color="000000" w:fill="FFFFFF"/>
            <w:noWrap/>
            <w:vAlign w:val="bottom"/>
            <w:hideMark/>
          </w:tcPr>
          <w:p w14:paraId="086549E6" w14:textId="77777777" w:rsidR="00B750F4" w:rsidRPr="000F57A6" w:rsidRDefault="00B750F4" w:rsidP="00595933">
            <w:pPr>
              <w:spacing w:line="240" w:lineRule="auto"/>
              <w:jc w:val="right"/>
              <w:rPr>
                <w:rFonts w:ascii="Times New Roman" w:eastAsia="Times New Roman" w:hAnsi="Times New Roman" w:cs="Times New Roman"/>
                <w:color w:val="000000"/>
                <w:sz w:val="16"/>
                <w:szCs w:val="16"/>
              </w:rPr>
            </w:pPr>
            <w:r w:rsidRPr="000F57A6">
              <w:rPr>
                <w:rFonts w:ascii="Times New Roman" w:eastAsia="Times New Roman" w:hAnsi="Times New Roman" w:cs="Times New Roman"/>
                <w:color w:val="000000"/>
                <w:sz w:val="16"/>
                <w:szCs w:val="16"/>
              </w:rPr>
              <w:t>375</w:t>
            </w:r>
          </w:p>
        </w:tc>
      </w:tr>
      <w:tr w:rsidR="00B750F4" w:rsidRPr="000F57A6" w14:paraId="5BF1B3EC" w14:textId="77777777" w:rsidTr="00595933">
        <w:trPr>
          <w:trHeight w:val="300"/>
          <w:jc w:val="center"/>
        </w:trPr>
        <w:tc>
          <w:tcPr>
            <w:tcW w:w="1721" w:type="dxa"/>
            <w:tcBorders>
              <w:top w:val="nil"/>
              <w:left w:val="single" w:sz="4" w:space="0" w:color="auto"/>
              <w:bottom w:val="single" w:sz="4" w:space="0" w:color="auto"/>
              <w:right w:val="single" w:sz="4" w:space="0" w:color="auto"/>
            </w:tcBorders>
            <w:shd w:val="clear" w:color="000000" w:fill="FFFFFF"/>
            <w:noWrap/>
            <w:vAlign w:val="bottom"/>
            <w:hideMark/>
          </w:tcPr>
          <w:p w14:paraId="541A30C1" w14:textId="77777777" w:rsidR="00B750F4" w:rsidRPr="000F57A6" w:rsidRDefault="00B750F4" w:rsidP="00595933">
            <w:pPr>
              <w:spacing w:line="240" w:lineRule="auto"/>
              <w:rPr>
                <w:rFonts w:ascii="Times New Roman" w:eastAsia="Times New Roman" w:hAnsi="Times New Roman" w:cs="Times New Roman"/>
                <w:color w:val="000000"/>
                <w:sz w:val="16"/>
                <w:szCs w:val="16"/>
              </w:rPr>
            </w:pPr>
            <w:r w:rsidRPr="000F57A6">
              <w:rPr>
                <w:rFonts w:ascii="Times New Roman" w:eastAsia="Times New Roman" w:hAnsi="Times New Roman" w:cs="Times New Roman"/>
                <w:color w:val="000000"/>
                <w:sz w:val="16"/>
                <w:szCs w:val="16"/>
              </w:rPr>
              <w:t>Arriendo</w:t>
            </w:r>
          </w:p>
        </w:tc>
        <w:tc>
          <w:tcPr>
            <w:tcW w:w="1079" w:type="dxa"/>
            <w:tcBorders>
              <w:top w:val="nil"/>
              <w:left w:val="nil"/>
              <w:bottom w:val="single" w:sz="4" w:space="0" w:color="auto"/>
              <w:right w:val="single" w:sz="4" w:space="0" w:color="auto"/>
            </w:tcBorders>
            <w:shd w:val="clear" w:color="000000" w:fill="FFFFFF"/>
            <w:noWrap/>
            <w:vAlign w:val="bottom"/>
            <w:hideMark/>
          </w:tcPr>
          <w:p w14:paraId="0BCD3EDF" w14:textId="77777777" w:rsidR="00B750F4" w:rsidRPr="000F57A6" w:rsidRDefault="00B750F4" w:rsidP="00595933">
            <w:pPr>
              <w:spacing w:line="240" w:lineRule="auto"/>
              <w:jc w:val="right"/>
              <w:rPr>
                <w:rFonts w:ascii="Times New Roman" w:eastAsia="Times New Roman" w:hAnsi="Times New Roman" w:cs="Times New Roman"/>
                <w:color w:val="000000"/>
                <w:sz w:val="16"/>
                <w:szCs w:val="16"/>
              </w:rPr>
            </w:pPr>
            <w:r w:rsidRPr="000F57A6">
              <w:rPr>
                <w:rFonts w:ascii="Times New Roman" w:eastAsia="Times New Roman" w:hAnsi="Times New Roman" w:cs="Times New Roman"/>
                <w:color w:val="000000"/>
                <w:sz w:val="16"/>
                <w:szCs w:val="16"/>
              </w:rPr>
              <w:t>500</w:t>
            </w:r>
          </w:p>
        </w:tc>
      </w:tr>
      <w:tr w:rsidR="00B750F4" w:rsidRPr="000F57A6" w14:paraId="00D6A3D1" w14:textId="77777777" w:rsidTr="00595933">
        <w:trPr>
          <w:trHeight w:val="300"/>
          <w:jc w:val="center"/>
        </w:trPr>
        <w:tc>
          <w:tcPr>
            <w:tcW w:w="1721" w:type="dxa"/>
            <w:tcBorders>
              <w:top w:val="nil"/>
              <w:left w:val="single" w:sz="4" w:space="0" w:color="auto"/>
              <w:bottom w:val="single" w:sz="4" w:space="0" w:color="auto"/>
              <w:right w:val="single" w:sz="4" w:space="0" w:color="auto"/>
            </w:tcBorders>
            <w:shd w:val="clear" w:color="000000" w:fill="FFFFFF"/>
            <w:noWrap/>
            <w:vAlign w:val="bottom"/>
            <w:hideMark/>
          </w:tcPr>
          <w:p w14:paraId="62904670" w14:textId="77777777" w:rsidR="00B750F4" w:rsidRPr="000F57A6" w:rsidRDefault="00B750F4" w:rsidP="00595933">
            <w:pPr>
              <w:spacing w:line="240" w:lineRule="auto"/>
              <w:rPr>
                <w:rFonts w:ascii="Times New Roman" w:eastAsia="Times New Roman" w:hAnsi="Times New Roman" w:cs="Times New Roman"/>
                <w:color w:val="000000"/>
                <w:sz w:val="16"/>
                <w:szCs w:val="16"/>
              </w:rPr>
            </w:pPr>
            <w:r w:rsidRPr="000F57A6">
              <w:rPr>
                <w:rFonts w:ascii="Times New Roman" w:eastAsia="Times New Roman" w:hAnsi="Times New Roman" w:cs="Times New Roman"/>
                <w:color w:val="000000"/>
                <w:sz w:val="16"/>
                <w:szCs w:val="16"/>
              </w:rPr>
              <w:t>Sueldos</w:t>
            </w:r>
          </w:p>
        </w:tc>
        <w:tc>
          <w:tcPr>
            <w:tcW w:w="1079" w:type="dxa"/>
            <w:tcBorders>
              <w:top w:val="nil"/>
              <w:left w:val="nil"/>
              <w:bottom w:val="single" w:sz="4" w:space="0" w:color="auto"/>
              <w:right w:val="single" w:sz="4" w:space="0" w:color="auto"/>
            </w:tcBorders>
            <w:shd w:val="clear" w:color="000000" w:fill="FFFFFF"/>
            <w:noWrap/>
            <w:vAlign w:val="bottom"/>
            <w:hideMark/>
          </w:tcPr>
          <w:p w14:paraId="53EB317E" w14:textId="77777777" w:rsidR="00B750F4" w:rsidRPr="000F57A6" w:rsidRDefault="00B750F4" w:rsidP="00595933">
            <w:pPr>
              <w:spacing w:line="240" w:lineRule="auto"/>
              <w:jc w:val="right"/>
              <w:rPr>
                <w:rFonts w:ascii="Times New Roman" w:eastAsia="Times New Roman" w:hAnsi="Times New Roman" w:cs="Times New Roman"/>
                <w:color w:val="000000"/>
                <w:sz w:val="16"/>
                <w:szCs w:val="16"/>
              </w:rPr>
            </w:pPr>
            <w:r w:rsidRPr="000F57A6">
              <w:rPr>
                <w:rFonts w:ascii="Times New Roman" w:eastAsia="Times New Roman" w:hAnsi="Times New Roman" w:cs="Times New Roman"/>
                <w:color w:val="000000"/>
                <w:sz w:val="16"/>
                <w:szCs w:val="16"/>
              </w:rPr>
              <w:t>3.654,53</w:t>
            </w:r>
          </w:p>
        </w:tc>
      </w:tr>
      <w:tr w:rsidR="00B750F4" w:rsidRPr="000F57A6" w14:paraId="17B553BD" w14:textId="77777777" w:rsidTr="00595933">
        <w:trPr>
          <w:trHeight w:val="300"/>
          <w:jc w:val="center"/>
        </w:trPr>
        <w:tc>
          <w:tcPr>
            <w:tcW w:w="1721" w:type="dxa"/>
            <w:tcBorders>
              <w:top w:val="nil"/>
              <w:left w:val="single" w:sz="4" w:space="0" w:color="auto"/>
              <w:bottom w:val="single" w:sz="4" w:space="0" w:color="auto"/>
              <w:right w:val="single" w:sz="4" w:space="0" w:color="auto"/>
            </w:tcBorders>
            <w:shd w:val="clear" w:color="000000" w:fill="FFFFFF"/>
            <w:noWrap/>
            <w:vAlign w:val="bottom"/>
            <w:hideMark/>
          </w:tcPr>
          <w:p w14:paraId="455731C3" w14:textId="77777777" w:rsidR="00B750F4" w:rsidRPr="000F57A6" w:rsidRDefault="00B750F4" w:rsidP="00595933">
            <w:pPr>
              <w:spacing w:line="240" w:lineRule="auto"/>
              <w:rPr>
                <w:rFonts w:ascii="Times New Roman" w:eastAsia="Times New Roman" w:hAnsi="Times New Roman" w:cs="Times New Roman"/>
                <w:color w:val="000000"/>
                <w:sz w:val="16"/>
                <w:szCs w:val="16"/>
              </w:rPr>
            </w:pPr>
            <w:r w:rsidRPr="000F57A6">
              <w:rPr>
                <w:rFonts w:ascii="Times New Roman" w:eastAsia="Times New Roman" w:hAnsi="Times New Roman" w:cs="Times New Roman"/>
                <w:color w:val="000000"/>
                <w:sz w:val="16"/>
                <w:szCs w:val="16"/>
              </w:rPr>
              <w:t>Ser. Básicos</w:t>
            </w:r>
          </w:p>
        </w:tc>
        <w:tc>
          <w:tcPr>
            <w:tcW w:w="1079" w:type="dxa"/>
            <w:tcBorders>
              <w:top w:val="nil"/>
              <w:left w:val="nil"/>
              <w:bottom w:val="single" w:sz="4" w:space="0" w:color="auto"/>
              <w:right w:val="single" w:sz="4" w:space="0" w:color="auto"/>
            </w:tcBorders>
            <w:shd w:val="clear" w:color="000000" w:fill="FFFFFF"/>
            <w:noWrap/>
            <w:vAlign w:val="bottom"/>
            <w:hideMark/>
          </w:tcPr>
          <w:p w14:paraId="3D1CDF75" w14:textId="77777777" w:rsidR="00B750F4" w:rsidRPr="000F57A6" w:rsidRDefault="00B750F4" w:rsidP="00595933">
            <w:pPr>
              <w:spacing w:line="240" w:lineRule="auto"/>
              <w:jc w:val="right"/>
              <w:rPr>
                <w:rFonts w:ascii="Times New Roman" w:eastAsia="Times New Roman" w:hAnsi="Times New Roman" w:cs="Times New Roman"/>
                <w:color w:val="000000"/>
                <w:sz w:val="16"/>
                <w:szCs w:val="16"/>
              </w:rPr>
            </w:pPr>
            <w:r w:rsidRPr="000F57A6">
              <w:rPr>
                <w:rFonts w:ascii="Times New Roman" w:eastAsia="Times New Roman" w:hAnsi="Times New Roman" w:cs="Times New Roman"/>
                <w:color w:val="000000"/>
                <w:sz w:val="16"/>
                <w:szCs w:val="16"/>
              </w:rPr>
              <w:t>162,56</w:t>
            </w:r>
          </w:p>
        </w:tc>
      </w:tr>
      <w:tr w:rsidR="00B750F4" w:rsidRPr="000F57A6" w14:paraId="245F56AC" w14:textId="77777777" w:rsidTr="00595933">
        <w:trPr>
          <w:trHeight w:val="300"/>
          <w:jc w:val="center"/>
        </w:trPr>
        <w:tc>
          <w:tcPr>
            <w:tcW w:w="1721" w:type="dxa"/>
            <w:tcBorders>
              <w:top w:val="nil"/>
              <w:left w:val="single" w:sz="4" w:space="0" w:color="auto"/>
              <w:bottom w:val="single" w:sz="4" w:space="0" w:color="auto"/>
              <w:right w:val="single" w:sz="4" w:space="0" w:color="auto"/>
            </w:tcBorders>
            <w:shd w:val="clear" w:color="000000" w:fill="FFFFFF"/>
            <w:noWrap/>
            <w:vAlign w:val="bottom"/>
            <w:hideMark/>
          </w:tcPr>
          <w:p w14:paraId="225A3109" w14:textId="77777777" w:rsidR="00B750F4" w:rsidRPr="000F57A6" w:rsidRDefault="00B750F4" w:rsidP="00595933">
            <w:pPr>
              <w:spacing w:line="240" w:lineRule="auto"/>
              <w:rPr>
                <w:rFonts w:ascii="Times New Roman" w:eastAsia="Times New Roman" w:hAnsi="Times New Roman" w:cs="Times New Roman"/>
                <w:b/>
                <w:bCs/>
                <w:color w:val="000000"/>
                <w:sz w:val="16"/>
                <w:szCs w:val="16"/>
              </w:rPr>
            </w:pPr>
            <w:r w:rsidRPr="000F57A6">
              <w:rPr>
                <w:rFonts w:ascii="Times New Roman" w:eastAsia="Times New Roman" w:hAnsi="Times New Roman" w:cs="Times New Roman"/>
                <w:b/>
                <w:bCs/>
                <w:color w:val="000000"/>
                <w:sz w:val="16"/>
                <w:szCs w:val="16"/>
              </w:rPr>
              <w:t>Total:</w:t>
            </w:r>
          </w:p>
        </w:tc>
        <w:tc>
          <w:tcPr>
            <w:tcW w:w="1079" w:type="dxa"/>
            <w:tcBorders>
              <w:top w:val="nil"/>
              <w:left w:val="nil"/>
              <w:bottom w:val="single" w:sz="4" w:space="0" w:color="auto"/>
              <w:right w:val="single" w:sz="4" w:space="0" w:color="auto"/>
            </w:tcBorders>
            <w:shd w:val="clear" w:color="000000" w:fill="FFFFFF"/>
            <w:noWrap/>
            <w:vAlign w:val="bottom"/>
            <w:hideMark/>
          </w:tcPr>
          <w:p w14:paraId="7917E2A9" w14:textId="77777777" w:rsidR="00B750F4" w:rsidRPr="000F57A6" w:rsidRDefault="00B750F4" w:rsidP="00595933">
            <w:pPr>
              <w:spacing w:line="240" w:lineRule="auto"/>
              <w:jc w:val="right"/>
              <w:rPr>
                <w:rFonts w:ascii="Times New Roman" w:eastAsia="Times New Roman" w:hAnsi="Times New Roman" w:cs="Times New Roman"/>
                <w:b/>
                <w:bCs/>
                <w:color w:val="000000"/>
                <w:sz w:val="16"/>
                <w:szCs w:val="16"/>
              </w:rPr>
            </w:pPr>
            <w:r w:rsidRPr="000F57A6">
              <w:rPr>
                <w:rFonts w:ascii="Times New Roman" w:eastAsia="Times New Roman" w:hAnsi="Times New Roman" w:cs="Times New Roman"/>
                <w:b/>
                <w:bCs/>
                <w:color w:val="000000"/>
                <w:sz w:val="16"/>
                <w:szCs w:val="16"/>
              </w:rPr>
              <w:t>4692,09</w:t>
            </w:r>
          </w:p>
        </w:tc>
      </w:tr>
    </w:tbl>
    <w:p w14:paraId="788CBFE6" w14:textId="77777777" w:rsidR="00B750F4" w:rsidRDefault="00B750F4" w:rsidP="00B750F4">
      <w:pPr>
        <w:jc w:val="both"/>
        <w:rPr>
          <w:rFonts w:ascii="Times New Roman" w:hAnsi="Times New Roman" w:cs="Times New Roman"/>
          <w:sz w:val="20"/>
          <w:szCs w:val="18"/>
        </w:rPr>
      </w:pPr>
    </w:p>
    <w:p w14:paraId="17D3736F" w14:textId="18CEB050" w:rsidR="00B750F4" w:rsidRPr="003C3585" w:rsidRDefault="00B750F4" w:rsidP="003C3585">
      <w:pPr>
        <w:jc w:val="center"/>
        <w:rPr>
          <w:rFonts w:ascii="Times New Roman" w:hAnsi="Times New Roman" w:cs="Times New Roman"/>
          <w:lang w:val="es-419"/>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Costos fijos.</w:t>
      </w:r>
    </w:p>
    <w:p w14:paraId="260038E6" w14:textId="77777777" w:rsidR="00B750F4" w:rsidRPr="003C3585" w:rsidRDefault="00B750F4" w:rsidP="003C3585">
      <w:pPr>
        <w:spacing w:line="360" w:lineRule="auto"/>
        <w:ind w:firstLine="720"/>
        <w:jc w:val="both"/>
        <w:rPr>
          <w:rFonts w:ascii="Times New Roman" w:hAnsi="Times New Roman" w:cs="Times New Roman"/>
          <w:i/>
          <w:iCs/>
          <w:sz w:val="24"/>
          <w:szCs w:val="24"/>
        </w:rPr>
      </w:pPr>
      <w:r w:rsidRPr="003C3585">
        <w:rPr>
          <w:rFonts w:ascii="Times New Roman" w:hAnsi="Times New Roman" w:cs="Times New Roman"/>
          <w:iCs/>
          <w:sz w:val="24"/>
          <w:szCs w:val="24"/>
        </w:rPr>
        <w:lastRenderedPageBreak/>
        <w:t xml:space="preserve">El margen de contribución es el resultado de restar los costes variables al precio de venta, es decir son los beneficios de una compañía sin considerar los costos fijos. Para </w:t>
      </w:r>
      <w:proofErr w:type="spellStart"/>
      <w:r w:rsidRPr="003C3585">
        <w:rPr>
          <w:rFonts w:ascii="Times New Roman" w:hAnsi="Times New Roman" w:cs="Times New Roman"/>
          <w:iCs/>
          <w:sz w:val="24"/>
          <w:szCs w:val="24"/>
        </w:rPr>
        <w:t>Mosstín</w:t>
      </w:r>
      <w:proofErr w:type="spellEnd"/>
      <w:r w:rsidRPr="003C3585">
        <w:rPr>
          <w:rFonts w:ascii="Times New Roman" w:hAnsi="Times New Roman" w:cs="Times New Roman"/>
          <w:iCs/>
          <w:sz w:val="24"/>
          <w:szCs w:val="24"/>
        </w:rPr>
        <w:t xml:space="preserve"> </w:t>
      </w:r>
      <w:proofErr w:type="spellStart"/>
      <w:r w:rsidRPr="003C3585">
        <w:rPr>
          <w:rFonts w:ascii="Times New Roman" w:hAnsi="Times New Roman" w:cs="Times New Roman"/>
          <w:iCs/>
          <w:sz w:val="24"/>
          <w:szCs w:val="24"/>
        </w:rPr>
        <w:t>coffee</w:t>
      </w:r>
      <w:proofErr w:type="spellEnd"/>
      <w:r w:rsidRPr="003C3585">
        <w:rPr>
          <w:rFonts w:ascii="Times New Roman" w:hAnsi="Times New Roman" w:cs="Times New Roman"/>
          <w:iCs/>
          <w:sz w:val="24"/>
          <w:szCs w:val="24"/>
        </w:rPr>
        <w:t xml:space="preserve"> – bar se realizó el margen de contribución en base al costo y precio de la receta que según las encuestas realizadas será el producto estrella café cappuccino su precio </w:t>
      </w:r>
      <w:proofErr w:type="spellStart"/>
      <w:r w:rsidRPr="003C3585">
        <w:rPr>
          <w:rFonts w:ascii="Times New Roman" w:hAnsi="Times New Roman" w:cs="Times New Roman"/>
          <w:iCs/>
          <w:sz w:val="24"/>
          <w:szCs w:val="24"/>
        </w:rPr>
        <w:t>sera</w:t>
      </w:r>
      <w:proofErr w:type="spellEnd"/>
      <w:r w:rsidRPr="003C3585">
        <w:rPr>
          <w:rFonts w:ascii="Times New Roman" w:hAnsi="Times New Roman" w:cs="Times New Roman"/>
          <w:iCs/>
          <w:sz w:val="24"/>
          <w:szCs w:val="24"/>
        </w:rPr>
        <w:t xml:space="preserve"> $3,50, el valor del costo sería $0,56 por lo que el margen de contribución será de $2,94. </w:t>
      </w:r>
      <w:r w:rsidRPr="003C3585">
        <w:rPr>
          <w:rFonts w:ascii="Times New Roman" w:hAnsi="Times New Roman" w:cs="Times New Roman"/>
          <w:i/>
          <w:iCs/>
          <w:sz w:val="24"/>
          <w:szCs w:val="24"/>
        </w:rPr>
        <w:t>(Ver tabla 40).</w:t>
      </w:r>
    </w:p>
    <w:p w14:paraId="7193A5A5" w14:textId="77777777" w:rsidR="00B750F4" w:rsidRPr="00677DB0" w:rsidRDefault="00B750F4" w:rsidP="00B750F4">
      <w:pPr>
        <w:ind w:firstLine="720"/>
        <w:jc w:val="both"/>
        <w:rPr>
          <w:rFonts w:ascii="Times New Roman" w:hAnsi="Times New Roman" w:cs="Times New Roman"/>
          <w:iCs/>
        </w:rPr>
      </w:pPr>
    </w:p>
    <w:p w14:paraId="48469FD4" w14:textId="78D06A34" w:rsidR="00B750F4" w:rsidRPr="00150EFE" w:rsidRDefault="007C3D53" w:rsidP="007C3D53">
      <w:pPr>
        <w:pStyle w:val="Descripcin"/>
        <w:rPr>
          <w:rFonts w:ascii="Times New Roman" w:hAnsi="Times New Roman" w:cs="Times New Roman"/>
          <w:color w:val="auto"/>
          <w:sz w:val="20"/>
          <w:szCs w:val="20"/>
        </w:rPr>
      </w:pPr>
      <w:bookmarkStart w:id="313" w:name="_Toc82372486"/>
      <w:bookmarkStart w:id="314" w:name="_Toc97951361"/>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41</w:t>
      </w:r>
      <w:r w:rsidRPr="007C3D53">
        <w:rPr>
          <w:color w:val="000000" w:themeColor="text1"/>
        </w:rPr>
        <w:fldChar w:fldCharType="end"/>
      </w:r>
      <w:r w:rsidRPr="007C3D53">
        <w:rPr>
          <w:color w:val="000000" w:themeColor="text1"/>
        </w:rPr>
        <w:t xml:space="preserve">. </w:t>
      </w:r>
      <w:r w:rsidR="00B750F4" w:rsidRPr="00150EFE">
        <w:rPr>
          <w:rFonts w:ascii="Times New Roman" w:hAnsi="Times New Roman" w:cs="Times New Roman"/>
          <w:color w:val="auto"/>
          <w:sz w:val="20"/>
          <w:szCs w:val="20"/>
        </w:rPr>
        <w:t>Margen de contribución</w:t>
      </w:r>
      <w:bookmarkEnd w:id="313"/>
      <w:r w:rsidR="00B750F4">
        <w:rPr>
          <w:rFonts w:ascii="Times New Roman" w:hAnsi="Times New Roman" w:cs="Times New Roman"/>
          <w:color w:val="auto"/>
          <w:sz w:val="20"/>
          <w:szCs w:val="20"/>
        </w:rPr>
        <w:t>.</w:t>
      </w:r>
      <w:bookmarkEnd w:id="314"/>
    </w:p>
    <w:tbl>
      <w:tblPr>
        <w:tblW w:w="6227" w:type="dxa"/>
        <w:jc w:val="center"/>
        <w:tblLook w:val="04A0" w:firstRow="1" w:lastRow="0" w:firstColumn="1" w:lastColumn="0" w:noHBand="0" w:noVBand="1"/>
      </w:tblPr>
      <w:tblGrid>
        <w:gridCol w:w="1780"/>
        <w:gridCol w:w="821"/>
        <w:gridCol w:w="3626"/>
      </w:tblGrid>
      <w:tr w:rsidR="00B750F4" w:rsidRPr="008835FE" w14:paraId="4EBF2CB4" w14:textId="77777777" w:rsidTr="00595933">
        <w:trPr>
          <w:trHeight w:val="310"/>
          <w:jc w:val="center"/>
        </w:trPr>
        <w:tc>
          <w:tcPr>
            <w:tcW w:w="1780" w:type="dxa"/>
            <w:tcBorders>
              <w:top w:val="single" w:sz="8" w:space="0" w:color="auto"/>
              <w:left w:val="single" w:sz="8" w:space="0" w:color="auto"/>
              <w:bottom w:val="single" w:sz="4" w:space="0" w:color="3F3F3F"/>
              <w:right w:val="single" w:sz="4" w:space="0" w:color="3F3F3F"/>
            </w:tcBorders>
            <w:shd w:val="clear" w:color="auto" w:fill="auto"/>
            <w:noWrap/>
            <w:vAlign w:val="bottom"/>
            <w:hideMark/>
          </w:tcPr>
          <w:p w14:paraId="586E6FA4" w14:textId="77777777" w:rsidR="00B750F4" w:rsidRPr="00010FF8" w:rsidRDefault="00B750F4" w:rsidP="00595933">
            <w:pPr>
              <w:spacing w:line="240" w:lineRule="auto"/>
              <w:rPr>
                <w:rFonts w:ascii="Times New Roman" w:eastAsia="Times New Roman" w:hAnsi="Times New Roman" w:cs="Times New Roman"/>
                <w:b/>
                <w:bCs/>
                <w:sz w:val="16"/>
                <w:szCs w:val="16"/>
              </w:rPr>
            </w:pPr>
            <w:r w:rsidRPr="00010FF8">
              <w:rPr>
                <w:rFonts w:ascii="Times New Roman" w:eastAsia="Times New Roman" w:hAnsi="Times New Roman" w:cs="Times New Roman"/>
                <w:b/>
                <w:bCs/>
                <w:sz w:val="16"/>
                <w:szCs w:val="16"/>
              </w:rPr>
              <w:t xml:space="preserve">Precio </w:t>
            </w:r>
          </w:p>
        </w:tc>
        <w:tc>
          <w:tcPr>
            <w:tcW w:w="4447" w:type="dxa"/>
            <w:gridSpan w:val="2"/>
            <w:tcBorders>
              <w:top w:val="single" w:sz="8" w:space="0" w:color="auto"/>
              <w:left w:val="nil"/>
              <w:bottom w:val="single" w:sz="4" w:space="0" w:color="3F3F3F"/>
              <w:right w:val="single" w:sz="8" w:space="0" w:color="000000"/>
            </w:tcBorders>
            <w:shd w:val="clear" w:color="auto" w:fill="auto"/>
            <w:noWrap/>
            <w:vAlign w:val="bottom"/>
            <w:hideMark/>
          </w:tcPr>
          <w:p w14:paraId="1FBDC870" w14:textId="77777777" w:rsidR="00B750F4" w:rsidRPr="00010FF8" w:rsidRDefault="00B750F4" w:rsidP="00595933">
            <w:pPr>
              <w:spacing w:line="240" w:lineRule="auto"/>
              <w:rPr>
                <w:rFonts w:ascii="Times New Roman" w:eastAsia="Times New Roman" w:hAnsi="Times New Roman" w:cs="Times New Roman"/>
                <w:bCs/>
                <w:sz w:val="16"/>
                <w:szCs w:val="16"/>
              </w:rPr>
            </w:pPr>
            <w:r w:rsidRPr="00010FF8">
              <w:rPr>
                <w:rFonts w:ascii="Times New Roman" w:eastAsia="Times New Roman" w:hAnsi="Times New Roman" w:cs="Times New Roman"/>
                <w:sz w:val="16"/>
                <w:szCs w:val="16"/>
                <w:lang w:val="en-US"/>
              </w:rPr>
              <w:t>$</w:t>
            </w:r>
            <w:r w:rsidRPr="00010FF8">
              <w:rPr>
                <w:rFonts w:ascii="Times New Roman" w:eastAsia="Times New Roman" w:hAnsi="Times New Roman" w:cs="Times New Roman"/>
                <w:sz w:val="16"/>
                <w:szCs w:val="16"/>
              </w:rPr>
              <w:t>3,50</w:t>
            </w:r>
          </w:p>
        </w:tc>
      </w:tr>
      <w:tr w:rsidR="00B750F4" w:rsidRPr="008835FE" w14:paraId="72C37788" w14:textId="77777777" w:rsidTr="00595933">
        <w:trPr>
          <w:trHeight w:val="310"/>
          <w:jc w:val="center"/>
        </w:trPr>
        <w:tc>
          <w:tcPr>
            <w:tcW w:w="1780" w:type="dxa"/>
            <w:tcBorders>
              <w:top w:val="nil"/>
              <w:left w:val="single" w:sz="8" w:space="0" w:color="auto"/>
              <w:bottom w:val="single" w:sz="4" w:space="0" w:color="3F3F3F"/>
              <w:right w:val="single" w:sz="4" w:space="0" w:color="3F3F3F"/>
            </w:tcBorders>
            <w:shd w:val="clear" w:color="auto" w:fill="auto"/>
            <w:noWrap/>
            <w:vAlign w:val="bottom"/>
            <w:hideMark/>
          </w:tcPr>
          <w:p w14:paraId="1722E230" w14:textId="77777777" w:rsidR="00B750F4" w:rsidRPr="00010FF8" w:rsidRDefault="00B750F4" w:rsidP="00595933">
            <w:pPr>
              <w:spacing w:line="240" w:lineRule="auto"/>
              <w:rPr>
                <w:rFonts w:ascii="Times New Roman" w:eastAsia="Times New Roman" w:hAnsi="Times New Roman" w:cs="Times New Roman"/>
                <w:b/>
                <w:bCs/>
                <w:sz w:val="16"/>
                <w:szCs w:val="16"/>
              </w:rPr>
            </w:pPr>
            <w:r w:rsidRPr="00010FF8">
              <w:rPr>
                <w:rFonts w:ascii="Times New Roman" w:eastAsia="Times New Roman" w:hAnsi="Times New Roman" w:cs="Times New Roman"/>
                <w:b/>
                <w:bCs/>
                <w:sz w:val="16"/>
                <w:szCs w:val="16"/>
              </w:rPr>
              <w:t>Costo</w:t>
            </w:r>
          </w:p>
        </w:tc>
        <w:tc>
          <w:tcPr>
            <w:tcW w:w="4447" w:type="dxa"/>
            <w:gridSpan w:val="2"/>
            <w:tcBorders>
              <w:top w:val="single" w:sz="4" w:space="0" w:color="3F3F3F"/>
              <w:left w:val="nil"/>
              <w:bottom w:val="single" w:sz="4" w:space="0" w:color="3F3F3F"/>
              <w:right w:val="single" w:sz="8" w:space="0" w:color="000000"/>
            </w:tcBorders>
            <w:shd w:val="clear" w:color="auto" w:fill="auto"/>
            <w:noWrap/>
            <w:vAlign w:val="bottom"/>
            <w:hideMark/>
          </w:tcPr>
          <w:p w14:paraId="304C1B63" w14:textId="77777777" w:rsidR="00B750F4" w:rsidRPr="00010FF8" w:rsidRDefault="00B750F4" w:rsidP="00595933">
            <w:pPr>
              <w:spacing w:line="240" w:lineRule="auto"/>
              <w:rPr>
                <w:rFonts w:ascii="Times New Roman" w:eastAsia="Times New Roman" w:hAnsi="Times New Roman" w:cs="Times New Roman"/>
                <w:bCs/>
                <w:sz w:val="16"/>
                <w:szCs w:val="16"/>
              </w:rPr>
            </w:pPr>
            <w:r w:rsidRPr="00010FF8">
              <w:rPr>
                <w:rFonts w:ascii="Times New Roman" w:eastAsia="Times New Roman" w:hAnsi="Times New Roman" w:cs="Times New Roman"/>
                <w:sz w:val="16"/>
                <w:szCs w:val="16"/>
                <w:lang w:val="en-US"/>
              </w:rPr>
              <w:t>$</w:t>
            </w:r>
            <w:r w:rsidRPr="00010FF8">
              <w:rPr>
                <w:rFonts w:ascii="Times New Roman" w:eastAsia="Times New Roman" w:hAnsi="Times New Roman" w:cs="Times New Roman"/>
                <w:sz w:val="16"/>
                <w:szCs w:val="16"/>
              </w:rPr>
              <w:t>0,56</w:t>
            </w:r>
          </w:p>
        </w:tc>
      </w:tr>
      <w:tr w:rsidR="00B750F4" w:rsidRPr="008835FE" w14:paraId="760885F9" w14:textId="77777777" w:rsidTr="00595933">
        <w:trPr>
          <w:trHeight w:val="320"/>
          <w:jc w:val="center"/>
        </w:trPr>
        <w:tc>
          <w:tcPr>
            <w:tcW w:w="1780" w:type="dxa"/>
            <w:tcBorders>
              <w:top w:val="nil"/>
              <w:left w:val="single" w:sz="8" w:space="0" w:color="auto"/>
              <w:bottom w:val="single" w:sz="8" w:space="0" w:color="auto"/>
              <w:right w:val="single" w:sz="4" w:space="0" w:color="3F3F3F"/>
            </w:tcBorders>
            <w:shd w:val="clear" w:color="auto" w:fill="auto"/>
            <w:noWrap/>
            <w:vAlign w:val="bottom"/>
            <w:hideMark/>
          </w:tcPr>
          <w:p w14:paraId="4FCDA30D" w14:textId="77777777" w:rsidR="00B750F4" w:rsidRPr="00010FF8" w:rsidRDefault="00B750F4" w:rsidP="00595933">
            <w:pPr>
              <w:spacing w:line="240" w:lineRule="auto"/>
              <w:rPr>
                <w:rFonts w:ascii="Times New Roman" w:eastAsia="Times New Roman" w:hAnsi="Times New Roman" w:cs="Times New Roman"/>
                <w:b/>
                <w:bCs/>
                <w:sz w:val="16"/>
                <w:szCs w:val="16"/>
              </w:rPr>
            </w:pPr>
            <w:r w:rsidRPr="00010FF8">
              <w:rPr>
                <w:rFonts w:ascii="Times New Roman" w:eastAsia="Times New Roman" w:hAnsi="Times New Roman" w:cs="Times New Roman"/>
                <w:b/>
                <w:bCs/>
                <w:sz w:val="16"/>
                <w:szCs w:val="16"/>
              </w:rPr>
              <w:t>Ganancia</w:t>
            </w:r>
          </w:p>
        </w:tc>
        <w:tc>
          <w:tcPr>
            <w:tcW w:w="821" w:type="dxa"/>
            <w:tcBorders>
              <w:top w:val="nil"/>
              <w:left w:val="nil"/>
              <w:bottom w:val="single" w:sz="8" w:space="0" w:color="auto"/>
              <w:right w:val="single" w:sz="4" w:space="0" w:color="3F3F3F"/>
            </w:tcBorders>
            <w:shd w:val="clear" w:color="auto" w:fill="auto"/>
            <w:noWrap/>
            <w:vAlign w:val="bottom"/>
            <w:hideMark/>
          </w:tcPr>
          <w:p w14:paraId="1EF5134D" w14:textId="77777777" w:rsidR="00B750F4" w:rsidRPr="00010FF8" w:rsidRDefault="00B750F4" w:rsidP="00595933">
            <w:pPr>
              <w:spacing w:line="240" w:lineRule="auto"/>
              <w:rPr>
                <w:rFonts w:ascii="Times New Roman" w:eastAsia="Times New Roman" w:hAnsi="Times New Roman" w:cs="Times New Roman"/>
                <w:bCs/>
                <w:sz w:val="16"/>
                <w:szCs w:val="16"/>
              </w:rPr>
            </w:pPr>
            <w:r w:rsidRPr="00010FF8">
              <w:rPr>
                <w:rFonts w:ascii="Times New Roman" w:eastAsia="Times New Roman" w:hAnsi="Times New Roman" w:cs="Times New Roman"/>
                <w:sz w:val="16"/>
                <w:szCs w:val="16"/>
                <w:lang w:val="en-US"/>
              </w:rPr>
              <w:t>$</w:t>
            </w:r>
            <w:r w:rsidRPr="00010FF8">
              <w:rPr>
                <w:rFonts w:ascii="Times New Roman" w:eastAsia="Times New Roman" w:hAnsi="Times New Roman" w:cs="Times New Roman"/>
                <w:sz w:val="16"/>
                <w:szCs w:val="16"/>
              </w:rPr>
              <w:t>2,94</w:t>
            </w:r>
          </w:p>
        </w:tc>
        <w:tc>
          <w:tcPr>
            <w:tcW w:w="3626" w:type="dxa"/>
            <w:tcBorders>
              <w:top w:val="nil"/>
              <w:left w:val="nil"/>
              <w:bottom w:val="single" w:sz="8" w:space="0" w:color="auto"/>
              <w:right w:val="single" w:sz="8" w:space="0" w:color="auto"/>
            </w:tcBorders>
            <w:shd w:val="clear" w:color="auto" w:fill="auto"/>
            <w:noWrap/>
            <w:vAlign w:val="bottom"/>
            <w:hideMark/>
          </w:tcPr>
          <w:p w14:paraId="3AF221D4" w14:textId="77777777" w:rsidR="00B750F4" w:rsidRPr="00010FF8" w:rsidRDefault="00B750F4" w:rsidP="00595933">
            <w:pPr>
              <w:spacing w:line="240" w:lineRule="auto"/>
              <w:rPr>
                <w:rFonts w:ascii="Times New Roman" w:eastAsia="Times New Roman" w:hAnsi="Times New Roman" w:cs="Times New Roman"/>
                <w:bCs/>
                <w:sz w:val="16"/>
                <w:szCs w:val="16"/>
              </w:rPr>
            </w:pPr>
            <w:r w:rsidRPr="00010FF8">
              <w:rPr>
                <w:rFonts w:ascii="Times New Roman" w:eastAsia="Times New Roman" w:hAnsi="Times New Roman" w:cs="Times New Roman"/>
                <w:bCs/>
                <w:sz w:val="16"/>
                <w:szCs w:val="16"/>
              </w:rPr>
              <w:t>MARGEN DE CONTRIBUCIÓN</w:t>
            </w:r>
          </w:p>
        </w:tc>
      </w:tr>
    </w:tbl>
    <w:p w14:paraId="400897FE" w14:textId="77777777" w:rsidR="00B750F4" w:rsidRDefault="00B750F4" w:rsidP="00B750F4">
      <w:pPr>
        <w:jc w:val="both"/>
        <w:rPr>
          <w:rFonts w:ascii="Times New Roman" w:hAnsi="Times New Roman" w:cs="Times New Roman"/>
          <w:b/>
          <w:bCs/>
          <w:sz w:val="20"/>
          <w:szCs w:val="18"/>
        </w:rPr>
      </w:pPr>
    </w:p>
    <w:p w14:paraId="24BBD2E7" w14:textId="77777777" w:rsidR="00B750F4" w:rsidRPr="008835FE" w:rsidRDefault="00B750F4" w:rsidP="003C3585">
      <w:pPr>
        <w:jc w:val="center"/>
        <w:rPr>
          <w:rFonts w:ascii="Times New Roman" w:hAnsi="Times New Roman" w:cs="Times New Roman"/>
          <w:lang w:val="es-419"/>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Margen de contribución.</w:t>
      </w:r>
    </w:p>
    <w:p w14:paraId="5496A369" w14:textId="77777777" w:rsidR="00B750F4" w:rsidRDefault="00B750F4" w:rsidP="00B750F4">
      <w:pPr>
        <w:tabs>
          <w:tab w:val="left" w:pos="7260"/>
        </w:tabs>
        <w:jc w:val="both"/>
        <w:rPr>
          <w:rFonts w:ascii="Times New Roman" w:hAnsi="Times New Roman" w:cs="Times New Roman"/>
        </w:rPr>
      </w:pPr>
    </w:p>
    <w:p w14:paraId="71976279" w14:textId="35DF44D6" w:rsidR="00B750F4" w:rsidRPr="003C3585" w:rsidRDefault="00B750F4" w:rsidP="003C3585">
      <w:pPr>
        <w:spacing w:line="360" w:lineRule="auto"/>
        <w:ind w:firstLine="720"/>
        <w:jc w:val="both"/>
        <w:rPr>
          <w:rFonts w:ascii="Times New Roman" w:hAnsi="Times New Roman" w:cs="Times New Roman"/>
          <w:bCs/>
          <w:iCs/>
          <w:noProof/>
          <w:sz w:val="24"/>
          <w:szCs w:val="24"/>
        </w:rPr>
      </w:pPr>
      <w:r w:rsidRPr="003C3585">
        <w:rPr>
          <w:rFonts w:ascii="Times New Roman" w:hAnsi="Times New Roman" w:cs="Times New Roman"/>
          <w:bCs/>
          <w:iCs/>
          <w:noProof/>
          <w:sz w:val="24"/>
          <w:szCs w:val="24"/>
        </w:rPr>
        <w:t xml:space="preserve">El punto de equilibrio es uno de los elementos centrales en cualquier tipo de negocio pues nos permite determinar el nivel de ventas necesario para cubrir los costes totales, en otras palabras el otro nivel de ingresos que cubre los costos fijos y los costos variables. </w:t>
      </w:r>
      <w:sdt>
        <w:sdtPr>
          <w:rPr>
            <w:rFonts w:ascii="Times New Roman" w:hAnsi="Times New Roman" w:cs="Times New Roman"/>
            <w:bCs/>
            <w:iCs/>
            <w:noProof/>
            <w:sz w:val="24"/>
            <w:szCs w:val="24"/>
          </w:rPr>
          <w:id w:val="1246297601"/>
          <w:citation/>
        </w:sdtPr>
        <w:sdtEndPr/>
        <w:sdtContent>
          <w:r w:rsidRPr="003C3585">
            <w:rPr>
              <w:rFonts w:ascii="Times New Roman" w:hAnsi="Times New Roman" w:cs="Times New Roman"/>
              <w:bCs/>
              <w:iCs/>
              <w:noProof/>
              <w:sz w:val="24"/>
              <w:szCs w:val="24"/>
            </w:rPr>
            <w:fldChar w:fldCharType="begin"/>
          </w:r>
          <w:r w:rsidRPr="003C3585">
            <w:rPr>
              <w:rFonts w:ascii="Times New Roman" w:hAnsi="Times New Roman" w:cs="Times New Roman"/>
              <w:bCs/>
              <w:iCs/>
              <w:noProof/>
              <w:sz w:val="24"/>
              <w:szCs w:val="24"/>
              <w:lang w:val="es-MX"/>
            </w:rPr>
            <w:instrText xml:space="preserve">CITATION Mar21 \l 2058 </w:instrText>
          </w:r>
          <w:r w:rsidRPr="003C3585">
            <w:rPr>
              <w:rFonts w:ascii="Times New Roman" w:hAnsi="Times New Roman" w:cs="Times New Roman"/>
              <w:bCs/>
              <w:iCs/>
              <w:noProof/>
              <w:sz w:val="24"/>
              <w:szCs w:val="24"/>
            </w:rPr>
            <w:fldChar w:fldCharType="separate"/>
          </w:r>
          <w:r w:rsidRPr="003C3585">
            <w:rPr>
              <w:rFonts w:ascii="Times New Roman" w:hAnsi="Times New Roman" w:cs="Times New Roman"/>
              <w:noProof/>
              <w:sz w:val="24"/>
              <w:szCs w:val="24"/>
              <w:lang w:val="es-MX"/>
            </w:rPr>
            <w:t>(Moreno, 2021)</w:t>
          </w:r>
          <w:r w:rsidRPr="003C3585">
            <w:rPr>
              <w:rFonts w:ascii="Times New Roman" w:hAnsi="Times New Roman" w:cs="Times New Roman"/>
              <w:bCs/>
              <w:iCs/>
              <w:noProof/>
              <w:sz w:val="24"/>
              <w:szCs w:val="24"/>
            </w:rPr>
            <w:fldChar w:fldCharType="end"/>
          </w:r>
        </w:sdtContent>
      </w:sdt>
      <w:r w:rsidRPr="003C3585">
        <w:rPr>
          <w:rFonts w:ascii="Times New Roman" w:hAnsi="Times New Roman" w:cs="Times New Roman"/>
          <w:bCs/>
          <w:iCs/>
          <w:noProof/>
          <w:sz w:val="24"/>
          <w:szCs w:val="24"/>
        </w:rPr>
        <w:t xml:space="preserve">. En la tabla 41, se puede observar que se debera realizar 1.596 cappuccinos mensuales, es decir 53,2 diarias para que el negocio tenga su punto de equilibrio y no se gane ni se pierda y en la tabla 42 se puede observar que las ventas proyectadas para que exista una ganancia sera de 2.550 cappuccinos. </w:t>
      </w:r>
      <w:bookmarkStart w:id="315" w:name="_Toc82372487"/>
    </w:p>
    <w:p w14:paraId="57A9B245" w14:textId="7A4EE877" w:rsidR="00B750F4" w:rsidRPr="0070681D" w:rsidRDefault="007C3D53" w:rsidP="007C3D53">
      <w:pPr>
        <w:pStyle w:val="Descripcin"/>
        <w:rPr>
          <w:rFonts w:ascii="Times New Roman" w:hAnsi="Times New Roman" w:cs="Times New Roman"/>
          <w:b w:val="0"/>
          <w:bCs w:val="0"/>
          <w:color w:val="auto"/>
          <w:sz w:val="20"/>
          <w:szCs w:val="20"/>
        </w:rPr>
      </w:pPr>
      <w:bookmarkStart w:id="316" w:name="_Toc97951362"/>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42</w:t>
      </w:r>
      <w:r w:rsidRPr="007C3D53">
        <w:rPr>
          <w:color w:val="000000" w:themeColor="text1"/>
        </w:rPr>
        <w:fldChar w:fldCharType="end"/>
      </w:r>
      <w:r w:rsidRPr="007C3D53">
        <w:rPr>
          <w:color w:val="000000" w:themeColor="text1"/>
        </w:rPr>
        <w:t xml:space="preserve">. </w:t>
      </w:r>
      <w:r w:rsidR="00B750F4" w:rsidRPr="0070681D">
        <w:rPr>
          <w:rFonts w:ascii="Times New Roman" w:hAnsi="Times New Roman" w:cs="Times New Roman"/>
          <w:color w:val="auto"/>
          <w:sz w:val="20"/>
          <w:szCs w:val="20"/>
        </w:rPr>
        <w:t>Punto de equilibrio</w:t>
      </w:r>
      <w:bookmarkEnd w:id="315"/>
      <w:r w:rsidR="00B750F4">
        <w:rPr>
          <w:rFonts w:ascii="Times New Roman" w:hAnsi="Times New Roman" w:cs="Times New Roman"/>
          <w:b w:val="0"/>
          <w:bCs w:val="0"/>
          <w:color w:val="auto"/>
          <w:sz w:val="20"/>
          <w:szCs w:val="20"/>
        </w:rPr>
        <w:t>.</w:t>
      </w:r>
      <w:bookmarkEnd w:id="316"/>
    </w:p>
    <w:tbl>
      <w:tblPr>
        <w:tblpPr w:leftFromText="141" w:rightFromText="141" w:vertAnchor="text" w:horzAnchor="page" w:tblpX="2746" w:tblpY="217"/>
        <w:tblW w:w="8259" w:type="dxa"/>
        <w:tblLook w:val="04A0" w:firstRow="1" w:lastRow="0" w:firstColumn="1" w:lastColumn="0" w:noHBand="0" w:noVBand="1"/>
      </w:tblPr>
      <w:tblGrid>
        <w:gridCol w:w="3447"/>
        <w:gridCol w:w="1656"/>
        <w:gridCol w:w="1513"/>
        <w:gridCol w:w="1643"/>
      </w:tblGrid>
      <w:tr w:rsidR="00B750F4" w:rsidRPr="004A4EA3" w14:paraId="2A719AAF" w14:textId="77777777" w:rsidTr="00595933">
        <w:trPr>
          <w:trHeight w:val="230"/>
        </w:trPr>
        <w:tc>
          <w:tcPr>
            <w:tcW w:w="3447" w:type="dxa"/>
            <w:tcBorders>
              <w:bottom w:val="single" w:sz="4" w:space="0" w:color="auto"/>
              <w:right w:val="single" w:sz="4" w:space="0" w:color="auto"/>
            </w:tcBorders>
            <w:shd w:val="clear" w:color="auto" w:fill="auto"/>
            <w:noWrap/>
            <w:vAlign w:val="center"/>
          </w:tcPr>
          <w:p w14:paraId="2428D3B7" w14:textId="77777777" w:rsidR="00B750F4" w:rsidRPr="003C3585" w:rsidRDefault="00B750F4" w:rsidP="00595933">
            <w:pPr>
              <w:spacing w:line="240" w:lineRule="auto"/>
              <w:rPr>
                <w:rFonts w:ascii="Times New Roman" w:eastAsia="Times New Roman" w:hAnsi="Times New Roman" w:cs="Times New Roman"/>
                <w:b/>
                <w:bCs/>
                <w:lang w:val="en-US"/>
              </w:rPr>
            </w:pPr>
          </w:p>
        </w:tc>
        <w:tc>
          <w:tcPr>
            <w:tcW w:w="1656" w:type="dxa"/>
            <w:tcBorders>
              <w:top w:val="single" w:sz="8" w:space="0" w:color="auto"/>
              <w:left w:val="single" w:sz="4" w:space="0" w:color="auto"/>
              <w:bottom w:val="single" w:sz="4" w:space="0" w:color="auto"/>
              <w:right w:val="single" w:sz="4" w:space="0" w:color="3F3F3F"/>
            </w:tcBorders>
            <w:shd w:val="clear" w:color="auto" w:fill="auto"/>
            <w:noWrap/>
            <w:vAlign w:val="center"/>
          </w:tcPr>
          <w:p w14:paraId="4D4ED45E" w14:textId="77777777" w:rsidR="00B750F4" w:rsidRPr="003C3585" w:rsidRDefault="00B750F4" w:rsidP="00595933">
            <w:pPr>
              <w:spacing w:line="240" w:lineRule="auto"/>
              <w:rPr>
                <w:rFonts w:ascii="Times New Roman" w:hAnsi="Times New Roman" w:cs="Times New Roman"/>
                <w:b/>
                <w:sz w:val="16"/>
                <w:szCs w:val="16"/>
              </w:rPr>
            </w:pPr>
            <w:r w:rsidRPr="003C3585">
              <w:rPr>
                <w:rFonts w:ascii="Times New Roman" w:hAnsi="Times New Roman" w:cs="Times New Roman"/>
                <w:b/>
                <w:sz w:val="16"/>
                <w:szCs w:val="16"/>
              </w:rPr>
              <w:t>NÚMERO</w:t>
            </w:r>
          </w:p>
        </w:tc>
        <w:tc>
          <w:tcPr>
            <w:tcW w:w="1513" w:type="dxa"/>
            <w:tcBorders>
              <w:top w:val="single" w:sz="8" w:space="0" w:color="auto"/>
              <w:left w:val="nil"/>
              <w:bottom w:val="single" w:sz="4" w:space="0" w:color="auto"/>
              <w:right w:val="single" w:sz="4" w:space="0" w:color="3F3F3F"/>
            </w:tcBorders>
            <w:shd w:val="clear" w:color="auto" w:fill="auto"/>
            <w:noWrap/>
            <w:vAlign w:val="center"/>
          </w:tcPr>
          <w:p w14:paraId="6435FF86" w14:textId="77777777" w:rsidR="00B750F4" w:rsidRPr="003C3585" w:rsidRDefault="00B750F4" w:rsidP="00595933">
            <w:pPr>
              <w:spacing w:line="240" w:lineRule="auto"/>
              <w:rPr>
                <w:rFonts w:ascii="Times New Roman" w:hAnsi="Times New Roman" w:cs="Times New Roman"/>
                <w:b/>
                <w:sz w:val="16"/>
                <w:szCs w:val="16"/>
              </w:rPr>
            </w:pPr>
            <w:r w:rsidRPr="003C3585">
              <w:rPr>
                <w:rFonts w:ascii="Times New Roman" w:hAnsi="Times New Roman" w:cs="Times New Roman"/>
                <w:b/>
                <w:sz w:val="16"/>
                <w:szCs w:val="16"/>
              </w:rPr>
              <w:t>VALOR</w:t>
            </w:r>
          </w:p>
        </w:tc>
        <w:tc>
          <w:tcPr>
            <w:tcW w:w="1643" w:type="dxa"/>
            <w:tcBorders>
              <w:top w:val="single" w:sz="8" w:space="0" w:color="auto"/>
              <w:left w:val="nil"/>
              <w:bottom w:val="single" w:sz="4" w:space="0" w:color="auto"/>
              <w:right w:val="single" w:sz="8" w:space="0" w:color="auto"/>
            </w:tcBorders>
            <w:shd w:val="clear" w:color="auto" w:fill="auto"/>
            <w:noWrap/>
            <w:vAlign w:val="center"/>
          </w:tcPr>
          <w:p w14:paraId="0698AEAB" w14:textId="77777777" w:rsidR="00B750F4" w:rsidRPr="003C3585" w:rsidRDefault="00B750F4" w:rsidP="00595933">
            <w:pPr>
              <w:spacing w:line="240" w:lineRule="auto"/>
              <w:rPr>
                <w:rFonts w:ascii="Times New Roman" w:hAnsi="Times New Roman" w:cs="Times New Roman"/>
                <w:b/>
                <w:sz w:val="16"/>
                <w:szCs w:val="16"/>
              </w:rPr>
            </w:pPr>
            <w:r w:rsidRPr="003C3585">
              <w:rPr>
                <w:rFonts w:ascii="Times New Roman" w:hAnsi="Times New Roman" w:cs="Times New Roman"/>
                <w:b/>
                <w:sz w:val="16"/>
                <w:szCs w:val="16"/>
              </w:rPr>
              <w:t>TOTAL</w:t>
            </w:r>
          </w:p>
        </w:tc>
      </w:tr>
      <w:tr w:rsidR="00B750F4" w:rsidRPr="004A4EA3" w14:paraId="63964A51" w14:textId="77777777" w:rsidTr="00595933">
        <w:trPr>
          <w:trHeight w:val="230"/>
        </w:trPr>
        <w:tc>
          <w:tcPr>
            <w:tcW w:w="3447" w:type="dxa"/>
            <w:tcBorders>
              <w:top w:val="single" w:sz="4" w:space="0" w:color="auto"/>
              <w:left w:val="single" w:sz="8" w:space="0" w:color="auto"/>
              <w:bottom w:val="single" w:sz="4" w:space="0" w:color="auto"/>
              <w:right w:val="single" w:sz="4" w:space="0" w:color="3F3F3F"/>
            </w:tcBorders>
            <w:shd w:val="clear" w:color="auto" w:fill="auto"/>
            <w:noWrap/>
            <w:vAlign w:val="center"/>
            <w:hideMark/>
          </w:tcPr>
          <w:p w14:paraId="6347E6C4" w14:textId="77777777" w:rsidR="00B750F4" w:rsidRPr="003C3585" w:rsidRDefault="00B750F4" w:rsidP="00595933">
            <w:pPr>
              <w:spacing w:line="240" w:lineRule="auto"/>
              <w:rPr>
                <w:rFonts w:ascii="Times New Roman" w:eastAsia="Times New Roman" w:hAnsi="Times New Roman" w:cs="Times New Roman"/>
                <w:b/>
                <w:bCs/>
                <w:sz w:val="16"/>
                <w:szCs w:val="16"/>
                <w:lang w:val="en-US"/>
              </w:rPr>
            </w:pPr>
            <w:r w:rsidRPr="003C3585">
              <w:rPr>
                <w:rFonts w:ascii="Times New Roman" w:eastAsia="Times New Roman" w:hAnsi="Times New Roman" w:cs="Times New Roman"/>
                <w:b/>
                <w:bCs/>
                <w:sz w:val="16"/>
                <w:szCs w:val="16"/>
                <w:lang w:val="en-US"/>
              </w:rPr>
              <w:t>VENTA</w:t>
            </w:r>
          </w:p>
        </w:tc>
        <w:tc>
          <w:tcPr>
            <w:tcW w:w="1656" w:type="dxa"/>
            <w:tcBorders>
              <w:top w:val="single" w:sz="8" w:space="0" w:color="auto"/>
              <w:left w:val="nil"/>
              <w:bottom w:val="single" w:sz="4" w:space="0" w:color="auto"/>
              <w:right w:val="single" w:sz="4" w:space="0" w:color="3F3F3F"/>
            </w:tcBorders>
            <w:shd w:val="clear" w:color="auto" w:fill="auto"/>
            <w:noWrap/>
            <w:vAlign w:val="bottom"/>
            <w:hideMark/>
          </w:tcPr>
          <w:p w14:paraId="586CDA13" w14:textId="77777777" w:rsidR="00B750F4" w:rsidRPr="003C3585" w:rsidRDefault="00B750F4" w:rsidP="00595933">
            <w:pPr>
              <w:spacing w:line="240" w:lineRule="auto"/>
              <w:rPr>
                <w:rFonts w:ascii="Times New Roman" w:hAnsi="Times New Roman" w:cs="Times New Roman"/>
                <w:sz w:val="16"/>
                <w:szCs w:val="16"/>
              </w:rPr>
            </w:pPr>
            <w:r w:rsidRPr="003C3585">
              <w:rPr>
                <w:rFonts w:ascii="Times New Roman" w:hAnsi="Times New Roman" w:cs="Times New Roman"/>
                <w:sz w:val="16"/>
                <w:szCs w:val="16"/>
              </w:rPr>
              <w:t>1596</w:t>
            </w:r>
          </w:p>
        </w:tc>
        <w:tc>
          <w:tcPr>
            <w:tcW w:w="1513" w:type="dxa"/>
            <w:tcBorders>
              <w:top w:val="single" w:sz="8" w:space="0" w:color="auto"/>
              <w:left w:val="nil"/>
              <w:bottom w:val="single" w:sz="4" w:space="0" w:color="auto"/>
              <w:right w:val="single" w:sz="4" w:space="0" w:color="3F3F3F"/>
            </w:tcBorders>
            <w:shd w:val="clear" w:color="auto" w:fill="auto"/>
            <w:noWrap/>
            <w:vAlign w:val="bottom"/>
            <w:hideMark/>
          </w:tcPr>
          <w:p w14:paraId="62F6E1D1" w14:textId="77777777" w:rsidR="00B750F4" w:rsidRPr="003C3585" w:rsidRDefault="00B750F4" w:rsidP="00595933">
            <w:pPr>
              <w:spacing w:line="240" w:lineRule="auto"/>
              <w:rPr>
                <w:rFonts w:ascii="Times New Roman" w:hAnsi="Times New Roman" w:cs="Times New Roman"/>
                <w:sz w:val="16"/>
                <w:szCs w:val="16"/>
              </w:rPr>
            </w:pPr>
            <w:r w:rsidRPr="003C3585">
              <w:rPr>
                <w:rFonts w:ascii="Times New Roman" w:hAnsi="Times New Roman" w:cs="Times New Roman"/>
                <w:sz w:val="16"/>
                <w:szCs w:val="16"/>
              </w:rPr>
              <w:t>3,5</w:t>
            </w:r>
          </w:p>
        </w:tc>
        <w:tc>
          <w:tcPr>
            <w:tcW w:w="1643" w:type="dxa"/>
            <w:tcBorders>
              <w:top w:val="single" w:sz="8" w:space="0" w:color="auto"/>
              <w:left w:val="nil"/>
              <w:bottom w:val="single" w:sz="4" w:space="0" w:color="auto"/>
              <w:right w:val="single" w:sz="8" w:space="0" w:color="auto"/>
            </w:tcBorders>
            <w:shd w:val="clear" w:color="auto" w:fill="auto"/>
            <w:noWrap/>
            <w:vAlign w:val="bottom"/>
            <w:hideMark/>
          </w:tcPr>
          <w:p w14:paraId="344203BD" w14:textId="77777777" w:rsidR="00B750F4" w:rsidRPr="003C3585" w:rsidRDefault="00B750F4" w:rsidP="00595933">
            <w:pPr>
              <w:spacing w:line="240" w:lineRule="auto"/>
              <w:rPr>
                <w:rFonts w:ascii="Times New Roman" w:hAnsi="Times New Roman" w:cs="Times New Roman"/>
                <w:sz w:val="16"/>
                <w:szCs w:val="16"/>
              </w:rPr>
            </w:pPr>
            <w:r w:rsidRPr="003C3585">
              <w:rPr>
                <w:rFonts w:ascii="Times New Roman" w:hAnsi="Times New Roman" w:cs="Times New Roman"/>
                <w:sz w:val="16"/>
                <w:szCs w:val="16"/>
              </w:rPr>
              <w:t>5585,8</w:t>
            </w:r>
          </w:p>
        </w:tc>
      </w:tr>
      <w:tr w:rsidR="00B750F4" w:rsidRPr="004A4EA3" w14:paraId="06643B25" w14:textId="77777777" w:rsidTr="00595933">
        <w:trPr>
          <w:trHeight w:val="335"/>
        </w:trPr>
        <w:tc>
          <w:tcPr>
            <w:tcW w:w="3447" w:type="dxa"/>
            <w:tcBorders>
              <w:top w:val="single" w:sz="4" w:space="0" w:color="auto"/>
              <w:left w:val="single" w:sz="4" w:space="0" w:color="auto"/>
              <w:bottom w:val="single" w:sz="4" w:space="0" w:color="auto"/>
              <w:right w:val="single" w:sz="4" w:space="0" w:color="3F3F3F"/>
            </w:tcBorders>
            <w:shd w:val="clear" w:color="auto" w:fill="auto"/>
            <w:noWrap/>
            <w:vAlign w:val="center"/>
            <w:hideMark/>
          </w:tcPr>
          <w:p w14:paraId="17ADEB68" w14:textId="77777777" w:rsidR="00B750F4" w:rsidRPr="003C3585" w:rsidRDefault="00B750F4" w:rsidP="00595933">
            <w:pPr>
              <w:spacing w:line="240" w:lineRule="auto"/>
              <w:rPr>
                <w:rFonts w:ascii="Times New Roman" w:eastAsia="Times New Roman" w:hAnsi="Times New Roman" w:cs="Times New Roman"/>
                <w:b/>
                <w:bCs/>
                <w:sz w:val="16"/>
                <w:szCs w:val="16"/>
                <w:lang w:val="en-US"/>
              </w:rPr>
            </w:pPr>
            <w:r w:rsidRPr="003C3585">
              <w:rPr>
                <w:rFonts w:ascii="Times New Roman" w:eastAsia="Times New Roman" w:hAnsi="Times New Roman" w:cs="Times New Roman"/>
                <w:b/>
                <w:bCs/>
                <w:sz w:val="16"/>
                <w:szCs w:val="16"/>
                <w:lang w:val="en-US"/>
              </w:rPr>
              <w:t>COSTO</w:t>
            </w:r>
          </w:p>
        </w:tc>
        <w:tc>
          <w:tcPr>
            <w:tcW w:w="1656" w:type="dxa"/>
            <w:tcBorders>
              <w:top w:val="single" w:sz="4" w:space="0" w:color="auto"/>
              <w:left w:val="nil"/>
              <w:bottom w:val="single" w:sz="4" w:space="0" w:color="auto"/>
              <w:right w:val="single" w:sz="4" w:space="0" w:color="3F3F3F"/>
            </w:tcBorders>
            <w:shd w:val="clear" w:color="auto" w:fill="auto"/>
            <w:noWrap/>
            <w:vAlign w:val="bottom"/>
            <w:hideMark/>
          </w:tcPr>
          <w:p w14:paraId="062CB06E" w14:textId="77777777" w:rsidR="00B750F4" w:rsidRPr="003C3585" w:rsidRDefault="00B750F4" w:rsidP="00595933">
            <w:pPr>
              <w:spacing w:line="240" w:lineRule="auto"/>
              <w:rPr>
                <w:rFonts w:ascii="Times New Roman" w:hAnsi="Times New Roman" w:cs="Times New Roman"/>
                <w:sz w:val="16"/>
                <w:szCs w:val="16"/>
              </w:rPr>
            </w:pPr>
            <w:r w:rsidRPr="003C3585">
              <w:rPr>
                <w:rFonts w:ascii="Times New Roman" w:hAnsi="Times New Roman" w:cs="Times New Roman"/>
                <w:sz w:val="16"/>
                <w:szCs w:val="16"/>
              </w:rPr>
              <w:t>1596</w:t>
            </w:r>
          </w:p>
        </w:tc>
        <w:tc>
          <w:tcPr>
            <w:tcW w:w="1513" w:type="dxa"/>
            <w:tcBorders>
              <w:top w:val="single" w:sz="4" w:space="0" w:color="auto"/>
              <w:left w:val="nil"/>
              <w:bottom w:val="single" w:sz="4" w:space="0" w:color="auto"/>
              <w:right w:val="single" w:sz="4" w:space="0" w:color="3F3F3F"/>
            </w:tcBorders>
            <w:shd w:val="clear" w:color="auto" w:fill="auto"/>
            <w:noWrap/>
            <w:vAlign w:val="bottom"/>
            <w:hideMark/>
          </w:tcPr>
          <w:p w14:paraId="7B790F8C" w14:textId="77777777" w:rsidR="00B750F4" w:rsidRPr="003C3585" w:rsidRDefault="00B750F4" w:rsidP="00595933">
            <w:pPr>
              <w:spacing w:line="240" w:lineRule="auto"/>
              <w:rPr>
                <w:rFonts w:ascii="Times New Roman" w:hAnsi="Times New Roman" w:cs="Times New Roman"/>
                <w:sz w:val="16"/>
                <w:szCs w:val="16"/>
              </w:rPr>
            </w:pPr>
            <w:r w:rsidRPr="003C3585">
              <w:rPr>
                <w:rFonts w:ascii="Times New Roman" w:hAnsi="Times New Roman" w:cs="Times New Roman"/>
                <w:sz w:val="16"/>
                <w:szCs w:val="16"/>
              </w:rPr>
              <w:t>0,56</w:t>
            </w:r>
          </w:p>
        </w:tc>
        <w:tc>
          <w:tcPr>
            <w:tcW w:w="1643" w:type="dxa"/>
            <w:tcBorders>
              <w:top w:val="single" w:sz="4" w:space="0" w:color="auto"/>
              <w:left w:val="nil"/>
              <w:bottom w:val="single" w:sz="4" w:space="0" w:color="auto"/>
              <w:right w:val="single" w:sz="4" w:space="0" w:color="auto"/>
            </w:tcBorders>
            <w:shd w:val="clear" w:color="auto" w:fill="auto"/>
            <w:noWrap/>
            <w:vAlign w:val="bottom"/>
            <w:hideMark/>
          </w:tcPr>
          <w:p w14:paraId="6E5678C6" w14:textId="77777777" w:rsidR="00B750F4" w:rsidRPr="003C3585" w:rsidRDefault="00B750F4" w:rsidP="00595933">
            <w:pPr>
              <w:spacing w:line="240" w:lineRule="auto"/>
              <w:rPr>
                <w:rFonts w:ascii="Times New Roman" w:hAnsi="Times New Roman" w:cs="Times New Roman"/>
                <w:sz w:val="16"/>
                <w:szCs w:val="16"/>
              </w:rPr>
            </w:pPr>
            <w:r w:rsidRPr="003C3585">
              <w:rPr>
                <w:rFonts w:ascii="Times New Roman" w:hAnsi="Times New Roman" w:cs="Times New Roman"/>
                <w:sz w:val="16"/>
                <w:szCs w:val="16"/>
              </w:rPr>
              <w:t>893,7</w:t>
            </w:r>
          </w:p>
        </w:tc>
      </w:tr>
      <w:tr w:rsidR="00B750F4" w:rsidRPr="004A4EA3" w14:paraId="72057B13" w14:textId="77777777" w:rsidTr="00595933">
        <w:trPr>
          <w:trHeight w:val="227"/>
        </w:trPr>
        <w:tc>
          <w:tcPr>
            <w:tcW w:w="3447" w:type="dxa"/>
            <w:tcBorders>
              <w:top w:val="single" w:sz="4" w:space="0" w:color="auto"/>
              <w:left w:val="single" w:sz="8" w:space="0" w:color="auto"/>
              <w:bottom w:val="single" w:sz="4" w:space="0" w:color="3F3F3F"/>
              <w:right w:val="single" w:sz="4" w:space="0" w:color="3F3F3F"/>
            </w:tcBorders>
            <w:shd w:val="clear" w:color="auto" w:fill="auto"/>
            <w:noWrap/>
            <w:vAlign w:val="center"/>
            <w:hideMark/>
          </w:tcPr>
          <w:p w14:paraId="4E3DAD9E" w14:textId="77777777" w:rsidR="00B750F4" w:rsidRPr="003C3585" w:rsidRDefault="00B750F4" w:rsidP="00595933">
            <w:pPr>
              <w:spacing w:line="240" w:lineRule="auto"/>
              <w:rPr>
                <w:rFonts w:ascii="Times New Roman" w:eastAsia="Times New Roman" w:hAnsi="Times New Roman" w:cs="Times New Roman"/>
                <w:b/>
                <w:bCs/>
                <w:sz w:val="16"/>
                <w:szCs w:val="16"/>
                <w:lang w:val="en-US"/>
              </w:rPr>
            </w:pPr>
            <w:r w:rsidRPr="003C3585">
              <w:rPr>
                <w:rFonts w:ascii="Times New Roman" w:eastAsia="Times New Roman" w:hAnsi="Times New Roman" w:cs="Times New Roman"/>
                <w:b/>
                <w:bCs/>
                <w:sz w:val="16"/>
                <w:szCs w:val="16"/>
                <w:lang w:val="en-US"/>
              </w:rPr>
              <w:t>GASTO</w:t>
            </w:r>
          </w:p>
        </w:tc>
        <w:tc>
          <w:tcPr>
            <w:tcW w:w="1656" w:type="dxa"/>
            <w:tcBorders>
              <w:top w:val="single" w:sz="4" w:space="0" w:color="auto"/>
              <w:left w:val="nil"/>
              <w:bottom w:val="single" w:sz="4" w:space="0" w:color="3F3F3F"/>
              <w:right w:val="single" w:sz="4" w:space="0" w:color="3F3F3F"/>
            </w:tcBorders>
            <w:shd w:val="clear" w:color="auto" w:fill="auto"/>
            <w:noWrap/>
            <w:vAlign w:val="center"/>
            <w:hideMark/>
          </w:tcPr>
          <w:p w14:paraId="2F3A6290" w14:textId="77777777" w:rsidR="00B750F4" w:rsidRPr="003C3585" w:rsidRDefault="00B750F4" w:rsidP="00595933">
            <w:pPr>
              <w:spacing w:line="240" w:lineRule="auto"/>
              <w:rPr>
                <w:rFonts w:ascii="Times New Roman" w:hAnsi="Times New Roman" w:cs="Times New Roman"/>
                <w:sz w:val="16"/>
                <w:szCs w:val="16"/>
              </w:rPr>
            </w:pPr>
          </w:p>
        </w:tc>
        <w:tc>
          <w:tcPr>
            <w:tcW w:w="1513" w:type="dxa"/>
            <w:tcBorders>
              <w:top w:val="single" w:sz="4" w:space="0" w:color="auto"/>
              <w:left w:val="nil"/>
              <w:bottom w:val="single" w:sz="4" w:space="0" w:color="3F3F3F"/>
              <w:right w:val="single" w:sz="4" w:space="0" w:color="3F3F3F"/>
            </w:tcBorders>
            <w:shd w:val="clear" w:color="auto" w:fill="auto"/>
            <w:noWrap/>
            <w:vAlign w:val="center"/>
            <w:hideMark/>
          </w:tcPr>
          <w:p w14:paraId="6DE3F1D2" w14:textId="77777777" w:rsidR="00B750F4" w:rsidRPr="003C3585" w:rsidRDefault="00B750F4" w:rsidP="00595933">
            <w:pPr>
              <w:spacing w:line="240" w:lineRule="auto"/>
              <w:rPr>
                <w:rFonts w:ascii="Times New Roman" w:hAnsi="Times New Roman" w:cs="Times New Roman"/>
                <w:sz w:val="16"/>
                <w:szCs w:val="16"/>
              </w:rPr>
            </w:pPr>
          </w:p>
        </w:tc>
        <w:tc>
          <w:tcPr>
            <w:tcW w:w="1643" w:type="dxa"/>
            <w:tcBorders>
              <w:top w:val="single" w:sz="4" w:space="0" w:color="auto"/>
              <w:left w:val="nil"/>
              <w:bottom w:val="single" w:sz="4" w:space="0" w:color="3F3F3F"/>
              <w:right w:val="single" w:sz="8" w:space="0" w:color="auto"/>
            </w:tcBorders>
            <w:shd w:val="clear" w:color="auto" w:fill="auto"/>
            <w:noWrap/>
            <w:vAlign w:val="center"/>
            <w:hideMark/>
          </w:tcPr>
          <w:p w14:paraId="5CC0F861" w14:textId="77777777" w:rsidR="00B750F4" w:rsidRPr="003C3585" w:rsidRDefault="00B750F4" w:rsidP="00595933">
            <w:pPr>
              <w:spacing w:line="240" w:lineRule="auto"/>
              <w:rPr>
                <w:rFonts w:ascii="Times New Roman" w:eastAsia="Times New Roman" w:hAnsi="Times New Roman" w:cs="Times New Roman"/>
                <w:b/>
                <w:bCs/>
                <w:sz w:val="16"/>
                <w:szCs w:val="16"/>
              </w:rPr>
            </w:pPr>
            <w:r w:rsidRPr="003C3585">
              <w:rPr>
                <w:rFonts w:ascii="Times New Roman" w:hAnsi="Times New Roman" w:cs="Times New Roman"/>
                <w:b/>
                <w:bCs/>
                <w:sz w:val="16"/>
                <w:szCs w:val="16"/>
              </w:rPr>
              <w:t>4692,09</w:t>
            </w:r>
          </w:p>
        </w:tc>
      </w:tr>
      <w:tr w:rsidR="00B750F4" w:rsidRPr="004A4EA3" w14:paraId="350236ED" w14:textId="77777777" w:rsidTr="00595933">
        <w:trPr>
          <w:trHeight w:val="237"/>
        </w:trPr>
        <w:tc>
          <w:tcPr>
            <w:tcW w:w="3447" w:type="dxa"/>
            <w:tcBorders>
              <w:top w:val="nil"/>
              <w:left w:val="single" w:sz="8" w:space="0" w:color="auto"/>
              <w:bottom w:val="single" w:sz="8" w:space="0" w:color="auto"/>
              <w:right w:val="single" w:sz="4" w:space="0" w:color="3F3F3F"/>
            </w:tcBorders>
            <w:shd w:val="clear" w:color="auto" w:fill="auto"/>
            <w:noWrap/>
            <w:vAlign w:val="center"/>
            <w:hideMark/>
          </w:tcPr>
          <w:p w14:paraId="574F7FF0" w14:textId="77777777" w:rsidR="00B750F4" w:rsidRPr="004A4EA3" w:rsidRDefault="00B750F4" w:rsidP="00595933">
            <w:pPr>
              <w:spacing w:line="240" w:lineRule="auto"/>
              <w:rPr>
                <w:rFonts w:ascii="Times New Roman" w:eastAsia="Times New Roman" w:hAnsi="Times New Roman" w:cs="Times New Roman"/>
                <w:b/>
                <w:bCs/>
                <w:sz w:val="16"/>
                <w:szCs w:val="16"/>
                <w:lang w:val="en-US"/>
              </w:rPr>
            </w:pPr>
            <w:r w:rsidRPr="004A4EA3">
              <w:rPr>
                <w:rFonts w:ascii="Times New Roman" w:eastAsia="Times New Roman" w:hAnsi="Times New Roman" w:cs="Times New Roman"/>
                <w:b/>
                <w:bCs/>
                <w:sz w:val="16"/>
                <w:szCs w:val="16"/>
                <w:lang w:val="en-US"/>
              </w:rPr>
              <w:t>PUNTO DE EQUILIBRIO</w:t>
            </w:r>
          </w:p>
        </w:tc>
        <w:tc>
          <w:tcPr>
            <w:tcW w:w="1656" w:type="dxa"/>
            <w:tcBorders>
              <w:top w:val="nil"/>
              <w:left w:val="nil"/>
              <w:bottom w:val="single" w:sz="8" w:space="0" w:color="auto"/>
              <w:right w:val="single" w:sz="4" w:space="0" w:color="3F3F3F"/>
            </w:tcBorders>
            <w:shd w:val="clear" w:color="auto" w:fill="auto"/>
            <w:noWrap/>
            <w:vAlign w:val="center"/>
            <w:hideMark/>
          </w:tcPr>
          <w:p w14:paraId="1FEBF3BB" w14:textId="77777777" w:rsidR="00B750F4" w:rsidRPr="004A4EA3" w:rsidRDefault="00B750F4" w:rsidP="00595933">
            <w:pPr>
              <w:spacing w:line="240" w:lineRule="auto"/>
              <w:rPr>
                <w:rFonts w:ascii="Times New Roman" w:eastAsia="Times New Roman" w:hAnsi="Times New Roman" w:cs="Times New Roman"/>
                <w:b/>
                <w:bCs/>
                <w:sz w:val="16"/>
                <w:szCs w:val="16"/>
                <w:lang w:val="en-US"/>
              </w:rPr>
            </w:pPr>
          </w:p>
        </w:tc>
        <w:tc>
          <w:tcPr>
            <w:tcW w:w="1513" w:type="dxa"/>
            <w:tcBorders>
              <w:top w:val="nil"/>
              <w:left w:val="nil"/>
              <w:bottom w:val="single" w:sz="8" w:space="0" w:color="auto"/>
              <w:right w:val="single" w:sz="4" w:space="0" w:color="3F3F3F"/>
            </w:tcBorders>
            <w:shd w:val="clear" w:color="auto" w:fill="auto"/>
            <w:noWrap/>
            <w:vAlign w:val="center"/>
            <w:hideMark/>
          </w:tcPr>
          <w:p w14:paraId="39F202BC" w14:textId="77777777" w:rsidR="00B750F4" w:rsidRPr="004A4EA3" w:rsidRDefault="00B750F4" w:rsidP="00595933">
            <w:pPr>
              <w:spacing w:line="240" w:lineRule="auto"/>
              <w:rPr>
                <w:rFonts w:ascii="Times New Roman" w:eastAsia="Times New Roman" w:hAnsi="Times New Roman" w:cs="Times New Roman"/>
                <w:b/>
                <w:bCs/>
                <w:sz w:val="16"/>
                <w:szCs w:val="16"/>
                <w:lang w:val="en-US"/>
              </w:rPr>
            </w:pPr>
          </w:p>
        </w:tc>
        <w:tc>
          <w:tcPr>
            <w:tcW w:w="1643" w:type="dxa"/>
            <w:tcBorders>
              <w:top w:val="nil"/>
              <w:left w:val="nil"/>
              <w:bottom w:val="single" w:sz="8" w:space="0" w:color="auto"/>
              <w:right w:val="single" w:sz="8" w:space="0" w:color="auto"/>
            </w:tcBorders>
            <w:shd w:val="clear" w:color="auto" w:fill="auto"/>
            <w:noWrap/>
            <w:vAlign w:val="center"/>
            <w:hideMark/>
          </w:tcPr>
          <w:p w14:paraId="145FA9CF" w14:textId="77777777" w:rsidR="00B750F4" w:rsidRPr="004A4EA3" w:rsidRDefault="00B750F4" w:rsidP="00595933">
            <w:pPr>
              <w:spacing w:line="240" w:lineRule="auto"/>
              <w:rPr>
                <w:rFonts w:ascii="Times New Roman" w:eastAsia="Times New Roman" w:hAnsi="Times New Roman" w:cs="Times New Roman"/>
                <w:b/>
                <w:bCs/>
                <w:sz w:val="16"/>
                <w:szCs w:val="16"/>
                <w:lang w:val="en-US"/>
              </w:rPr>
            </w:pPr>
            <w:r w:rsidRPr="004A4EA3">
              <w:rPr>
                <w:rFonts w:ascii="Times New Roman" w:eastAsia="Times New Roman" w:hAnsi="Times New Roman" w:cs="Times New Roman"/>
                <w:b/>
                <w:bCs/>
                <w:sz w:val="16"/>
                <w:szCs w:val="16"/>
                <w:lang w:val="en-US"/>
              </w:rPr>
              <w:t>0</w:t>
            </w:r>
          </w:p>
        </w:tc>
      </w:tr>
    </w:tbl>
    <w:p w14:paraId="3101FBF0" w14:textId="77777777" w:rsidR="00B750F4" w:rsidRDefault="00B750F4" w:rsidP="00B750F4">
      <w:pPr>
        <w:rPr>
          <w:rFonts w:ascii="Times New Roman" w:hAnsi="Times New Roman" w:cs="Times New Roman"/>
          <w:sz w:val="20"/>
          <w:szCs w:val="18"/>
        </w:rPr>
      </w:pPr>
    </w:p>
    <w:p w14:paraId="342AF7DC" w14:textId="77777777" w:rsidR="00B750F4" w:rsidRPr="00BC19E0" w:rsidRDefault="00B750F4" w:rsidP="00B64053">
      <w:pPr>
        <w:jc w:val="center"/>
        <w:rPr>
          <w:rFonts w:ascii="Times New Roman" w:hAnsi="Times New Roman" w:cs="Times New Roman"/>
          <w:lang w:val="es-419"/>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Punto de equilibrio.</w:t>
      </w:r>
    </w:p>
    <w:p w14:paraId="6F738C4F" w14:textId="77777777" w:rsidR="00B750F4" w:rsidRPr="00AA208E" w:rsidRDefault="00B750F4" w:rsidP="00B750F4">
      <w:pPr>
        <w:spacing w:line="480" w:lineRule="auto"/>
        <w:ind w:firstLine="720"/>
        <w:jc w:val="both"/>
        <w:rPr>
          <w:rFonts w:ascii="Times New Roman" w:hAnsi="Times New Roman" w:cs="Times New Roman"/>
          <w:bCs/>
          <w:iCs/>
          <w:noProof/>
          <w:sz w:val="20"/>
          <w:szCs w:val="20"/>
        </w:rPr>
      </w:pPr>
    </w:p>
    <w:p w14:paraId="3EDAA74A" w14:textId="4822498B" w:rsidR="00B750F4" w:rsidRPr="00AA208E" w:rsidRDefault="007C3D53" w:rsidP="007C3D53">
      <w:pPr>
        <w:pStyle w:val="Descripcin"/>
        <w:rPr>
          <w:rFonts w:ascii="Times New Roman" w:hAnsi="Times New Roman" w:cs="Times New Roman"/>
          <w:b w:val="0"/>
          <w:color w:val="auto"/>
          <w:sz w:val="20"/>
          <w:szCs w:val="20"/>
          <w:lang w:eastAsia="es-ES"/>
        </w:rPr>
      </w:pPr>
      <w:bookmarkStart w:id="317" w:name="_Toc82372488"/>
      <w:bookmarkStart w:id="318" w:name="_Toc97951363"/>
      <w:r w:rsidRPr="007C3D53">
        <w:rPr>
          <w:color w:val="000000" w:themeColor="text1"/>
        </w:rPr>
        <w:lastRenderedPageBreak/>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43</w:t>
      </w:r>
      <w:r w:rsidRPr="007C3D53">
        <w:rPr>
          <w:color w:val="000000" w:themeColor="text1"/>
        </w:rPr>
        <w:fldChar w:fldCharType="end"/>
      </w:r>
      <w:r w:rsidRPr="007C3D53">
        <w:rPr>
          <w:color w:val="000000" w:themeColor="text1"/>
        </w:rPr>
        <w:t xml:space="preserve">. </w:t>
      </w:r>
      <w:r w:rsidR="00B750F4" w:rsidRPr="0070681D">
        <w:rPr>
          <w:rFonts w:ascii="Times New Roman" w:hAnsi="Times New Roman" w:cs="Times New Roman"/>
          <w:bCs w:val="0"/>
          <w:color w:val="auto"/>
          <w:sz w:val="20"/>
          <w:szCs w:val="20"/>
        </w:rPr>
        <w:t>Ventas /costos</w:t>
      </w:r>
      <w:bookmarkEnd w:id="317"/>
      <w:r w:rsidR="00B750F4" w:rsidRPr="00AA208E">
        <w:rPr>
          <w:rFonts w:ascii="Times New Roman" w:hAnsi="Times New Roman" w:cs="Times New Roman"/>
          <w:b w:val="0"/>
          <w:color w:val="auto"/>
          <w:sz w:val="20"/>
          <w:szCs w:val="20"/>
        </w:rPr>
        <w:t>.</w:t>
      </w:r>
      <w:bookmarkEnd w:id="318"/>
    </w:p>
    <w:tbl>
      <w:tblPr>
        <w:tblpPr w:leftFromText="141" w:rightFromText="141" w:vertAnchor="text" w:horzAnchor="margin" w:tblpXSpec="center" w:tblpY="75"/>
        <w:tblW w:w="7084" w:type="dxa"/>
        <w:tblLook w:val="04A0" w:firstRow="1" w:lastRow="0" w:firstColumn="1" w:lastColumn="0" w:noHBand="0" w:noVBand="1"/>
      </w:tblPr>
      <w:tblGrid>
        <w:gridCol w:w="1457"/>
        <w:gridCol w:w="1525"/>
        <w:gridCol w:w="2372"/>
        <w:gridCol w:w="1730"/>
      </w:tblGrid>
      <w:tr w:rsidR="00B750F4" w:rsidRPr="008835FE" w14:paraId="5E567231" w14:textId="77777777" w:rsidTr="00595933">
        <w:trPr>
          <w:trHeight w:val="304"/>
        </w:trPr>
        <w:tc>
          <w:tcPr>
            <w:tcW w:w="7084" w:type="dxa"/>
            <w:gridSpan w:val="4"/>
            <w:tcBorders>
              <w:top w:val="single" w:sz="8" w:space="0" w:color="auto"/>
              <w:left w:val="single" w:sz="8" w:space="0" w:color="auto"/>
              <w:bottom w:val="single" w:sz="4" w:space="0" w:color="3F3F3F"/>
              <w:right w:val="single" w:sz="8" w:space="0" w:color="000000"/>
            </w:tcBorders>
            <w:shd w:val="clear" w:color="auto" w:fill="auto"/>
            <w:noWrap/>
            <w:hideMark/>
          </w:tcPr>
          <w:p w14:paraId="65508DA2" w14:textId="77777777" w:rsidR="00B750F4" w:rsidRPr="004A4EA3" w:rsidRDefault="00B750F4" w:rsidP="00595933">
            <w:pPr>
              <w:spacing w:line="240" w:lineRule="auto"/>
              <w:rPr>
                <w:rFonts w:ascii="Times New Roman" w:eastAsia="Times New Roman" w:hAnsi="Times New Roman" w:cs="Times New Roman"/>
                <w:b/>
                <w:bCs/>
                <w:sz w:val="16"/>
                <w:szCs w:val="16"/>
                <w:lang w:val="en-US"/>
              </w:rPr>
            </w:pPr>
            <w:r w:rsidRPr="004A4EA3">
              <w:rPr>
                <w:rFonts w:ascii="Times New Roman" w:eastAsia="Times New Roman" w:hAnsi="Times New Roman" w:cs="Times New Roman"/>
                <w:b/>
                <w:bCs/>
                <w:sz w:val="16"/>
                <w:szCs w:val="16"/>
                <w:lang w:val="en-US"/>
              </w:rPr>
              <w:t>VENTAS PROYECTADAS</w:t>
            </w:r>
          </w:p>
        </w:tc>
      </w:tr>
      <w:tr w:rsidR="00B750F4" w:rsidRPr="008835FE" w14:paraId="00FCD8DE" w14:textId="77777777" w:rsidTr="00595933">
        <w:trPr>
          <w:trHeight w:val="304"/>
        </w:trPr>
        <w:tc>
          <w:tcPr>
            <w:tcW w:w="1457" w:type="dxa"/>
            <w:tcBorders>
              <w:top w:val="single" w:sz="8" w:space="0" w:color="auto"/>
              <w:left w:val="single" w:sz="8" w:space="0" w:color="auto"/>
              <w:bottom w:val="single" w:sz="4" w:space="0" w:color="3F3F3F"/>
              <w:right w:val="single" w:sz="8" w:space="0" w:color="000000"/>
            </w:tcBorders>
            <w:shd w:val="clear" w:color="auto" w:fill="auto"/>
            <w:noWrap/>
          </w:tcPr>
          <w:p w14:paraId="3567A2AF" w14:textId="77777777" w:rsidR="00B750F4" w:rsidRPr="004A4EA3" w:rsidRDefault="00B750F4" w:rsidP="00595933">
            <w:pPr>
              <w:spacing w:line="240" w:lineRule="auto"/>
              <w:rPr>
                <w:rFonts w:ascii="Times New Roman" w:eastAsia="Times New Roman" w:hAnsi="Times New Roman" w:cs="Times New Roman"/>
                <w:b/>
                <w:bCs/>
                <w:sz w:val="16"/>
                <w:szCs w:val="16"/>
                <w:lang w:val="en-US"/>
              </w:rPr>
            </w:pPr>
            <w:r w:rsidRPr="004A4EA3">
              <w:rPr>
                <w:rFonts w:ascii="Times New Roman" w:hAnsi="Times New Roman" w:cs="Times New Roman"/>
                <w:b/>
                <w:sz w:val="16"/>
                <w:szCs w:val="16"/>
              </w:rPr>
              <w:t>NÚMERO</w:t>
            </w:r>
          </w:p>
        </w:tc>
        <w:tc>
          <w:tcPr>
            <w:tcW w:w="1525" w:type="dxa"/>
            <w:tcBorders>
              <w:top w:val="single" w:sz="8" w:space="0" w:color="auto"/>
              <w:left w:val="single" w:sz="8" w:space="0" w:color="auto"/>
              <w:bottom w:val="single" w:sz="4" w:space="0" w:color="3F3F3F"/>
              <w:right w:val="single" w:sz="8" w:space="0" w:color="000000"/>
            </w:tcBorders>
            <w:shd w:val="clear" w:color="auto" w:fill="auto"/>
          </w:tcPr>
          <w:p w14:paraId="63D8E817" w14:textId="77777777" w:rsidR="00B750F4" w:rsidRPr="004A4EA3" w:rsidRDefault="00B750F4" w:rsidP="00595933">
            <w:pPr>
              <w:spacing w:line="240" w:lineRule="auto"/>
              <w:rPr>
                <w:rFonts w:ascii="Times New Roman" w:hAnsi="Times New Roman" w:cs="Times New Roman"/>
                <w:b/>
                <w:sz w:val="16"/>
                <w:szCs w:val="16"/>
              </w:rPr>
            </w:pPr>
            <w:r w:rsidRPr="004A4EA3">
              <w:rPr>
                <w:rFonts w:ascii="Times New Roman" w:hAnsi="Times New Roman" w:cs="Times New Roman"/>
                <w:b/>
                <w:sz w:val="16"/>
                <w:szCs w:val="16"/>
              </w:rPr>
              <w:t>VALOR</w:t>
            </w:r>
          </w:p>
        </w:tc>
        <w:tc>
          <w:tcPr>
            <w:tcW w:w="4102" w:type="dxa"/>
            <w:gridSpan w:val="2"/>
            <w:tcBorders>
              <w:top w:val="single" w:sz="8" w:space="0" w:color="auto"/>
              <w:left w:val="single" w:sz="8" w:space="0" w:color="auto"/>
              <w:bottom w:val="single" w:sz="4" w:space="0" w:color="3F3F3F"/>
              <w:right w:val="single" w:sz="8" w:space="0" w:color="000000"/>
            </w:tcBorders>
            <w:shd w:val="clear" w:color="auto" w:fill="auto"/>
          </w:tcPr>
          <w:p w14:paraId="134CB65D" w14:textId="77777777" w:rsidR="00B750F4" w:rsidRPr="004A4EA3" w:rsidRDefault="00B750F4" w:rsidP="00595933">
            <w:pPr>
              <w:spacing w:line="240" w:lineRule="auto"/>
              <w:rPr>
                <w:rFonts w:ascii="Times New Roman" w:hAnsi="Times New Roman" w:cs="Times New Roman"/>
                <w:b/>
                <w:sz w:val="16"/>
                <w:szCs w:val="16"/>
              </w:rPr>
            </w:pPr>
            <w:r w:rsidRPr="004A4EA3">
              <w:rPr>
                <w:rFonts w:ascii="Times New Roman" w:hAnsi="Times New Roman" w:cs="Times New Roman"/>
                <w:b/>
                <w:sz w:val="16"/>
                <w:szCs w:val="16"/>
              </w:rPr>
              <w:t>TOTAL</w:t>
            </w:r>
          </w:p>
        </w:tc>
      </w:tr>
      <w:tr w:rsidR="00B750F4" w:rsidRPr="008835FE" w14:paraId="30021AB9" w14:textId="77777777" w:rsidTr="00595933">
        <w:trPr>
          <w:trHeight w:val="304"/>
        </w:trPr>
        <w:tc>
          <w:tcPr>
            <w:tcW w:w="1457" w:type="dxa"/>
            <w:tcBorders>
              <w:top w:val="nil"/>
              <w:left w:val="single" w:sz="8" w:space="0" w:color="auto"/>
              <w:bottom w:val="single" w:sz="4" w:space="0" w:color="3F3F3F"/>
              <w:right w:val="single" w:sz="4" w:space="0" w:color="3F3F3F"/>
            </w:tcBorders>
            <w:shd w:val="clear" w:color="auto" w:fill="FFFFFF" w:themeFill="background1"/>
            <w:noWrap/>
            <w:vAlign w:val="bottom"/>
            <w:hideMark/>
          </w:tcPr>
          <w:p w14:paraId="7F187045" w14:textId="77777777" w:rsidR="00B750F4" w:rsidRPr="004A4EA3" w:rsidRDefault="00B750F4" w:rsidP="00595933">
            <w:pPr>
              <w:spacing w:line="240" w:lineRule="auto"/>
              <w:rPr>
                <w:rFonts w:ascii="Times New Roman" w:hAnsi="Times New Roman" w:cs="Times New Roman"/>
                <w:sz w:val="16"/>
                <w:szCs w:val="16"/>
              </w:rPr>
            </w:pPr>
            <w:r>
              <w:rPr>
                <w:color w:val="000000"/>
                <w:sz w:val="16"/>
                <w:szCs w:val="16"/>
              </w:rPr>
              <w:t>2550</w:t>
            </w:r>
          </w:p>
        </w:tc>
        <w:tc>
          <w:tcPr>
            <w:tcW w:w="1525" w:type="dxa"/>
            <w:tcBorders>
              <w:top w:val="nil"/>
              <w:left w:val="nil"/>
              <w:bottom w:val="single" w:sz="4" w:space="0" w:color="3F3F3F"/>
              <w:right w:val="single" w:sz="4" w:space="0" w:color="3F3F3F"/>
            </w:tcBorders>
            <w:shd w:val="clear" w:color="auto" w:fill="FFFFFF" w:themeFill="background1"/>
            <w:noWrap/>
            <w:vAlign w:val="bottom"/>
            <w:hideMark/>
          </w:tcPr>
          <w:p w14:paraId="67980D0A" w14:textId="77777777" w:rsidR="00B750F4" w:rsidRPr="004A4EA3" w:rsidRDefault="00B750F4" w:rsidP="00595933">
            <w:pPr>
              <w:spacing w:line="240" w:lineRule="auto"/>
              <w:rPr>
                <w:rFonts w:ascii="Times New Roman" w:hAnsi="Times New Roman" w:cs="Times New Roman"/>
                <w:sz w:val="16"/>
                <w:szCs w:val="16"/>
              </w:rPr>
            </w:pPr>
            <w:r>
              <w:rPr>
                <w:color w:val="000000"/>
                <w:sz w:val="16"/>
                <w:szCs w:val="16"/>
              </w:rPr>
              <w:t>8925</w:t>
            </w:r>
          </w:p>
        </w:tc>
        <w:tc>
          <w:tcPr>
            <w:tcW w:w="2372" w:type="dxa"/>
            <w:tcBorders>
              <w:top w:val="nil"/>
              <w:left w:val="nil"/>
              <w:bottom w:val="single" w:sz="4" w:space="0" w:color="3F3F3F"/>
              <w:right w:val="single" w:sz="4" w:space="0" w:color="3F3F3F"/>
            </w:tcBorders>
            <w:shd w:val="clear" w:color="auto" w:fill="FFFFFF" w:themeFill="background1"/>
            <w:noWrap/>
            <w:vAlign w:val="bottom"/>
            <w:hideMark/>
          </w:tcPr>
          <w:p w14:paraId="4F391552" w14:textId="77777777" w:rsidR="00B750F4" w:rsidRPr="004A4EA3" w:rsidRDefault="00B750F4" w:rsidP="00595933">
            <w:pPr>
              <w:spacing w:line="240" w:lineRule="auto"/>
              <w:rPr>
                <w:rFonts w:ascii="Times New Roman" w:hAnsi="Times New Roman" w:cs="Times New Roman"/>
                <w:sz w:val="16"/>
                <w:szCs w:val="16"/>
              </w:rPr>
            </w:pPr>
            <w:r>
              <w:rPr>
                <w:color w:val="000000"/>
                <w:sz w:val="16"/>
                <w:szCs w:val="16"/>
              </w:rPr>
              <w:t>107100</w:t>
            </w:r>
          </w:p>
        </w:tc>
        <w:tc>
          <w:tcPr>
            <w:tcW w:w="1730" w:type="dxa"/>
            <w:tcBorders>
              <w:top w:val="nil"/>
              <w:left w:val="nil"/>
              <w:bottom w:val="single" w:sz="4" w:space="0" w:color="3F3F3F"/>
              <w:right w:val="single" w:sz="8" w:space="0" w:color="auto"/>
            </w:tcBorders>
            <w:shd w:val="clear" w:color="auto" w:fill="FFFFFF" w:themeFill="background1"/>
            <w:noWrap/>
            <w:vAlign w:val="bottom"/>
            <w:hideMark/>
          </w:tcPr>
          <w:p w14:paraId="5BF3B8B7" w14:textId="77777777" w:rsidR="00B750F4" w:rsidRPr="004A4EA3" w:rsidRDefault="00B750F4" w:rsidP="00595933">
            <w:pPr>
              <w:spacing w:line="240" w:lineRule="auto"/>
              <w:rPr>
                <w:rFonts w:ascii="Times New Roman" w:eastAsia="Times New Roman" w:hAnsi="Times New Roman" w:cs="Times New Roman"/>
                <w:b/>
                <w:bCs/>
                <w:sz w:val="16"/>
                <w:szCs w:val="16"/>
                <w:lang w:val="en-US"/>
              </w:rPr>
            </w:pPr>
            <w:r>
              <w:rPr>
                <w:b/>
                <w:bCs/>
                <w:color w:val="000000"/>
                <w:sz w:val="16"/>
                <w:szCs w:val="16"/>
              </w:rPr>
              <w:t>ventas</w:t>
            </w:r>
          </w:p>
        </w:tc>
      </w:tr>
      <w:tr w:rsidR="00B750F4" w:rsidRPr="008835FE" w14:paraId="3825B369" w14:textId="77777777" w:rsidTr="00595933">
        <w:trPr>
          <w:trHeight w:val="314"/>
        </w:trPr>
        <w:tc>
          <w:tcPr>
            <w:tcW w:w="1457" w:type="dxa"/>
            <w:tcBorders>
              <w:top w:val="nil"/>
              <w:left w:val="single" w:sz="8" w:space="0" w:color="auto"/>
              <w:bottom w:val="single" w:sz="8" w:space="0" w:color="auto"/>
              <w:right w:val="single" w:sz="4" w:space="0" w:color="3F3F3F"/>
            </w:tcBorders>
            <w:shd w:val="clear" w:color="auto" w:fill="FFFFFF" w:themeFill="background1"/>
            <w:noWrap/>
            <w:vAlign w:val="bottom"/>
            <w:hideMark/>
          </w:tcPr>
          <w:p w14:paraId="5BC807AB" w14:textId="77777777" w:rsidR="00B750F4" w:rsidRPr="004A4EA3" w:rsidRDefault="00B750F4" w:rsidP="00595933">
            <w:pPr>
              <w:spacing w:line="240" w:lineRule="auto"/>
              <w:rPr>
                <w:rFonts w:ascii="Times New Roman" w:hAnsi="Times New Roman" w:cs="Times New Roman"/>
                <w:sz w:val="16"/>
                <w:szCs w:val="16"/>
              </w:rPr>
            </w:pPr>
            <w:r>
              <w:rPr>
                <w:color w:val="000000"/>
                <w:sz w:val="16"/>
                <w:szCs w:val="16"/>
              </w:rPr>
              <w:t>2550</w:t>
            </w:r>
          </w:p>
        </w:tc>
        <w:tc>
          <w:tcPr>
            <w:tcW w:w="1525" w:type="dxa"/>
            <w:tcBorders>
              <w:top w:val="nil"/>
              <w:left w:val="nil"/>
              <w:bottom w:val="single" w:sz="8" w:space="0" w:color="auto"/>
              <w:right w:val="single" w:sz="4" w:space="0" w:color="3F3F3F"/>
            </w:tcBorders>
            <w:shd w:val="clear" w:color="auto" w:fill="FFFFFF" w:themeFill="background1"/>
            <w:noWrap/>
            <w:vAlign w:val="bottom"/>
            <w:hideMark/>
          </w:tcPr>
          <w:p w14:paraId="23DB0A82" w14:textId="77777777" w:rsidR="00B750F4" w:rsidRPr="004A4EA3" w:rsidRDefault="00B750F4" w:rsidP="00595933">
            <w:pPr>
              <w:spacing w:line="240" w:lineRule="auto"/>
              <w:rPr>
                <w:rFonts w:ascii="Times New Roman" w:hAnsi="Times New Roman" w:cs="Times New Roman"/>
                <w:sz w:val="16"/>
                <w:szCs w:val="16"/>
              </w:rPr>
            </w:pPr>
            <w:r>
              <w:rPr>
                <w:color w:val="000000"/>
                <w:sz w:val="16"/>
                <w:szCs w:val="16"/>
              </w:rPr>
              <w:t>1428</w:t>
            </w:r>
          </w:p>
        </w:tc>
        <w:tc>
          <w:tcPr>
            <w:tcW w:w="2372" w:type="dxa"/>
            <w:tcBorders>
              <w:top w:val="nil"/>
              <w:left w:val="nil"/>
              <w:bottom w:val="single" w:sz="8" w:space="0" w:color="auto"/>
              <w:right w:val="single" w:sz="4" w:space="0" w:color="3F3F3F"/>
            </w:tcBorders>
            <w:shd w:val="clear" w:color="auto" w:fill="FFFFFF" w:themeFill="background1"/>
            <w:noWrap/>
            <w:vAlign w:val="bottom"/>
            <w:hideMark/>
          </w:tcPr>
          <w:p w14:paraId="252ED979" w14:textId="77777777" w:rsidR="00B750F4" w:rsidRPr="004A4EA3" w:rsidRDefault="00B750F4" w:rsidP="00595933">
            <w:pPr>
              <w:spacing w:line="240" w:lineRule="auto"/>
              <w:rPr>
                <w:rFonts w:ascii="Times New Roman" w:hAnsi="Times New Roman" w:cs="Times New Roman"/>
                <w:sz w:val="16"/>
                <w:szCs w:val="16"/>
              </w:rPr>
            </w:pPr>
            <w:r>
              <w:rPr>
                <w:color w:val="000000"/>
                <w:sz w:val="16"/>
                <w:szCs w:val="16"/>
              </w:rPr>
              <w:t>17136</w:t>
            </w:r>
          </w:p>
        </w:tc>
        <w:tc>
          <w:tcPr>
            <w:tcW w:w="1730" w:type="dxa"/>
            <w:tcBorders>
              <w:top w:val="nil"/>
              <w:left w:val="nil"/>
              <w:bottom w:val="single" w:sz="8" w:space="0" w:color="auto"/>
              <w:right w:val="single" w:sz="8" w:space="0" w:color="auto"/>
            </w:tcBorders>
            <w:shd w:val="clear" w:color="auto" w:fill="FFFFFF" w:themeFill="background1"/>
            <w:noWrap/>
            <w:vAlign w:val="bottom"/>
            <w:hideMark/>
          </w:tcPr>
          <w:p w14:paraId="1159ABEF" w14:textId="77777777" w:rsidR="00B750F4" w:rsidRPr="004A4EA3" w:rsidRDefault="00B750F4" w:rsidP="00595933">
            <w:pPr>
              <w:spacing w:line="240" w:lineRule="auto"/>
              <w:rPr>
                <w:rFonts w:ascii="Times New Roman" w:eastAsia="Times New Roman" w:hAnsi="Times New Roman" w:cs="Times New Roman"/>
                <w:b/>
                <w:bCs/>
                <w:sz w:val="16"/>
                <w:szCs w:val="16"/>
                <w:lang w:val="en-US"/>
              </w:rPr>
            </w:pPr>
            <w:r>
              <w:rPr>
                <w:b/>
                <w:bCs/>
                <w:color w:val="000000"/>
                <w:sz w:val="16"/>
                <w:szCs w:val="16"/>
              </w:rPr>
              <w:t>costo</w:t>
            </w:r>
          </w:p>
        </w:tc>
      </w:tr>
    </w:tbl>
    <w:p w14:paraId="196096D8" w14:textId="77777777" w:rsidR="00B750F4" w:rsidRPr="008835FE" w:rsidRDefault="00B750F4" w:rsidP="00B750F4">
      <w:pPr>
        <w:rPr>
          <w:rFonts w:ascii="Times New Roman" w:hAnsi="Times New Roman" w:cs="Times New Roman"/>
        </w:rPr>
      </w:pPr>
    </w:p>
    <w:p w14:paraId="18187010" w14:textId="766F5990" w:rsidR="00B750F4" w:rsidRPr="0070681D" w:rsidRDefault="00B750F4" w:rsidP="00B64053">
      <w:pPr>
        <w:jc w:val="center"/>
        <w:rPr>
          <w:rFonts w:ascii="Times New Roman" w:hAnsi="Times New Roman" w:cs="Times New Roman"/>
          <w:bCs/>
          <w:sz w:val="20"/>
          <w:szCs w:val="18"/>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Ventas / costos.</w:t>
      </w:r>
    </w:p>
    <w:p w14:paraId="7C8FD845" w14:textId="77777777" w:rsidR="00B750F4" w:rsidRPr="00B64053" w:rsidRDefault="00B750F4" w:rsidP="00087479">
      <w:pPr>
        <w:pStyle w:val="Ttulo2"/>
      </w:pPr>
      <w:bookmarkStart w:id="319" w:name="_Toc36209366"/>
      <w:bookmarkStart w:id="320" w:name="_Toc69642733"/>
      <w:bookmarkStart w:id="321" w:name="_Toc69645801"/>
      <w:bookmarkStart w:id="322" w:name="_Toc82372141"/>
      <w:bookmarkStart w:id="323" w:name="_Toc97939859"/>
      <w:bookmarkStart w:id="324" w:name="_Toc97951623"/>
      <w:r w:rsidRPr="002C186F">
        <w:rPr>
          <w:sz w:val="24"/>
          <w:szCs w:val="24"/>
        </w:rPr>
        <w:t>6.11</w:t>
      </w:r>
      <w:r w:rsidRPr="00B64053">
        <w:t xml:space="preserve"> </w:t>
      </w:r>
      <w:r w:rsidRPr="002A4877">
        <w:rPr>
          <w:sz w:val="24"/>
          <w:szCs w:val="24"/>
        </w:rPr>
        <w:t>Costo de ventas</w:t>
      </w:r>
      <w:bookmarkEnd w:id="319"/>
      <w:bookmarkEnd w:id="320"/>
      <w:bookmarkEnd w:id="321"/>
      <w:bookmarkEnd w:id="322"/>
      <w:bookmarkEnd w:id="323"/>
      <w:bookmarkEnd w:id="324"/>
    </w:p>
    <w:p w14:paraId="399C55C4" w14:textId="77777777" w:rsidR="00B64053" w:rsidRDefault="00B64053" w:rsidP="00B750F4">
      <w:pPr>
        <w:ind w:firstLine="426"/>
        <w:jc w:val="both"/>
        <w:rPr>
          <w:rFonts w:ascii="Times New Roman" w:hAnsi="Times New Roman" w:cs="Times New Roman"/>
        </w:rPr>
      </w:pPr>
    </w:p>
    <w:p w14:paraId="7FA310A0" w14:textId="2302F3A1" w:rsidR="00B750F4" w:rsidRPr="00B64053" w:rsidRDefault="00B750F4" w:rsidP="00B64053">
      <w:pPr>
        <w:spacing w:line="360" w:lineRule="auto"/>
        <w:ind w:firstLine="426"/>
        <w:jc w:val="both"/>
        <w:rPr>
          <w:rFonts w:ascii="Times New Roman" w:hAnsi="Times New Roman" w:cs="Times New Roman"/>
          <w:sz w:val="24"/>
          <w:szCs w:val="24"/>
        </w:rPr>
      </w:pPr>
      <w:r w:rsidRPr="00B64053">
        <w:rPr>
          <w:rFonts w:ascii="Times New Roman" w:hAnsi="Times New Roman" w:cs="Times New Roman"/>
          <w:sz w:val="24"/>
          <w:szCs w:val="24"/>
        </w:rPr>
        <w:t>El costo de venta se basa en un periodo de cinco años en el mismo que tendremos las ventas proyectadas para conocer los valores del primer año. La tabla N43 es contemplada a 5 años con un crecimiento país del 3.01% aproximadamente, las ventas contempladas en el primer año rendirán una utilidad neta de $21.472,41 mientras que para el año 5 se espera una utilidad neta de $25.075,57.</w:t>
      </w:r>
    </w:p>
    <w:p w14:paraId="2DC1BD37" w14:textId="04FF4D7E" w:rsidR="00B750F4" w:rsidRPr="0070681D" w:rsidRDefault="007C3D53" w:rsidP="007C3D53">
      <w:pPr>
        <w:pStyle w:val="Descripcin"/>
        <w:rPr>
          <w:rFonts w:ascii="Times New Roman" w:hAnsi="Times New Roman" w:cs="Times New Roman"/>
          <w:color w:val="auto"/>
          <w:sz w:val="20"/>
          <w:szCs w:val="20"/>
        </w:rPr>
      </w:pPr>
      <w:bookmarkStart w:id="325" w:name="_Toc82372489"/>
      <w:bookmarkStart w:id="326" w:name="_Toc97951364"/>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44</w:t>
      </w:r>
      <w:r w:rsidRPr="007C3D53">
        <w:rPr>
          <w:color w:val="000000" w:themeColor="text1"/>
        </w:rPr>
        <w:fldChar w:fldCharType="end"/>
      </w:r>
      <w:r w:rsidRPr="007C3D53">
        <w:rPr>
          <w:color w:val="000000" w:themeColor="text1"/>
        </w:rPr>
        <w:t xml:space="preserve">. </w:t>
      </w:r>
      <w:r w:rsidR="00B750F4" w:rsidRPr="0070681D">
        <w:rPr>
          <w:rFonts w:ascii="Times New Roman" w:hAnsi="Times New Roman" w:cs="Times New Roman"/>
          <w:color w:val="auto"/>
          <w:sz w:val="20"/>
          <w:szCs w:val="20"/>
        </w:rPr>
        <w:t>Costo de ventas.</w:t>
      </w:r>
      <w:bookmarkEnd w:id="325"/>
      <w:bookmarkEnd w:id="326"/>
    </w:p>
    <w:tbl>
      <w:tblPr>
        <w:tblW w:w="9286" w:type="dxa"/>
        <w:tblCellMar>
          <w:left w:w="70" w:type="dxa"/>
          <w:right w:w="70" w:type="dxa"/>
        </w:tblCellMar>
        <w:tblLook w:val="04A0" w:firstRow="1" w:lastRow="0" w:firstColumn="1" w:lastColumn="0" w:noHBand="0" w:noVBand="1"/>
      </w:tblPr>
      <w:tblGrid>
        <w:gridCol w:w="2784"/>
        <w:gridCol w:w="507"/>
        <w:gridCol w:w="1082"/>
        <w:gridCol w:w="1082"/>
        <w:gridCol w:w="1082"/>
        <w:gridCol w:w="1082"/>
        <w:gridCol w:w="1667"/>
      </w:tblGrid>
      <w:tr w:rsidR="00B750F4" w:rsidRPr="00430734" w14:paraId="24215273" w14:textId="77777777" w:rsidTr="00595933">
        <w:trPr>
          <w:trHeight w:val="189"/>
        </w:trPr>
        <w:tc>
          <w:tcPr>
            <w:tcW w:w="2784"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7C84C0D1"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AÑOS</w:t>
            </w:r>
          </w:p>
        </w:tc>
        <w:tc>
          <w:tcPr>
            <w:tcW w:w="507" w:type="dxa"/>
            <w:tcBorders>
              <w:top w:val="single" w:sz="8" w:space="0" w:color="auto"/>
              <w:left w:val="nil"/>
              <w:bottom w:val="single" w:sz="4" w:space="0" w:color="auto"/>
              <w:right w:val="single" w:sz="4" w:space="0" w:color="auto"/>
            </w:tcBorders>
            <w:shd w:val="clear" w:color="000000" w:fill="FFFFFF"/>
            <w:noWrap/>
            <w:vAlign w:val="bottom"/>
            <w:hideMark/>
          </w:tcPr>
          <w:p w14:paraId="0BE609F7"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0</w:t>
            </w:r>
          </w:p>
        </w:tc>
        <w:tc>
          <w:tcPr>
            <w:tcW w:w="1082" w:type="dxa"/>
            <w:tcBorders>
              <w:top w:val="single" w:sz="8" w:space="0" w:color="auto"/>
              <w:left w:val="nil"/>
              <w:bottom w:val="single" w:sz="4" w:space="0" w:color="auto"/>
              <w:right w:val="single" w:sz="4" w:space="0" w:color="auto"/>
            </w:tcBorders>
            <w:shd w:val="clear" w:color="000000" w:fill="FFFFFF"/>
            <w:noWrap/>
            <w:vAlign w:val="bottom"/>
            <w:hideMark/>
          </w:tcPr>
          <w:p w14:paraId="1318FBE9"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1</w:t>
            </w:r>
          </w:p>
        </w:tc>
        <w:tc>
          <w:tcPr>
            <w:tcW w:w="1082" w:type="dxa"/>
            <w:tcBorders>
              <w:top w:val="single" w:sz="8" w:space="0" w:color="auto"/>
              <w:left w:val="nil"/>
              <w:bottom w:val="single" w:sz="4" w:space="0" w:color="auto"/>
              <w:right w:val="single" w:sz="4" w:space="0" w:color="auto"/>
            </w:tcBorders>
            <w:shd w:val="clear" w:color="000000" w:fill="FFFFFF"/>
            <w:noWrap/>
            <w:vAlign w:val="bottom"/>
            <w:hideMark/>
          </w:tcPr>
          <w:p w14:paraId="4084CF71"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2</w:t>
            </w:r>
          </w:p>
        </w:tc>
        <w:tc>
          <w:tcPr>
            <w:tcW w:w="1082" w:type="dxa"/>
            <w:tcBorders>
              <w:top w:val="single" w:sz="8" w:space="0" w:color="auto"/>
              <w:left w:val="nil"/>
              <w:bottom w:val="single" w:sz="4" w:space="0" w:color="auto"/>
              <w:right w:val="single" w:sz="4" w:space="0" w:color="auto"/>
            </w:tcBorders>
            <w:shd w:val="clear" w:color="000000" w:fill="FFFFFF"/>
            <w:noWrap/>
            <w:vAlign w:val="bottom"/>
            <w:hideMark/>
          </w:tcPr>
          <w:p w14:paraId="42170BED"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3</w:t>
            </w:r>
          </w:p>
        </w:tc>
        <w:tc>
          <w:tcPr>
            <w:tcW w:w="1082" w:type="dxa"/>
            <w:tcBorders>
              <w:top w:val="single" w:sz="8" w:space="0" w:color="auto"/>
              <w:left w:val="nil"/>
              <w:bottom w:val="single" w:sz="4" w:space="0" w:color="auto"/>
              <w:right w:val="single" w:sz="4" w:space="0" w:color="auto"/>
            </w:tcBorders>
            <w:shd w:val="clear" w:color="000000" w:fill="FFFFFF"/>
            <w:noWrap/>
            <w:vAlign w:val="bottom"/>
            <w:hideMark/>
          </w:tcPr>
          <w:p w14:paraId="09314FD4"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4</w:t>
            </w:r>
          </w:p>
        </w:tc>
        <w:tc>
          <w:tcPr>
            <w:tcW w:w="1667" w:type="dxa"/>
            <w:tcBorders>
              <w:top w:val="single" w:sz="8" w:space="0" w:color="auto"/>
              <w:left w:val="nil"/>
              <w:bottom w:val="single" w:sz="4" w:space="0" w:color="auto"/>
              <w:right w:val="single" w:sz="8" w:space="0" w:color="auto"/>
            </w:tcBorders>
            <w:shd w:val="clear" w:color="000000" w:fill="FFFFFF"/>
            <w:noWrap/>
            <w:vAlign w:val="bottom"/>
            <w:hideMark/>
          </w:tcPr>
          <w:p w14:paraId="43D02B7E"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5</w:t>
            </w:r>
          </w:p>
        </w:tc>
      </w:tr>
      <w:tr w:rsidR="00B750F4" w:rsidRPr="00430734" w14:paraId="6F806132"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2D64B8CE"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VENTAS</w:t>
            </w:r>
          </w:p>
        </w:tc>
        <w:tc>
          <w:tcPr>
            <w:tcW w:w="507" w:type="dxa"/>
            <w:tcBorders>
              <w:top w:val="nil"/>
              <w:left w:val="nil"/>
              <w:bottom w:val="single" w:sz="4" w:space="0" w:color="auto"/>
              <w:right w:val="single" w:sz="4" w:space="0" w:color="auto"/>
            </w:tcBorders>
            <w:shd w:val="clear" w:color="000000" w:fill="FFFFFF"/>
            <w:noWrap/>
            <w:vAlign w:val="bottom"/>
            <w:hideMark/>
          </w:tcPr>
          <w:p w14:paraId="0C128511"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nil"/>
              <w:left w:val="nil"/>
              <w:bottom w:val="single" w:sz="4" w:space="0" w:color="auto"/>
              <w:right w:val="single" w:sz="4" w:space="0" w:color="auto"/>
            </w:tcBorders>
            <w:shd w:val="clear" w:color="000000" w:fill="FFFFFF"/>
            <w:noWrap/>
            <w:vAlign w:val="bottom"/>
            <w:hideMark/>
          </w:tcPr>
          <w:p w14:paraId="3D878291"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107100,00</w:t>
            </w:r>
          </w:p>
        </w:tc>
        <w:tc>
          <w:tcPr>
            <w:tcW w:w="1082" w:type="dxa"/>
            <w:tcBorders>
              <w:top w:val="nil"/>
              <w:left w:val="nil"/>
              <w:bottom w:val="single" w:sz="4" w:space="0" w:color="auto"/>
              <w:right w:val="single" w:sz="4" w:space="0" w:color="auto"/>
            </w:tcBorders>
            <w:shd w:val="clear" w:color="000000" w:fill="FFFFFF"/>
            <w:noWrap/>
            <w:vAlign w:val="bottom"/>
            <w:hideMark/>
          </w:tcPr>
          <w:p w14:paraId="12A8C0A8"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110323,71</w:t>
            </w:r>
          </w:p>
        </w:tc>
        <w:tc>
          <w:tcPr>
            <w:tcW w:w="1082" w:type="dxa"/>
            <w:tcBorders>
              <w:top w:val="nil"/>
              <w:left w:val="nil"/>
              <w:bottom w:val="single" w:sz="4" w:space="0" w:color="auto"/>
              <w:right w:val="single" w:sz="4" w:space="0" w:color="auto"/>
            </w:tcBorders>
            <w:shd w:val="clear" w:color="000000" w:fill="FFFFFF"/>
            <w:noWrap/>
            <w:vAlign w:val="bottom"/>
            <w:hideMark/>
          </w:tcPr>
          <w:p w14:paraId="6EF3A78C"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113644,45</w:t>
            </w:r>
          </w:p>
        </w:tc>
        <w:tc>
          <w:tcPr>
            <w:tcW w:w="1082" w:type="dxa"/>
            <w:tcBorders>
              <w:top w:val="nil"/>
              <w:left w:val="nil"/>
              <w:bottom w:val="single" w:sz="4" w:space="0" w:color="auto"/>
              <w:right w:val="single" w:sz="4" w:space="0" w:color="auto"/>
            </w:tcBorders>
            <w:shd w:val="clear" w:color="000000" w:fill="FFFFFF"/>
            <w:noWrap/>
            <w:vAlign w:val="bottom"/>
            <w:hideMark/>
          </w:tcPr>
          <w:p w14:paraId="146FA0BF"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117065,15</w:t>
            </w:r>
          </w:p>
        </w:tc>
        <w:tc>
          <w:tcPr>
            <w:tcW w:w="1667" w:type="dxa"/>
            <w:tcBorders>
              <w:top w:val="nil"/>
              <w:left w:val="nil"/>
              <w:bottom w:val="single" w:sz="4" w:space="0" w:color="auto"/>
              <w:right w:val="single" w:sz="4" w:space="0" w:color="auto"/>
            </w:tcBorders>
            <w:shd w:val="clear" w:color="000000" w:fill="FFFFFF"/>
            <w:noWrap/>
            <w:vAlign w:val="bottom"/>
            <w:hideMark/>
          </w:tcPr>
          <w:p w14:paraId="19766EAB"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120588,81</w:t>
            </w:r>
          </w:p>
        </w:tc>
      </w:tr>
      <w:tr w:rsidR="00B750F4" w:rsidRPr="00430734" w14:paraId="5E66A81E"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2B1DBB85"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COSTO DE VENTAS</w:t>
            </w:r>
          </w:p>
        </w:tc>
        <w:tc>
          <w:tcPr>
            <w:tcW w:w="507" w:type="dxa"/>
            <w:tcBorders>
              <w:top w:val="nil"/>
              <w:left w:val="nil"/>
              <w:bottom w:val="single" w:sz="4" w:space="0" w:color="auto"/>
              <w:right w:val="single" w:sz="4" w:space="0" w:color="auto"/>
            </w:tcBorders>
            <w:shd w:val="clear" w:color="000000" w:fill="FFFFFF"/>
            <w:noWrap/>
            <w:vAlign w:val="bottom"/>
            <w:hideMark/>
          </w:tcPr>
          <w:p w14:paraId="2EAF96A3"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nil"/>
              <w:left w:val="nil"/>
              <w:bottom w:val="single" w:sz="4" w:space="0" w:color="auto"/>
              <w:right w:val="single" w:sz="4" w:space="0" w:color="auto"/>
            </w:tcBorders>
            <w:shd w:val="clear" w:color="000000" w:fill="FFFFFF"/>
            <w:noWrap/>
            <w:vAlign w:val="bottom"/>
            <w:hideMark/>
          </w:tcPr>
          <w:p w14:paraId="2132C355"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17136,00</w:t>
            </w:r>
          </w:p>
        </w:tc>
        <w:tc>
          <w:tcPr>
            <w:tcW w:w="1082" w:type="dxa"/>
            <w:tcBorders>
              <w:top w:val="nil"/>
              <w:left w:val="nil"/>
              <w:bottom w:val="single" w:sz="4" w:space="0" w:color="auto"/>
              <w:right w:val="single" w:sz="4" w:space="0" w:color="auto"/>
            </w:tcBorders>
            <w:shd w:val="clear" w:color="000000" w:fill="FFFFFF"/>
            <w:noWrap/>
            <w:vAlign w:val="bottom"/>
            <w:hideMark/>
          </w:tcPr>
          <w:p w14:paraId="337C5EBC"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17651,79</w:t>
            </w:r>
          </w:p>
        </w:tc>
        <w:tc>
          <w:tcPr>
            <w:tcW w:w="1082" w:type="dxa"/>
            <w:tcBorders>
              <w:top w:val="nil"/>
              <w:left w:val="nil"/>
              <w:bottom w:val="single" w:sz="4" w:space="0" w:color="auto"/>
              <w:right w:val="single" w:sz="4" w:space="0" w:color="auto"/>
            </w:tcBorders>
            <w:shd w:val="clear" w:color="000000" w:fill="FFFFFF"/>
            <w:noWrap/>
            <w:vAlign w:val="bottom"/>
            <w:hideMark/>
          </w:tcPr>
          <w:p w14:paraId="454B1761"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18183,11</w:t>
            </w:r>
          </w:p>
        </w:tc>
        <w:tc>
          <w:tcPr>
            <w:tcW w:w="1082" w:type="dxa"/>
            <w:tcBorders>
              <w:top w:val="nil"/>
              <w:left w:val="nil"/>
              <w:bottom w:val="single" w:sz="4" w:space="0" w:color="auto"/>
              <w:right w:val="single" w:sz="4" w:space="0" w:color="auto"/>
            </w:tcBorders>
            <w:shd w:val="clear" w:color="000000" w:fill="FFFFFF"/>
            <w:noWrap/>
            <w:vAlign w:val="bottom"/>
            <w:hideMark/>
          </w:tcPr>
          <w:p w14:paraId="6CCCD035"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18730,42</w:t>
            </w:r>
          </w:p>
        </w:tc>
        <w:tc>
          <w:tcPr>
            <w:tcW w:w="1667" w:type="dxa"/>
            <w:tcBorders>
              <w:top w:val="nil"/>
              <w:left w:val="nil"/>
              <w:bottom w:val="single" w:sz="4" w:space="0" w:color="auto"/>
              <w:right w:val="single" w:sz="4" w:space="0" w:color="auto"/>
            </w:tcBorders>
            <w:shd w:val="clear" w:color="000000" w:fill="FFFFFF"/>
            <w:noWrap/>
            <w:vAlign w:val="bottom"/>
            <w:hideMark/>
          </w:tcPr>
          <w:p w14:paraId="085C77A5"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19294,21</w:t>
            </w:r>
          </w:p>
        </w:tc>
      </w:tr>
      <w:tr w:rsidR="00B750F4" w:rsidRPr="00430734" w14:paraId="0B746088"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234C6310"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UTILIDAD BRUTA EN VENTAS</w:t>
            </w:r>
          </w:p>
        </w:tc>
        <w:tc>
          <w:tcPr>
            <w:tcW w:w="507" w:type="dxa"/>
            <w:tcBorders>
              <w:top w:val="nil"/>
              <w:left w:val="nil"/>
              <w:bottom w:val="single" w:sz="4" w:space="0" w:color="auto"/>
              <w:right w:val="single" w:sz="4" w:space="0" w:color="auto"/>
            </w:tcBorders>
            <w:shd w:val="clear" w:color="000000" w:fill="FFFFFF"/>
            <w:noWrap/>
            <w:vAlign w:val="bottom"/>
            <w:hideMark/>
          </w:tcPr>
          <w:p w14:paraId="44812053"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nil"/>
              <w:left w:val="nil"/>
              <w:bottom w:val="single" w:sz="4" w:space="0" w:color="auto"/>
              <w:right w:val="single" w:sz="4" w:space="0" w:color="auto"/>
            </w:tcBorders>
            <w:shd w:val="clear" w:color="000000" w:fill="FFFFFF"/>
            <w:noWrap/>
            <w:vAlign w:val="bottom"/>
            <w:hideMark/>
          </w:tcPr>
          <w:p w14:paraId="28C1DCE1"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89964,00</w:t>
            </w:r>
          </w:p>
        </w:tc>
        <w:tc>
          <w:tcPr>
            <w:tcW w:w="1082" w:type="dxa"/>
            <w:tcBorders>
              <w:top w:val="nil"/>
              <w:left w:val="nil"/>
              <w:bottom w:val="single" w:sz="4" w:space="0" w:color="auto"/>
              <w:right w:val="single" w:sz="4" w:space="0" w:color="auto"/>
            </w:tcBorders>
            <w:shd w:val="clear" w:color="000000" w:fill="FFFFFF"/>
            <w:noWrap/>
            <w:vAlign w:val="bottom"/>
            <w:hideMark/>
          </w:tcPr>
          <w:p w14:paraId="30437D94"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92671,92</w:t>
            </w:r>
          </w:p>
        </w:tc>
        <w:tc>
          <w:tcPr>
            <w:tcW w:w="1082" w:type="dxa"/>
            <w:tcBorders>
              <w:top w:val="nil"/>
              <w:left w:val="nil"/>
              <w:bottom w:val="single" w:sz="4" w:space="0" w:color="auto"/>
              <w:right w:val="single" w:sz="4" w:space="0" w:color="auto"/>
            </w:tcBorders>
            <w:shd w:val="clear" w:color="000000" w:fill="FFFFFF"/>
            <w:noWrap/>
            <w:vAlign w:val="bottom"/>
            <w:hideMark/>
          </w:tcPr>
          <w:p w14:paraId="28356870"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95461,34</w:t>
            </w:r>
          </w:p>
        </w:tc>
        <w:tc>
          <w:tcPr>
            <w:tcW w:w="1082" w:type="dxa"/>
            <w:tcBorders>
              <w:top w:val="nil"/>
              <w:left w:val="nil"/>
              <w:bottom w:val="single" w:sz="4" w:space="0" w:color="auto"/>
              <w:right w:val="single" w:sz="4" w:space="0" w:color="auto"/>
            </w:tcBorders>
            <w:shd w:val="clear" w:color="000000" w:fill="FFFFFF"/>
            <w:noWrap/>
            <w:vAlign w:val="bottom"/>
            <w:hideMark/>
          </w:tcPr>
          <w:p w14:paraId="23F46A14"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98334,73</w:t>
            </w:r>
          </w:p>
        </w:tc>
        <w:tc>
          <w:tcPr>
            <w:tcW w:w="1667" w:type="dxa"/>
            <w:tcBorders>
              <w:top w:val="nil"/>
              <w:left w:val="nil"/>
              <w:bottom w:val="single" w:sz="4" w:space="0" w:color="auto"/>
              <w:right w:val="single" w:sz="8" w:space="0" w:color="auto"/>
            </w:tcBorders>
            <w:shd w:val="clear" w:color="000000" w:fill="FFFFFF"/>
            <w:noWrap/>
            <w:vAlign w:val="bottom"/>
            <w:hideMark/>
          </w:tcPr>
          <w:p w14:paraId="72964F7D"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101294,60</w:t>
            </w:r>
          </w:p>
        </w:tc>
      </w:tr>
      <w:tr w:rsidR="00B750F4" w:rsidRPr="00430734" w14:paraId="3E04B818"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0AA7E719"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GASTOS ADMINISTRATIVOS</w:t>
            </w:r>
          </w:p>
        </w:tc>
        <w:tc>
          <w:tcPr>
            <w:tcW w:w="507" w:type="dxa"/>
            <w:tcBorders>
              <w:top w:val="nil"/>
              <w:left w:val="nil"/>
              <w:bottom w:val="single" w:sz="4" w:space="0" w:color="auto"/>
              <w:right w:val="single" w:sz="4" w:space="0" w:color="auto"/>
            </w:tcBorders>
            <w:shd w:val="clear" w:color="000000" w:fill="FFFFFF"/>
            <w:noWrap/>
            <w:vAlign w:val="bottom"/>
            <w:hideMark/>
          </w:tcPr>
          <w:p w14:paraId="66596B91"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nil"/>
              <w:left w:val="nil"/>
              <w:bottom w:val="nil"/>
              <w:right w:val="nil"/>
            </w:tcBorders>
            <w:shd w:val="clear" w:color="000000" w:fill="FFFFFF"/>
            <w:noWrap/>
            <w:vAlign w:val="bottom"/>
            <w:hideMark/>
          </w:tcPr>
          <w:p w14:paraId="0F809071"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43854,40</w:t>
            </w:r>
          </w:p>
        </w:tc>
        <w:tc>
          <w:tcPr>
            <w:tcW w:w="1082" w:type="dxa"/>
            <w:tcBorders>
              <w:top w:val="nil"/>
              <w:left w:val="single" w:sz="4" w:space="0" w:color="auto"/>
              <w:bottom w:val="single" w:sz="4" w:space="0" w:color="auto"/>
              <w:right w:val="single" w:sz="4" w:space="0" w:color="auto"/>
            </w:tcBorders>
            <w:shd w:val="clear" w:color="000000" w:fill="FFFFFF"/>
            <w:noWrap/>
            <w:vAlign w:val="bottom"/>
            <w:hideMark/>
          </w:tcPr>
          <w:p w14:paraId="5231EEB4"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45174,42</w:t>
            </w:r>
          </w:p>
        </w:tc>
        <w:tc>
          <w:tcPr>
            <w:tcW w:w="1082" w:type="dxa"/>
            <w:tcBorders>
              <w:top w:val="nil"/>
              <w:left w:val="nil"/>
              <w:bottom w:val="single" w:sz="4" w:space="0" w:color="auto"/>
              <w:right w:val="single" w:sz="4" w:space="0" w:color="auto"/>
            </w:tcBorders>
            <w:shd w:val="clear" w:color="000000" w:fill="FFFFFF"/>
            <w:noWrap/>
            <w:vAlign w:val="bottom"/>
            <w:hideMark/>
          </w:tcPr>
          <w:p w14:paraId="609F5D4F"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46534,17</w:t>
            </w:r>
          </w:p>
        </w:tc>
        <w:tc>
          <w:tcPr>
            <w:tcW w:w="1082" w:type="dxa"/>
            <w:tcBorders>
              <w:top w:val="nil"/>
              <w:left w:val="nil"/>
              <w:bottom w:val="single" w:sz="4" w:space="0" w:color="auto"/>
              <w:right w:val="single" w:sz="4" w:space="0" w:color="auto"/>
            </w:tcBorders>
            <w:shd w:val="clear" w:color="000000" w:fill="FFFFFF"/>
            <w:noWrap/>
            <w:vAlign w:val="bottom"/>
            <w:hideMark/>
          </w:tcPr>
          <w:p w14:paraId="5CCB8B72"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47934,85</w:t>
            </w:r>
          </w:p>
        </w:tc>
        <w:tc>
          <w:tcPr>
            <w:tcW w:w="1667" w:type="dxa"/>
            <w:tcBorders>
              <w:top w:val="nil"/>
              <w:left w:val="nil"/>
              <w:bottom w:val="single" w:sz="4" w:space="0" w:color="auto"/>
              <w:right w:val="single" w:sz="4" w:space="0" w:color="auto"/>
            </w:tcBorders>
            <w:shd w:val="clear" w:color="000000" w:fill="FFFFFF"/>
            <w:noWrap/>
            <w:vAlign w:val="bottom"/>
            <w:hideMark/>
          </w:tcPr>
          <w:p w14:paraId="07B175E6"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49377,68</w:t>
            </w:r>
          </w:p>
        </w:tc>
      </w:tr>
      <w:tr w:rsidR="00B750F4" w:rsidRPr="00430734" w14:paraId="79563AE7"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56174BC1"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SERVICIOS BASICOS</w:t>
            </w:r>
          </w:p>
        </w:tc>
        <w:tc>
          <w:tcPr>
            <w:tcW w:w="507" w:type="dxa"/>
            <w:tcBorders>
              <w:top w:val="nil"/>
              <w:left w:val="nil"/>
              <w:bottom w:val="single" w:sz="4" w:space="0" w:color="auto"/>
              <w:right w:val="single" w:sz="4" w:space="0" w:color="auto"/>
            </w:tcBorders>
            <w:shd w:val="clear" w:color="000000" w:fill="FFFFFF"/>
            <w:noWrap/>
            <w:vAlign w:val="bottom"/>
            <w:hideMark/>
          </w:tcPr>
          <w:p w14:paraId="56C21F8D"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single" w:sz="4" w:space="0" w:color="auto"/>
              <w:left w:val="nil"/>
              <w:bottom w:val="nil"/>
              <w:right w:val="nil"/>
            </w:tcBorders>
            <w:shd w:val="clear" w:color="000000" w:fill="FFFFFF"/>
            <w:noWrap/>
            <w:vAlign w:val="bottom"/>
            <w:hideMark/>
          </w:tcPr>
          <w:p w14:paraId="70414866"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1950,72</w:t>
            </w:r>
          </w:p>
        </w:tc>
        <w:tc>
          <w:tcPr>
            <w:tcW w:w="1082" w:type="dxa"/>
            <w:tcBorders>
              <w:top w:val="nil"/>
              <w:left w:val="single" w:sz="4" w:space="0" w:color="auto"/>
              <w:bottom w:val="single" w:sz="4" w:space="0" w:color="auto"/>
              <w:right w:val="single" w:sz="4" w:space="0" w:color="auto"/>
            </w:tcBorders>
            <w:shd w:val="clear" w:color="000000" w:fill="FFFFFF"/>
            <w:noWrap/>
            <w:vAlign w:val="bottom"/>
            <w:hideMark/>
          </w:tcPr>
          <w:p w14:paraId="13836BA4"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2009,44</w:t>
            </w:r>
          </w:p>
        </w:tc>
        <w:tc>
          <w:tcPr>
            <w:tcW w:w="1082" w:type="dxa"/>
            <w:tcBorders>
              <w:top w:val="nil"/>
              <w:left w:val="nil"/>
              <w:bottom w:val="single" w:sz="4" w:space="0" w:color="auto"/>
              <w:right w:val="single" w:sz="4" w:space="0" w:color="auto"/>
            </w:tcBorders>
            <w:shd w:val="clear" w:color="000000" w:fill="FFFFFF"/>
            <w:noWrap/>
            <w:vAlign w:val="bottom"/>
            <w:hideMark/>
          </w:tcPr>
          <w:p w14:paraId="33C52C59"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2069,92</w:t>
            </w:r>
          </w:p>
        </w:tc>
        <w:tc>
          <w:tcPr>
            <w:tcW w:w="1082" w:type="dxa"/>
            <w:tcBorders>
              <w:top w:val="nil"/>
              <w:left w:val="nil"/>
              <w:bottom w:val="single" w:sz="4" w:space="0" w:color="auto"/>
              <w:right w:val="single" w:sz="4" w:space="0" w:color="auto"/>
            </w:tcBorders>
            <w:shd w:val="clear" w:color="000000" w:fill="FFFFFF"/>
            <w:noWrap/>
            <w:vAlign w:val="bottom"/>
            <w:hideMark/>
          </w:tcPr>
          <w:p w14:paraId="2E432DE5"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2132,23</w:t>
            </w:r>
          </w:p>
        </w:tc>
        <w:tc>
          <w:tcPr>
            <w:tcW w:w="1667" w:type="dxa"/>
            <w:tcBorders>
              <w:top w:val="nil"/>
              <w:left w:val="nil"/>
              <w:bottom w:val="single" w:sz="4" w:space="0" w:color="auto"/>
              <w:right w:val="single" w:sz="4" w:space="0" w:color="auto"/>
            </w:tcBorders>
            <w:shd w:val="clear" w:color="000000" w:fill="FFFFFF"/>
            <w:noWrap/>
            <w:vAlign w:val="bottom"/>
            <w:hideMark/>
          </w:tcPr>
          <w:p w14:paraId="624482AE"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2196,41</w:t>
            </w:r>
          </w:p>
        </w:tc>
      </w:tr>
      <w:tr w:rsidR="00B750F4" w:rsidRPr="00430734" w14:paraId="10562F17"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7C1EAD1F"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MATERIAL OFIC. Y LIMPIEA</w:t>
            </w:r>
          </w:p>
        </w:tc>
        <w:tc>
          <w:tcPr>
            <w:tcW w:w="507" w:type="dxa"/>
            <w:tcBorders>
              <w:top w:val="nil"/>
              <w:left w:val="nil"/>
              <w:bottom w:val="single" w:sz="4" w:space="0" w:color="auto"/>
              <w:right w:val="single" w:sz="4" w:space="0" w:color="auto"/>
            </w:tcBorders>
            <w:shd w:val="clear" w:color="000000" w:fill="FFFFFF"/>
            <w:noWrap/>
            <w:vAlign w:val="bottom"/>
            <w:hideMark/>
          </w:tcPr>
          <w:p w14:paraId="3FE46C2F"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single" w:sz="4" w:space="0" w:color="auto"/>
              <w:left w:val="nil"/>
              <w:bottom w:val="nil"/>
              <w:right w:val="nil"/>
            </w:tcBorders>
            <w:shd w:val="clear" w:color="000000" w:fill="FFFFFF"/>
            <w:noWrap/>
            <w:vAlign w:val="bottom"/>
            <w:hideMark/>
          </w:tcPr>
          <w:p w14:paraId="39170C89"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198,72</w:t>
            </w:r>
          </w:p>
        </w:tc>
        <w:tc>
          <w:tcPr>
            <w:tcW w:w="1082" w:type="dxa"/>
            <w:tcBorders>
              <w:top w:val="nil"/>
              <w:left w:val="single" w:sz="4" w:space="0" w:color="auto"/>
              <w:bottom w:val="single" w:sz="4" w:space="0" w:color="auto"/>
              <w:right w:val="single" w:sz="4" w:space="0" w:color="auto"/>
            </w:tcBorders>
            <w:shd w:val="clear" w:color="000000" w:fill="FFFFFF"/>
            <w:noWrap/>
            <w:vAlign w:val="bottom"/>
            <w:hideMark/>
          </w:tcPr>
          <w:p w14:paraId="4448A5DB"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204,70</w:t>
            </w:r>
          </w:p>
        </w:tc>
        <w:tc>
          <w:tcPr>
            <w:tcW w:w="1082" w:type="dxa"/>
            <w:tcBorders>
              <w:top w:val="nil"/>
              <w:left w:val="nil"/>
              <w:bottom w:val="single" w:sz="4" w:space="0" w:color="auto"/>
              <w:right w:val="single" w:sz="4" w:space="0" w:color="auto"/>
            </w:tcBorders>
            <w:shd w:val="clear" w:color="000000" w:fill="FFFFFF"/>
            <w:noWrap/>
            <w:vAlign w:val="bottom"/>
            <w:hideMark/>
          </w:tcPr>
          <w:p w14:paraId="320FA457"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210,86</w:t>
            </w:r>
          </w:p>
        </w:tc>
        <w:tc>
          <w:tcPr>
            <w:tcW w:w="1082" w:type="dxa"/>
            <w:tcBorders>
              <w:top w:val="nil"/>
              <w:left w:val="nil"/>
              <w:bottom w:val="single" w:sz="4" w:space="0" w:color="auto"/>
              <w:right w:val="single" w:sz="4" w:space="0" w:color="auto"/>
            </w:tcBorders>
            <w:shd w:val="clear" w:color="000000" w:fill="FFFFFF"/>
            <w:noWrap/>
            <w:vAlign w:val="bottom"/>
            <w:hideMark/>
          </w:tcPr>
          <w:p w14:paraId="1D207905"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217,21</w:t>
            </w:r>
          </w:p>
        </w:tc>
        <w:tc>
          <w:tcPr>
            <w:tcW w:w="1667" w:type="dxa"/>
            <w:tcBorders>
              <w:top w:val="nil"/>
              <w:left w:val="nil"/>
              <w:bottom w:val="single" w:sz="4" w:space="0" w:color="auto"/>
              <w:right w:val="single" w:sz="4" w:space="0" w:color="auto"/>
            </w:tcBorders>
            <w:shd w:val="clear" w:color="000000" w:fill="FFFFFF"/>
            <w:noWrap/>
            <w:vAlign w:val="bottom"/>
            <w:hideMark/>
          </w:tcPr>
          <w:p w14:paraId="01CF7F60"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223,75</w:t>
            </w:r>
          </w:p>
        </w:tc>
      </w:tr>
      <w:tr w:rsidR="00B750F4" w:rsidRPr="00430734" w14:paraId="5B1E3B4A"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55593516"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ALQUILER AUTO</w:t>
            </w:r>
          </w:p>
        </w:tc>
        <w:tc>
          <w:tcPr>
            <w:tcW w:w="507" w:type="dxa"/>
            <w:tcBorders>
              <w:top w:val="nil"/>
              <w:left w:val="nil"/>
              <w:bottom w:val="single" w:sz="4" w:space="0" w:color="auto"/>
              <w:right w:val="single" w:sz="4" w:space="0" w:color="auto"/>
            </w:tcBorders>
            <w:shd w:val="clear" w:color="000000" w:fill="FFFFFF"/>
            <w:noWrap/>
            <w:vAlign w:val="bottom"/>
            <w:hideMark/>
          </w:tcPr>
          <w:p w14:paraId="5A567285"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single" w:sz="4" w:space="0" w:color="auto"/>
              <w:left w:val="nil"/>
              <w:bottom w:val="nil"/>
              <w:right w:val="nil"/>
            </w:tcBorders>
            <w:shd w:val="clear" w:color="000000" w:fill="FFFFFF"/>
            <w:noWrap/>
            <w:vAlign w:val="bottom"/>
            <w:hideMark/>
          </w:tcPr>
          <w:p w14:paraId="417436E0"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1359,24</w:t>
            </w:r>
          </w:p>
        </w:tc>
        <w:tc>
          <w:tcPr>
            <w:tcW w:w="1082" w:type="dxa"/>
            <w:tcBorders>
              <w:top w:val="nil"/>
              <w:left w:val="single" w:sz="4" w:space="0" w:color="auto"/>
              <w:bottom w:val="single" w:sz="4" w:space="0" w:color="auto"/>
              <w:right w:val="single" w:sz="4" w:space="0" w:color="auto"/>
            </w:tcBorders>
            <w:shd w:val="clear" w:color="000000" w:fill="FFFFFF"/>
            <w:noWrap/>
            <w:vAlign w:val="bottom"/>
            <w:hideMark/>
          </w:tcPr>
          <w:p w14:paraId="226A120F"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1400,15</w:t>
            </w:r>
          </w:p>
        </w:tc>
        <w:tc>
          <w:tcPr>
            <w:tcW w:w="1082" w:type="dxa"/>
            <w:tcBorders>
              <w:top w:val="nil"/>
              <w:left w:val="nil"/>
              <w:bottom w:val="single" w:sz="4" w:space="0" w:color="auto"/>
              <w:right w:val="single" w:sz="4" w:space="0" w:color="auto"/>
            </w:tcBorders>
            <w:shd w:val="clear" w:color="000000" w:fill="FFFFFF"/>
            <w:noWrap/>
            <w:vAlign w:val="bottom"/>
            <w:hideMark/>
          </w:tcPr>
          <w:p w14:paraId="5A438564"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1442,30</w:t>
            </w:r>
          </w:p>
        </w:tc>
        <w:tc>
          <w:tcPr>
            <w:tcW w:w="1082" w:type="dxa"/>
            <w:tcBorders>
              <w:top w:val="nil"/>
              <w:left w:val="nil"/>
              <w:bottom w:val="single" w:sz="4" w:space="0" w:color="auto"/>
              <w:right w:val="single" w:sz="4" w:space="0" w:color="auto"/>
            </w:tcBorders>
            <w:shd w:val="clear" w:color="000000" w:fill="FFFFFF"/>
            <w:noWrap/>
            <w:vAlign w:val="bottom"/>
            <w:hideMark/>
          </w:tcPr>
          <w:p w14:paraId="6B613327"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1485,71</w:t>
            </w:r>
          </w:p>
        </w:tc>
        <w:tc>
          <w:tcPr>
            <w:tcW w:w="1667" w:type="dxa"/>
            <w:tcBorders>
              <w:top w:val="nil"/>
              <w:left w:val="nil"/>
              <w:bottom w:val="single" w:sz="4" w:space="0" w:color="auto"/>
              <w:right w:val="single" w:sz="4" w:space="0" w:color="auto"/>
            </w:tcBorders>
            <w:shd w:val="clear" w:color="000000" w:fill="FFFFFF"/>
            <w:noWrap/>
            <w:vAlign w:val="bottom"/>
            <w:hideMark/>
          </w:tcPr>
          <w:p w14:paraId="0AF4599B"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1530,43</w:t>
            </w:r>
          </w:p>
        </w:tc>
      </w:tr>
      <w:tr w:rsidR="00B750F4" w:rsidRPr="00430734" w14:paraId="524FE954"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31D577A0"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PUBLICIDAD</w:t>
            </w:r>
          </w:p>
        </w:tc>
        <w:tc>
          <w:tcPr>
            <w:tcW w:w="507" w:type="dxa"/>
            <w:tcBorders>
              <w:top w:val="nil"/>
              <w:left w:val="nil"/>
              <w:bottom w:val="single" w:sz="4" w:space="0" w:color="auto"/>
              <w:right w:val="single" w:sz="4" w:space="0" w:color="auto"/>
            </w:tcBorders>
            <w:shd w:val="clear" w:color="000000" w:fill="FFFFFF"/>
            <w:noWrap/>
            <w:vAlign w:val="bottom"/>
            <w:hideMark/>
          </w:tcPr>
          <w:p w14:paraId="655B049F"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single" w:sz="4" w:space="0" w:color="auto"/>
              <w:left w:val="nil"/>
              <w:bottom w:val="nil"/>
              <w:right w:val="nil"/>
            </w:tcBorders>
            <w:shd w:val="clear" w:color="000000" w:fill="FFFFFF"/>
            <w:noWrap/>
            <w:vAlign w:val="bottom"/>
            <w:hideMark/>
          </w:tcPr>
          <w:p w14:paraId="6FCD3D3F"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6000,00</w:t>
            </w:r>
          </w:p>
        </w:tc>
        <w:tc>
          <w:tcPr>
            <w:tcW w:w="1082" w:type="dxa"/>
            <w:tcBorders>
              <w:top w:val="nil"/>
              <w:left w:val="single" w:sz="4" w:space="0" w:color="auto"/>
              <w:bottom w:val="single" w:sz="4" w:space="0" w:color="auto"/>
              <w:right w:val="single" w:sz="4" w:space="0" w:color="auto"/>
            </w:tcBorders>
            <w:shd w:val="clear" w:color="000000" w:fill="FFFFFF"/>
            <w:noWrap/>
            <w:vAlign w:val="bottom"/>
            <w:hideMark/>
          </w:tcPr>
          <w:p w14:paraId="2FB392E6"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6180,60</w:t>
            </w:r>
          </w:p>
        </w:tc>
        <w:tc>
          <w:tcPr>
            <w:tcW w:w="1082" w:type="dxa"/>
            <w:tcBorders>
              <w:top w:val="nil"/>
              <w:left w:val="nil"/>
              <w:bottom w:val="single" w:sz="4" w:space="0" w:color="auto"/>
              <w:right w:val="single" w:sz="4" w:space="0" w:color="auto"/>
            </w:tcBorders>
            <w:shd w:val="clear" w:color="000000" w:fill="FFFFFF"/>
            <w:noWrap/>
            <w:vAlign w:val="bottom"/>
            <w:hideMark/>
          </w:tcPr>
          <w:p w14:paraId="17174285"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6366,64</w:t>
            </w:r>
          </w:p>
        </w:tc>
        <w:tc>
          <w:tcPr>
            <w:tcW w:w="1082" w:type="dxa"/>
            <w:tcBorders>
              <w:top w:val="nil"/>
              <w:left w:val="nil"/>
              <w:bottom w:val="single" w:sz="4" w:space="0" w:color="auto"/>
              <w:right w:val="single" w:sz="4" w:space="0" w:color="auto"/>
            </w:tcBorders>
            <w:shd w:val="clear" w:color="000000" w:fill="FFFFFF"/>
            <w:noWrap/>
            <w:vAlign w:val="bottom"/>
            <w:hideMark/>
          </w:tcPr>
          <w:p w14:paraId="725FAE4C"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6558,27</w:t>
            </w:r>
          </w:p>
        </w:tc>
        <w:tc>
          <w:tcPr>
            <w:tcW w:w="1667" w:type="dxa"/>
            <w:tcBorders>
              <w:top w:val="nil"/>
              <w:left w:val="nil"/>
              <w:bottom w:val="single" w:sz="4" w:space="0" w:color="auto"/>
              <w:right w:val="single" w:sz="4" w:space="0" w:color="auto"/>
            </w:tcBorders>
            <w:shd w:val="clear" w:color="000000" w:fill="FFFFFF"/>
            <w:noWrap/>
            <w:vAlign w:val="bottom"/>
            <w:hideMark/>
          </w:tcPr>
          <w:p w14:paraId="5BAE8C79"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6755,68</w:t>
            </w:r>
          </w:p>
        </w:tc>
      </w:tr>
      <w:tr w:rsidR="00B750F4" w:rsidRPr="00430734" w14:paraId="129E20B7"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5EB72084"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DEPRECIACIONES</w:t>
            </w:r>
          </w:p>
        </w:tc>
        <w:tc>
          <w:tcPr>
            <w:tcW w:w="507" w:type="dxa"/>
            <w:tcBorders>
              <w:top w:val="nil"/>
              <w:left w:val="nil"/>
              <w:bottom w:val="single" w:sz="4" w:space="0" w:color="auto"/>
              <w:right w:val="single" w:sz="4" w:space="0" w:color="auto"/>
            </w:tcBorders>
            <w:shd w:val="clear" w:color="000000" w:fill="FFFFFF"/>
            <w:noWrap/>
            <w:vAlign w:val="bottom"/>
            <w:hideMark/>
          </w:tcPr>
          <w:p w14:paraId="32676276"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single" w:sz="4" w:space="0" w:color="auto"/>
              <w:left w:val="nil"/>
              <w:bottom w:val="nil"/>
              <w:right w:val="nil"/>
            </w:tcBorders>
            <w:shd w:val="clear" w:color="000000" w:fill="FFFFFF"/>
            <w:noWrap/>
            <w:vAlign w:val="bottom"/>
            <w:hideMark/>
          </w:tcPr>
          <w:p w14:paraId="43392208"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1350,11</w:t>
            </w:r>
          </w:p>
        </w:tc>
        <w:tc>
          <w:tcPr>
            <w:tcW w:w="1082" w:type="dxa"/>
            <w:tcBorders>
              <w:top w:val="nil"/>
              <w:left w:val="single" w:sz="4" w:space="0" w:color="auto"/>
              <w:bottom w:val="single" w:sz="8" w:space="0" w:color="auto"/>
              <w:right w:val="single" w:sz="8" w:space="0" w:color="auto"/>
            </w:tcBorders>
            <w:shd w:val="clear" w:color="000000" w:fill="FFFFFF"/>
            <w:noWrap/>
            <w:vAlign w:val="bottom"/>
            <w:hideMark/>
          </w:tcPr>
          <w:p w14:paraId="01DB6C98"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1350,11</w:t>
            </w:r>
          </w:p>
        </w:tc>
        <w:tc>
          <w:tcPr>
            <w:tcW w:w="1082" w:type="dxa"/>
            <w:tcBorders>
              <w:top w:val="nil"/>
              <w:left w:val="single" w:sz="4" w:space="0" w:color="auto"/>
              <w:bottom w:val="single" w:sz="4" w:space="0" w:color="auto"/>
              <w:right w:val="single" w:sz="4" w:space="0" w:color="auto"/>
            </w:tcBorders>
            <w:shd w:val="clear" w:color="000000" w:fill="FFFFFF"/>
            <w:noWrap/>
            <w:vAlign w:val="bottom"/>
            <w:hideMark/>
          </w:tcPr>
          <w:p w14:paraId="59E1B4F8"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1350,11</w:t>
            </w:r>
          </w:p>
        </w:tc>
        <w:tc>
          <w:tcPr>
            <w:tcW w:w="1082" w:type="dxa"/>
            <w:tcBorders>
              <w:top w:val="nil"/>
              <w:left w:val="nil"/>
              <w:bottom w:val="single" w:sz="4" w:space="0" w:color="auto"/>
              <w:right w:val="single" w:sz="4" w:space="0" w:color="auto"/>
            </w:tcBorders>
            <w:shd w:val="clear" w:color="000000" w:fill="FFFFFF"/>
            <w:noWrap/>
            <w:vAlign w:val="bottom"/>
            <w:hideMark/>
          </w:tcPr>
          <w:p w14:paraId="42E87F50"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1350,11</w:t>
            </w:r>
          </w:p>
        </w:tc>
        <w:tc>
          <w:tcPr>
            <w:tcW w:w="1667" w:type="dxa"/>
            <w:tcBorders>
              <w:top w:val="nil"/>
              <w:left w:val="nil"/>
              <w:bottom w:val="single" w:sz="4" w:space="0" w:color="auto"/>
              <w:right w:val="single" w:sz="8" w:space="0" w:color="auto"/>
            </w:tcBorders>
            <w:shd w:val="clear" w:color="000000" w:fill="FFFFFF"/>
            <w:noWrap/>
            <w:vAlign w:val="bottom"/>
            <w:hideMark/>
          </w:tcPr>
          <w:p w14:paraId="6C68FC26"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1350,11</w:t>
            </w:r>
          </w:p>
        </w:tc>
      </w:tr>
      <w:tr w:rsidR="00B750F4" w:rsidRPr="00430734" w14:paraId="3EB078BB"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5759B6F7"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AMORTIZACIONES</w:t>
            </w:r>
          </w:p>
        </w:tc>
        <w:tc>
          <w:tcPr>
            <w:tcW w:w="507" w:type="dxa"/>
            <w:tcBorders>
              <w:top w:val="nil"/>
              <w:left w:val="nil"/>
              <w:bottom w:val="single" w:sz="4" w:space="0" w:color="auto"/>
              <w:right w:val="single" w:sz="4" w:space="0" w:color="auto"/>
            </w:tcBorders>
            <w:shd w:val="clear" w:color="000000" w:fill="FFFFFF"/>
            <w:noWrap/>
            <w:vAlign w:val="bottom"/>
            <w:hideMark/>
          </w:tcPr>
          <w:p w14:paraId="27CCFB32"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single" w:sz="4" w:space="0" w:color="auto"/>
              <w:left w:val="nil"/>
              <w:bottom w:val="nil"/>
              <w:right w:val="nil"/>
            </w:tcBorders>
            <w:shd w:val="clear" w:color="000000" w:fill="FFFFFF"/>
            <w:noWrap/>
            <w:vAlign w:val="bottom"/>
            <w:hideMark/>
          </w:tcPr>
          <w:p w14:paraId="7DCD825B"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168,60</w:t>
            </w:r>
          </w:p>
        </w:tc>
        <w:tc>
          <w:tcPr>
            <w:tcW w:w="10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0ECB0D"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168,60</w:t>
            </w:r>
          </w:p>
        </w:tc>
        <w:tc>
          <w:tcPr>
            <w:tcW w:w="1082" w:type="dxa"/>
            <w:tcBorders>
              <w:top w:val="nil"/>
              <w:left w:val="nil"/>
              <w:bottom w:val="single" w:sz="4" w:space="0" w:color="auto"/>
              <w:right w:val="single" w:sz="4" w:space="0" w:color="auto"/>
            </w:tcBorders>
            <w:shd w:val="clear" w:color="000000" w:fill="FFFFFF"/>
            <w:noWrap/>
            <w:vAlign w:val="bottom"/>
            <w:hideMark/>
          </w:tcPr>
          <w:p w14:paraId="6290A470"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168,60</w:t>
            </w:r>
          </w:p>
        </w:tc>
        <w:tc>
          <w:tcPr>
            <w:tcW w:w="1082" w:type="dxa"/>
            <w:tcBorders>
              <w:top w:val="nil"/>
              <w:left w:val="nil"/>
              <w:bottom w:val="single" w:sz="4" w:space="0" w:color="auto"/>
              <w:right w:val="single" w:sz="4" w:space="0" w:color="auto"/>
            </w:tcBorders>
            <w:shd w:val="clear" w:color="000000" w:fill="FFFFFF"/>
            <w:noWrap/>
            <w:vAlign w:val="bottom"/>
            <w:hideMark/>
          </w:tcPr>
          <w:p w14:paraId="62013A0C"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168,60</w:t>
            </w:r>
          </w:p>
        </w:tc>
        <w:tc>
          <w:tcPr>
            <w:tcW w:w="1667" w:type="dxa"/>
            <w:tcBorders>
              <w:top w:val="nil"/>
              <w:left w:val="nil"/>
              <w:bottom w:val="single" w:sz="4" w:space="0" w:color="auto"/>
              <w:right w:val="single" w:sz="4" w:space="0" w:color="auto"/>
            </w:tcBorders>
            <w:shd w:val="clear" w:color="000000" w:fill="FFFFFF"/>
            <w:noWrap/>
            <w:vAlign w:val="bottom"/>
            <w:hideMark/>
          </w:tcPr>
          <w:p w14:paraId="641CC4A2"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168,60</w:t>
            </w:r>
          </w:p>
        </w:tc>
      </w:tr>
      <w:tr w:rsidR="00B750F4" w:rsidRPr="00430734" w14:paraId="497FE43D"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13147DC5"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UTILIDAD OPERATIVA</w:t>
            </w:r>
          </w:p>
        </w:tc>
        <w:tc>
          <w:tcPr>
            <w:tcW w:w="507" w:type="dxa"/>
            <w:tcBorders>
              <w:top w:val="nil"/>
              <w:left w:val="nil"/>
              <w:bottom w:val="single" w:sz="4" w:space="0" w:color="auto"/>
              <w:right w:val="single" w:sz="4" w:space="0" w:color="auto"/>
            </w:tcBorders>
            <w:shd w:val="clear" w:color="000000" w:fill="FFFFFF"/>
            <w:noWrap/>
            <w:vAlign w:val="bottom"/>
            <w:hideMark/>
          </w:tcPr>
          <w:p w14:paraId="1429AE42"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single" w:sz="4" w:space="0" w:color="auto"/>
              <w:left w:val="nil"/>
              <w:bottom w:val="single" w:sz="4" w:space="0" w:color="auto"/>
              <w:right w:val="single" w:sz="4" w:space="0" w:color="auto"/>
            </w:tcBorders>
            <w:shd w:val="clear" w:color="000000" w:fill="FFFFFF"/>
            <w:noWrap/>
            <w:vAlign w:val="bottom"/>
            <w:hideMark/>
          </w:tcPr>
          <w:p w14:paraId="1E0EDC97"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35082,21</w:t>
            </w:r>
          </w:p>
        </w:tc>
        <w:tc>
          <w:tcPr>
            <w:tcW w:w="1082" w:type="dxa"/>
            <w:tcBorders>
              <w:top w:val="nil"/>
              <w:left w:val="nil"/>
              <w:bottom w:val="single" w:sz="4" w:space="0" w:color="auto"/>
              <w:right w:val="single" w:sz="4" w:space="0" w:color="auto"/>
            </w:tcBorders>
            <w:shd w:val="clear" w:color="000000" w:fill="FFFFFF"/>
            <w:noWrap/>
            <w:vAlign w:val="bottom"/>
            <w:hideMark/>
          </w:tcPr>
          <w:p w14:paraId="3B3152B0"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36183,90</w:t>
            </w:r>
          </w:p>
        </w:tc>
        <w:tc>
          <w:tcPr>
            <w:tcW w:w="1082" w:type="dxa"/>
            <w:tcBorders>
              <w:top w:val="nil"/>
              <w:left w:val="nil"/>
              <w:bottom w:val="single" w:sz="4" w:space="0" w:color="auto"/>
              <w:right w:val="single" w:sz="4" w:space="0" w:color="auto"/>
            </w:tcBorders>
            <w:shd w:val="clear" w:color="000000" w:fill="FFFFFF"/>
            <w:noWrap/>
            <w:vAlign w:val="bottom"/>
            <w:hideMark/>
          </w:tcPr>
          <w:p w14:paraId="6E3E0EDD"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37318,75</w:t>
            </w:r>
          </w:p>
        </w:tc>
        <w:tc>
          <w:tcPr>
            <w:tcW w:w="1082" w:type="dxa"/>
            <w:tcBorders>
              <w:top w:val="nil"/>
              <w:left w:val="nil"/>
              <w:bottom w:val="single" w:sz="4" w:space="0" w:color="auto"/>
              <w:right w:val="single" w:sz="4" w:space="0" w:color="auto"/>
            </w:tcBorders>
            <w:shd w:val="clear" w:color="000000" w:fill="FFFFFF"/>
            <w:noWrap/>
            <w:vAlign w:val="bottom"/>
            <w:hideMark/>
          </w:tcPr>
          <w:p w14:paraId="5DCD27D3"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38487,76</w:t>
            </w:r>
          </w:p>
        </w:tc>
        <w:tc>
          <w:tcPr>
            <w:tcW w:w="1667" w:type="dxa"/>
            <w:tcBorders>
              <w:top w:val="nil"/>
              <w:left w:val="nil"/>
              <w:bottom w:val="single" w:sz="4" w:space="0" w:color="auto"/>
              <w:right w:val="single" w:sz="8" w:space="0" w:color="auto"/>
            </w:tcBorders>
            <w:shd w:val="clear" w:color="000000" w:fill="FFFFFF"/>
            <w:noWrap/>
            <w:vAlign w:val="bottom"/>
            <w:hideMark/>
          </w:tcPr>
          <w:p w14:paraId="227DA717"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39691,95</w:t>
            </w:r>
          </w:p>
        </w:tc>
      </w:tr>
      <w:tr w:rsidR="00B750F4" w:rsidRPr="00430734" w14:paraId="114B2764"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4A63CB8E"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GASTOS FINANCIEROS</w:t>
            </w:r>
          </w:p>
        </w:tc>
        <w:tc>
          <w:tcPr>
            <w:tcW w:w="507" w:type="dxa"/>
            <w:tcBorders>
              <w:top w:val="nil"/>
              <w:left w:val="nil"/>
              <w:bottom w:val="single" w:sz="4" w:space="0" w:color="auto"/>
              <w:right w:val="single" w:sz="4" w:space="0" w:color="auto"/>
            </w:tcBorders>
            <w:shd w:val="clear" w:color="000000" w:fill="FFFFFF"/>
            <w:noWrap/>
            <w:vAlign w:val="bottom"/>
            <w:hideMark/>
          </w:tcPr>
          <w:p w14:paraId="7184E6CB"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nil"/>
              <w:left w:val="nil"/>
              <w:bottom w:val="single" w:sz="4" w:space="0" w:color="auto"/>
              <w:right w:val="single" w:sz="4" w:space="0" w:color="auto"/>
            </w:tcBorders>
            <w:shd w:val="clear" w:color="000000" w:fill="FFFFFF"/>
            <w:noWrap/>
            <w:vAlign w:val="bottom"/>
            <w:hideMark/>
          </w:tcPr>
          <w:p w14:paraId="1296DC48"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1400,00</w:t>
            </w:r>
          </w:p>
        </w:tc>
        <w:tc>
          <w:tcPr>
            <w:tcW w:w="1082" w:type="dxa"/>
            <w:tcBorders>
              <w:top w:val="nil"/>
              <w:left w:val="nil"/>
              <w:bottom w:val="single" w:sz="4" w:space="0" w:color="auto"/>
              <w:right w:val="single" w:sz="4" w:space="0" w:color="auto"/>
            </w:tcBorders>
            <w:shd w:val="clear" w:color="000000" w:fill="FFFFFF"/>
            <w:noWrap/>
            <w:vAlign w:val="bottom"/>
            <w:hideMark/>
          </w:tcPr>
          <w:p w14:paraId="408D643D"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1188,20</w:t>
            </w:r>
          </w:p>
        </w:tc>
        <w:tc>
          <w:tcPr>
            <w:tcW w:w="1082" w:type="dxa"/>
            <w:tcBorders>
              <w:top w:val="nil"/>
              <w:left w:val="nil"/>
              <w:bottom w:val="single" w:sz="4" w:space="0" w:color="auto"/>
              <w:right w:val="single" w:sz="4" w:space="0" w:color="auto"/>
            </w:tcBorders>
            <w:shd w:val="clear" w:color="000000" w:fill="FFFFFF"/>
            <w:noWrap/>
            <w:vAlign w:val="bottom"/>
            <w:hideMark/>
          </w:tcPr>
          <w:p w14:paraId="0B4B46D7"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946,75</w:t>
            </w:r>
          </w:p>
        </w:tc>
        <w:tc>
          <w:tcPr>
            <w:tcW w:w="1082" w:type="dxa"/>
            <w:tcBorders>
              <w:top w:val="nil"/>
              <w:left w:val="nil"/>
              <w:bottom w:val="single" w:sz="4" w:space="0" w:color="auto"/>
              <w:right w:val="single" w:sz="4" w:space="0" w:color="auto"/>
            </w:tcBorders>
            <w:shd w:val="clear" w:color="000000" w:fill="FFFFFF"/>
            <w:noWrap/>
            <w:vAlign w:val="bottom"/>
            <w:hideMark/>
          </w:tcPr>
          <w:p w14:paraId="61E94EF1"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671,50</w:t>
            </w:r>
          </w:p>
        </w:tc>
        <w:tc>
          <w:tcPr>
            <w:tcW w:w="1667" w:type="dxa"/>
            <w:tcBorders>
              <w:top w:val="nil"/>
              <w:left w:val="nil"/>
              <w:bottom w:val="single" w:sz="4" w:space="0" w:color="auto"/>
              <w:right w:val="single" w:sz="8" w:space="0" w:color="auto"/>
            </w:tcBorders>
            <w:shd w:val="clear" w:color="000000" w:fill="FFFFFF"/>
            <w:noWrap/>
            <w:vAlign w:val="bottom"/>
            <w:hideMark/>
          </w:tcPr>
          <w:p w14:paraId="4E864D2A"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357,72</w:t>
            </w:r>
          </w:p>
        </w:tc>
      </w:tr>
      <w:tr w:rsidR="00B750F4" w:rsidRPr="00430734" w14:paraId="7DAA6947"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0B32E6B9"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UTILIDAD ANTES DE IMPUESTOS</w:t>
            </w:r>
          </w:p>
        </w:tc>
        <w:tc>
          <w:tcPr>
            <w:tcW w:w="507" w:type="dxa"/>
            <w:tcBorders>
              <w:top w:val="nil"/>
              <w:left w:val="nil"/>
              <w:bottom w:val="single" w:sz="4" w:space="0" w:color="auto"/>
              <w:right w:val="single" w:sz="4" w:space="0" w:color="auto"/>
            </w:tcBorders>
            <w:shd w:val="clear" w:color="000000" w:fill="FFFFFF"/>
            <w:noWrap/>
            <w:vAlign w:val="bottom"/>
            <w:hideMark/>
          </w:tcPr>
          <w:p w14:paraId="3AC9EDF2"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nil"/>
              <w:left w:val="nil"/>
              <w:bottom w:val="single" w:sz="4" w:space="0" w:color="auto"/>
              <w:right w:val="single" w:sz="4" w:space="0" w:color="auto"/>
            </w:tcBorders>
            <w:shd w:val="clear" w:color="000000" w:fill="FFFFFF"/>
            <w:noWrap/>
            <w:vAlign w:val="bottom"/>
            <w:hideMark/>
          </w:tcPr>
          <w:p w14:paraId="6FBA333B"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33682,21</w:t>
            </w:r>
          </w:p>
        </w:tc>
        <w:tc>
          <w:tcPr>
            <w:tcW w:w="1082" w:type="dxa"/>
            <w:tcBorders>
              <w:top w:val="nil"/>
              <w:left w:val="nil"/>
              <w:bottom w:val="single" w:sz="4" w:space="0" w:color="auto"/>
              <w:right w:val="single" w:sz="4" w:space="0" w:color="auto"/>
            </w:tcBorders>
            <w:shd w:val="clear" w:color="000000" w:fill="FFFFFF"/>
            <w:noWrap/>
            <w:vAlign w:val="bottom"/>
            <w:hideMark/>
          </w:tcPr>
          <w:p w14:paraId="554C41DD"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34995,70</w:t>
            </w:r>
          </w:p>
        </w:tc>
        <w:tc>
          <w:tcPr>
            <w:tcW w:w="1082" w:type="dxa"/>
            <w:tcBorders>
              <w:top w:val="nil"/>
              <w:left w:val="nil"/>
              <w:bottom w:val="single" w:sz="4" w:space="0" w:color="auto"/>
              <w:right w:val="single" w:sz="4" w:space="0" w:color="auto"/>
            </w:tcBorders>
            <w:shd w:val="clear" w:color="000000" w:fill="FFFFFF"/>
            <w:noWrap/>
            <w:vAlign w:val="bottom"/>
            <w:hideMark/>
          </w:tcPr>
          <w:p w14:paraId="6987969F"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36372,00</w:t>
            </w:r>
          </w:p>
        </w:tc>
        <w:tc>
          <w:tcPr>
            <w:tcW w:w="1082" w:type="dxa"/>
            <w:tcBorders>
              <w:top w:val="nil"/>
              <w:left w:val="nil"/>
              <w:bottom w:val="single" w:sz="4" w:space="0" w:color="auto"/>
              <w:right w:val="single" w:sz="4" w:space="0" w:color="auto"/>
            </w:tcBorders>
            <w:shd w:val="clear" w:color="000000" w:fill="FFFFFF"/>
            <w:noWrap/>
            <w:vAlign w:val="bottom"/>
            <w:hideMark/>
          </w:tcPr>
          <w:p w14:paraId="11AA3BB7"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37816,25</w:t>
            </w:r>
          </w:p>
        </w:tc>
        <w:tc>
          <w:tcPr>
            <w:tcW w:w="1667" w:type="dxa"/>
            <w:tcBorders>
              <w:top w:val="nil"/>
              <w:left w:val="nil"/>
              <w:bottom w:val="single" w:sz="4" w:space="0" w:color="auto"/>
              <w:right w:val="single" w:sz="8" w:space="0" w:color="auto"/>
            </w:tcBorders>
            <w:shd w:val="clear" w:color="000000" w:fill="FFFFFF"/>
            <w:noWrap/>
            <w:vAlign w:val="bottom"/>
            <w:hideMark/>
          </w:tcPr>
          <w:p w14:paraId="4AC188D0"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39334,24</w:t>
            </w:r>
          </w:p>
        </w:tc>
      </w:tr>
      <w:tr w:rsidR="00B750F4" w:rsidRPr="00430734" w14:paraId="0376DB7B" w14:textId="77777777" w:rsidTr="00595933">
        <w:trPr>
          <w:trHeight w:val="223"/>
        </w:trPr>
        <w:tc>
          <w:tcPr>
            <w:tcW w:w="2784" w:type="dxa"/>
            <w:tcBorders>
              <w:top w:val="nil"/>
              <w:left w:val="single" w:sz="8" w:space="0" w:color="auto"/>
              <w:bottom w:val="single" w:sz="4" w:space="0" w:color="auto"/>
              <w:right w:val="single" w:sz="4" w:space="0" w:color="auto"/>
            </w:tcBorders>
            <w:shd w:val="clear" w:color="000000" w:fill="FFFFFF"/>
            <w:noWrap/>
            <w:vAlign w:val="bottom"/>
            <w:hideMark/>
          </w:tcPr>
          <w:p w14:paraId="0D95C135"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BASE IMPOSITIVA</w:t>
            </w:r>
          </w:p>
        </w:tc>
        <w:tc>
          <w:tcPr>
            <w:tcW w:w="507" w:type="dxa"/>
            <w:tcBorders>
              <w:top w:val="nil"/>
              <w:left w:val="nil"/>
              <w:bottom w:val="single" w:sz="4" w:space="0" w:color="auto"/>
              <w:right w:val="single" w:sz="4" w:space="0" w:color="auto"/>
            </w:tcBorders>
            <w:shd w:val="clear" w:color="000000" w:fill="FFFFFF"/>
            <w:noWrap/>
            <w:vAlign w:val="bottom"/>
            <w:hideMark/>
          </w:tcPr>
          <w:p w14:paraId="4521BDD5"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nil"/>
              <w:left w:val="nil"/>
              <w:bottom w:val="single" w:sz="4" w:space="0" w:color="auto"/>
              <w:right w:val="single" w:sz="4" w:space="0" w:color="auto"/>
            </w:tcBorders>
            <w:shd w:val="clear" w:color="000000" w:fill="FFFFFF"/>
            <w:noWrap/>
            <w:vAlign w:val="bottom"/>
            <w:hideMark/>
          </w:tcPr>
          <w:p w14:paraId="3A7C7B55"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12209,80</w:t>
            </w:r>
          </w:p>
        </w:tc>
        <w:tc>
          <w:tcPr>
            <w:tcW w:w="1082" w:type="dxa"/>
            <w:tcBorders>
              <w:top w:val="nil"/>
              <w:left w:val="nil"/>
              <w:bottom w:val="single" w:sz="4" w:space="0" w:color="auto"/>
              <w:right w:val="single" w:sz="4" w:space="0" w:color="auto"/>
            </w:tcBorders>
            <w:shd w:val="clear" w:color="000000" w:fill="FFFFFF"/>
            <w:noWrap/>
            <w:vAlign w:val="bottom"/>
            <w:hideMark/>
          </w:tcPr>
          <w:p w14:paraId="54943562"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12685,94</w:t>
            </w:r>
          </w:p>
        </w:tc>
        <w:tc>
          <w:tcPr>
            <w:tcW w:w="1082" w:type="dxa"/>
            <w:tcBorders>
              <w:top w:val="nil"/>
              <w:left w:val="nil"/>
              <w:bottom w:val="single" w:sz="4" w:space="0" w:color="auto"/>
              <w:right w:val="single" w:sz="4" w:space="0" w:color="auto"/>
            </w:tcBorders>
            <w:shd w:val="clear" w:color="000000" w:fill="FFFFFF"/>
            <w:noWrap/>
            <w:vAlign w:val="bottom"/>
            <w:hideMark/>
          </w:tcPr>
          <w:p w14:paraId="54D0D1B5"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13184,85</w:t>
            </w:r>
          </w:p>
        </w:tc>
        <w:tc>
          <w:tcPr>
            <w:tcW w:w="1082" w:type="dxa"/>
            <w:tcBorders>
              <w:top w:val="nil"/>
              <w:left w:val="nil"/>
              <w:bottom w:val="single" w:sz="4" w:space="0" w:color="auto"/>
              <w:right w:val="single" w:sz="4" w:space="0" w:color="auto"/>
            </w:tcBorders>
            <w:shd w:val="clear" w:color="000000" w:fill="FFFFFF"/>
            <w:noWrap/>
            <w:vAlign w:val="bottom"/>
            <w:hideMark/>
          </w:tcPr>
          <w:p w14:paraId="6A09F62D"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13708,39</w:t>
            </w:r>
          </w:p>
        </w:tc>
        <w:tc>
          <w:tcPr>
            <w:tcW w:w="1667" w:type="dxa"/>
            <w:tcBorders>
              <w:top w:val="nil"/>
              <w:left w:val="nil"/>
              <w:bottom w:val="single" w:sz="4" w:space="0" w:color="auto"/>
              <w:right w:val="single" w:sz="8" w:space="0" w:color="auto"/>
            </w:tcBorders>
            <w:shd w:val="clear" w:color="000000" w:fill="FFFFFF"/>
            <w:noWrap/>
            <w:vAlign w:val="bottom"/>
            <w:hideMark/>
          </w:tcPr>
          <w:p w14:paraId="1B360BFE"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14258,66</w:t>
            </w:r>
          </w:p>
        </w:tc>
      </w:tr>
      <w:tr w:rsidR="00B750F4" w:rsidRPr="00430734" w14:paraId="17A35034" w14:textId="77777777" w:rsidTr="00595933">
        <w:trPr>
          <w:trHeight w:val="223"/>
        </w:trPr>
        <w:tc>
          <w:tcPr>
            <w:tcW w:w="2784" w:type="dxa"/>
            <w:tcBorders>
              <w:top w:val="nil"/>
              <w:left w:val="single" w:sz="8" w:space="0" w:color="auto"/>
              <w:bottom w:val="single" w:sz="8" w:space="0" w:color="auto"/>
              <w:right w:val="single" w:sz="4" w:space="0" w:color="auto"/>
            </w:tcBorders>
            <w:shd w:val="clear" w:color="000000" w:fill="FFFFFF"/>
            <w:noWrap/>
            <w:vAlign w:val="bottom"/>
            <w:hideMark/>
          </w:tcPr>
          <w:p w14:paraId="01CEA6C0"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UTILIDAD NETA</w:t>
            </w:r>
          </w:p>
        </w:tc>
        <w:tc>
          <w:tcPr>
            <w:tcW w:w="507" w:type="dxa"/>
            <w:tcBorders>
              <w:top w:val="nil"/>
              <w:left w:val="nil"/>
              <w:bottom w:val="single" w:sz="8" w:space="0" w:color="auto"/>
              <w:right w:val="single" w:sz="4" w:space="0" w:color="auto"/>
            </w:tcBorders>
            <w:shd w:val="clear" w:color="000000" w:fill="FFFFFF"/>
            <w:noWrap/>
            <w:vAlign w:val="bottom"/>
            <w:hideMark/>
          </w:tcPr>
          <w:p w14:paraId="6FDFB58A" w14:textId="77777777" w:rsidR="00B750F4" w:rsidRPr="00377683" w:rsidRDefault="00B750F4" w:rsidP="00595933">
            <w:pPr>
              <w:spacing w:line="240" w:lineRule="auto"/>
              <w:rPr>
                <w:rFonts w:ascii="Times New Roman" w:eastAsia="Times New Roman" w:hAnsi="Times New Roman" w:cs="Times New Roman"/>
                <w:sz w:val="16"/>
                <w:szCs w:val="16"/>
              </w:rPr>
            </w:pPr>
            <w:r w:rsidRPr="00377683">
              <w:rPr>
                <w:rFonts w:ascii="Times New Roman" w:eastAsia="Times New Roman" w:hAnsi="Times New Roman" w:cs="Times New Roman"/>
                <w:sz w:val="16"/>
                <w:szCs w:val="16"/>
              </w:rPr>
              <w:t> </w:t>
            </w:r>
          </w:p>
        </w:tc>
        <w:tc>
          <w:tcPr>
            <w:tcW w:w="1082" w:type="dxa"/>
            <w:tcBorders>
              <w:top w:val="nil"/>
              <w:left w:val="nil"/>
              <w:bottom w:val="single" w:sz="8" w:space="0" w:color="auto"/>
              <w:right w:val="single" w:sz="4" w:space="0" w:color="auto"/>
            </w:tcBorders>
            <w:shd w:val="clear" w:color="000000" w:fill="FFFFFF"/>
            <w:noWrap/>
            <w:vAlign w:val="bottom"/>
            <w:hideMark/>
          </w:tcPr>
          <w:p w14:paraId="74446C43"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21472,41</w:t>
            </w:r>
          </w:p>
        </w:tc>
        <w:tc>
          <w:tcPr>
            <w:tcW w:w="1082" w:type="dxa"/>
            <w:tcBorders>
              <w:top w:val="nil"/>
              <w:left w:val="nil"/>
              <w:bottom w:val="single" w:sz="8" w:space="0" w:color="auto"/>
              <w:right w:val="single" w:sz="4" w:space="0" w:color="auto"/>
            </w:tcBorders>
            <w:shd w:val="clear" w:color="000000" w:fill="FFFFFF"/>
            <w:noWrap/>
            <w:vAlign w:val="bottom"/>
            <w:hideMark/>
          </w:tcPr>
          <w:p w14:paraId="7FFA444A"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22309,76</w:t>
            </w:r>
          </w:p>
        </w:tc>
        <w:tc>
          <w:tcPr>
            <w:tcW w:w="1082" w:type="dxa"/>
            <w:tcBorders>
              <w:top w:val="nil"/>
              <w:left w:val="nil"/>
              <w:bottom w:val="single" w:sz="8" w:space="0" w:color="auto"/>
              <w:right w:val="single" w:sz="4" w:space="0" w:color="auto"/>
            </w:tcBorders>
            <w:shd w:val="clear" w:color="000000" w:fill="FFFFFF"/>
            <w:noWrap/>
            <w:vAlign w:val="bottom"/>
            <w:hideMark/>
          </w:tcPr>
          <w:p w14:paraId="3F1AD81F"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23187,15</w:t>
            </w:r>
          </w:p>
        </w:tc>
        <w:tc>
          <w:tcPr>
            <w:tcW w:w="1082" w:type="dxa"/>
            <w:tcBorders>
              <w:top w:val="nil"/>
              <w:left w:val="nil"/>
              <w:bottom w:val="single" w:sz="8" w:space="0" w:color="auto"/>
              <w:right w:val="single" w:sz="4" w:space="0" w:color="auto"/>
            </w:tcBorders>
            <w:shd w:val="clear" w:color="000000" w:fill="FFFFFF"/>
            <w:noWrap/>
            <w:vAlign w:val="bottom"/>
            <w:hideMark/>
          </w:tcPr>
          <w:p w14:paraId="03E2063E"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24107,86</w:t>
            </w:r>
          </w:p>
        </w:tc>
        <w:tc>
          <w:tcPr>
            <w:tcW w:w="1667" w:type="dxa"/>
            <w:tcBorders>
              <w:top w:val="nil"/>
              <w:left w:val="nil"/>
              <w:bottom w:val="single" w:sz="8" w:space="0" w:color="auto"/>
              <w:right w:val="single" w:sz="8" w:space="0" w:color="auto"/>
            </w:tcBorders>
            <w:shd w:val="clear" w:color="000000" w:fill="FFFFFF"/>
            <w:noWrap/>
            <w:vAlign w:val="bottom"/>
            <w:hideMark/>
          </w:tcPr>
          <w:p w14:paraId="111617FF" w14:textId="77777777" w:rsidR="00B750F4" w:rsidRPr="00377683" w:rsidRDefault="00B750F4" w:rsidP="00595933">
            <w:pPr>
              <w:spacing w:line="240" w:lineRule="auto"/>
              <w:rPr>
                <w:rFonts w:ascii="Times New Roman" w:eastAsia="Times New Roman" w:hAnsi="Times New Roman" w:cs="Times New Roman"/>
                <w:color w:val="000000"/>
                <w:sz w:val="16"/>
                <w:szCs w:val="16"/>
              </w:rPr>
            </w:pPr>
            <w:r w:rsidRPr="00377683">
              <w:rPr>
                <w:rFonts w:ascii="Times New Roman" w:eastAsia="Times New Roman" w:hAnsi="Times New Roman" w:cs="Times New Roman"/>
                <w:color w:val="000000"/>
                <w:sz w:val="16"/>
                <w:szCs w:val="16"/>
              </w:rPr>
              <w:t>25075,57</w:t>
            </w:r>
          </w:p>
        </w:tc>
      </w:tr>
    </w:tbl>
    <w:p w14:paraId="6F48A810" w14:textId="77777777" w:rsidR="00B750F4" w:rsidRDefault="00B750F4" w:rsidP="00B750F4">
      <w:pPr>
        <w:rPr>
          <w:rFonts w:ascii="Times New Roman" w:hAnsi="Times New Roman" w:cs="Times New Roman"/>
          <w:sz w:val="20"/>
          <w:szCs w:val="18"/>
        </w:rPr>
      </w:pPr>
    </w:p>
    <w:p w14:paraId="51647176" w14:textId="77777777" w:rsidR="00B750F4" w:rsidRDefault="00B750F4" w:rsidP="00377683">
      <w:pPr>
        <w:jc w:val="center"/>
        <w:rPr>
          <w:rFonts w:ascii="Times New Roman" w:hAnsi="Times New Roman" w:cs="Times New Roman"/>
          <w:lang w:val="es-419"/>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Costos de ventas.</w:t>
      </w:r>
    </w:p>
    <w:p w14:paraId="15619B41" w14:textId="77777777" w:rsidR="00B750F4" w:rsidRDefault="00B750F4" w:rsidP="00B750F4">
      <w:pPr>
        <w:spacing w:line="480" w:lineRule="auto"/>
        <w:jc w:val="both"/>
        <w:rPr>
          <w:rFonts w:ascii="Times New Roman" w:hAnsi="Times New Roman" w:cs="Times New Roman"/>
          <w:bCs/>
          <w:iCs/>
          <w:noProof/>
        </w:rPr>
      </w:pPr>
    </w:p>
    <w:p w14:paraId="465F54E5" w14:textId="455DD0D1" w:rsidR="00B750F4" w:rsidRPr="007C3D53" w:rsidRDefault="00B750F4" w:rsidP="007C3D53">
      <w:pPr>
        <w:spacing w:line="360" w:lineRule="auto"/>
        <w:ind w:firstLine="720"/>
        <w:jc w:val="both"/>
        <w:rPr>
          <w:rFonts w:ascii="Times New Roman" w:hAnsi="Times New Roman" w:cs="Times New Roman"/>
          <w:bCs/>
          <w:iCs/>
          <w:noProof/>
          <w:sz w:val="24"/>
          <w:szCs w:val="24"/>
        </w:rPr>
      </w:pPr>
      <w:r w:rsidRPr="004A1529">
        <w:rPr>
          <w:rFonts w:ascii="Times New Roman" w:hAnsi="Times New Roman" w:cs="Times New Roman"/>
          <w:bCs/>
          <w:iCs/>
          <w:noProof/>
          <w:sz w:val="24"/>
          <w:szCs w:val="24"/>
        </w:rPr>
        <w:lastRenderedPageBreak/>
        <w:t>Todos los gastos administrativos estan comprendidos en lo que corresponde los sueldos y salarios, pago de alquiler y servicios.</w:t>
      </w:r>
    </w:p>
    <w:p w14:paraId="5248BF24" w14:textId="01B0CF6F" w:rsidR="00B750F4" w:rsidRPr="002C186F" w:rsidRDefault="00B750F4" w:rsidP="00B750F4">
      <w:pPr>
        <w:spacing w:before="100" w:beforeAutospacing="1" w:after="100" w:afterAutospacing="1"/>
        <w:jc w:val="both"/>
        <w:rPr>
          <w:b/>
          <w:bCs/>
          <w:sz w:val="24"/>
          <w:szCs w:val="24"/>
        </w:rPr>
      </w:pPr>
      <w:bookmarkStart w:id="327" w:name="_Toc36209367"/>
      <w:bookmarkStart w:id="328" w:name="_Toc69642734"/>
      <w:bookmarkStart w:id="329" w:name="_Toc69645802"/>
      <w:bookmarkStart w:id="330" w:name="_Toc82372142"/>
      <w:r w:rsidRPr="002C186F">
        <w:rPr>
          <w:rFonts w:ascii="Times New Roman" w:hAnsi="Times New Roman" w:cs="Times New Roman"/>
          <w:b/>
          <w:bCs/>
          <w:sz w:val="24"/>
          <w:szCs w:val="24"/>
        </w:rPr>
        <w:t>6.12 Flujo de caja</w:t>
      </w:r>
      <w:bookmarkEnd w:id="327"/>
      <w:bookmarkEnd w:id="328"/>
      <w:bookmarkEnd w:id="329"/>
      <w:bookmarkEnd w:id="330"/>
      <w:r w:rsidR="004A1529" w:rsidRPr="002C186F">
        <w:rPr>
          <w:rFonts w:ascii="Times New Roman" w:hAnsi="Times New Roman" w:cs="Times New Roman"/>
          <w:b/>
          <w:bCs/>
          <w:sz w:val="24"/>
          <w:szCs w:val="24"/>
        </w:rPr>
        <w:t>.</w:t>
      </w:r>
    </w:p>
    <w:p w14:paraId="2306425A" w14:textId="248F24A6" w:rsidR="00B750F4" w:rsidRPr="004A1529" w:rsidRDefault="00B750F4" w:rsidP="004A1529">
      <w:pPr>
        <w:spacing w:before="100" w:beforeAutospacing="1" w:after="100" w:afterAutospacing="1" w:line="360" w:lineRule="auto"/>
        <w:ind w:firstLine="720"/>
        <w:jc w:val="both"/>
        <w:rPr>
          <w:rFonts w:ascii="Times New Roman" w:hAnsi="Times New Roman" w:cs="Times New Roman"/>
          <w:sz w:val="24"/>
          <w:szCs w:val="24"/>
        </w:rPr>
      </w:pPr>
      <w:r w:rsidRPr="004A1529">
        <w:rPr>
          <w:rFonts w:ascii="Times New Roman" w:hAnsi="Times New Roman" w:cs="Times New Roman"/>
          <w:sz w:val="24"/>
          <w:szCs w:val="24"/>
        </w:rPr>
        <w:t xml:space="preserve">El flujo de caja hace referencia a las salidas y entradas netas de dinero que tiene una empresa o proyecto en un período determinado. Los flujos de caja facilitan información acerca de la capacidad de la empresa para pagar sus deudas. Por ello, resulta una información indispensable para conocer el estado de la empresa. Es una buena herramienta para medir el nivel de liquidez de una empresa. </w:t>
      </w:r>
      <w:sdt>
        <w:sdtPr>
          <w:rPr>
            <w:rFonts w:ascii="Times New Roman" w:hAnsi="Times New Roman" w:cs="Times New Roman"/>
            <w:sz w:val="24"/>
            <w:szCs w:val="24"/>
          </w:rPr>
          <w:id w:val="-531727076"/>
          <w:citation/>
        </w:sdtPr>
        <w:sdtEndPr/>
        <w:sdtContent>
          <w:r w:rsidRPr="004A1529">
            <w:rPr>
              <w:rFonts w:ascii="Times New Roman" w:hAnsi="Times New Roman" w:cs="Times New Roman"/>
              <w:sz w:val="24"/>
              <w:szCs w:val="24"/>
            </w:rPr>
            <w:fldChar w:fldCharType="begin"/>
          </w:r>
          <w:r w:rsidRPr="004A1529">
            <w:rPr>
              <w:rFonts w:ascii="Times New Roman" w:hAnsi="Times New Roman" w:cs="Times New Roman"/>
              <w:sz w:val="24"/>
              <w:szCs w:val="24"/>
              <w:lang w:val="es-MX"/>
            </w:rPr>
            <w:instrText xml:space="preserve">CITATION Jos21 \l 2058 </w:instrText>
          </w:r>
          <w:r w:rsidRPr="004A1529">
            <w:rPr>
              <w:rFonts w:ascii="Times New Roman" w:hAnsi="Times New Roman" w:cs="Times New Roman"/>
              <w:sz w:val="24"/>
              <w:szCs w:val="24"/>
            </w:rPr>
            <w:fldChar w:fldCharType="separate"/>
          </w:r>
          <w:r w:rsidRPr="004A1529">
            <w:rPr>
              <w:rFonts w:ascii="Times New Roman" w:hAnsi="Times New Roman" w:cs="Times New Roman"/>
              <w:noProof/>
              <w:sz w:val="24"/>
              <w:szCs w:val="24"/>
              <w:lang w:val="es-MX"/>
            </w:rPr>
            <w:t>(kiziryan, 2015)</w:t>
          </w:r>
          <w:r w:rsidRPr="004A1529">
            <w:rPr>
              <w:rFonts w:ascii="Times New Roman" w:hAnsi="Times New Roman" w:cs="Times New Roman"/>
              <w:sz w:val="24"/>
              <w:szCs w:val="24"/>
            </w:rPr>
            <w:fldChar w:fldCharType="end"/>
          </w:r>
        </w:sdtContent>
      </w:sdt>
      <w:r w:rsidRPr="004A1529">
        <w:rPr>
          <w:rFonts w:ascii="Times New Roman" w:hAnsi="Times New Roman" w:cs="Times New Roman"/>
          <w:sz w:val="24"/>
          <w:szCs w:val="24"/>
        </w:rPr>
        <w:t xml:space="preserve"> </w:t>
      </w:r>
    </w:p>
    <w:p w14:paraId="422C4CA3" w14:textId="77777777" w:rsidR="00B750F4" w:rsidRPr="004A1529" w:rsidRDefault="00B750F4" w:rsidP="004A1529">
      <w:pPr>
        <w:spacing w:before="100" w:beforeAutospacing="1" w:after="100" w:afterAutospacing="1" w:line="360" w:lineRule="auto"/>
        <w:ind w:firstLine="720"/>
        <w:jc w:val="both"/>
        <w:rPr>
          <w:rFonts w:ascii="Times New Roman" w:hAnsi="Times New Roman" w:cs="Times New Roman"/>
          <w:i/>
          <w:sz w:val="24"/>
          <w:szCs w:val="24"/>
        </w:rPr>
      </w:pPr>
      <w:r w:rsidRPr="004A1529">
        <w:rPr>
          <w:rFonts w:ascii="Times New Roman" w:hAnsi="Times New Roman" w:cs="Times New Roman"/>
          <w:sz w:val="24"/>
          <w:szCs w:val="24"/>
        </w:rPr>
        <w:t>Para el primer año se tendrá un flujo neto de caja de $</w:t>
      </w:r>
      <w:r w:rsidRPr="004A1529">
        <w:rPr>
          <w:rFonts w:ascii="Times New Roman" w:hAnsi="Times New Roman" w:cs="Times New Roman"/>
          <w:color w:val="000000"/>
          <w:sz w:val="24"/>
          <w:szCs w:val="24"/>
        </w:rPr>
        <w:t>21.478,28</w:t>
      </w:r>
      <w:r w:rsidRPr="004A1529">
        <w:rPr>
          <w:rFonts w:ascii="Times New Roman" w:hAnsi="Times New Roman" w:cs="Times New Roman"/>
          <w:sz w:val="24"/>
          <w:szCs w:val="24"/>
        </w:rPr>
        <w:t>, mientras que para el 5 año esta aumentará a $</w:t>
      </w:r>
      <w:r w:rsidRPr="004A1529">
        <w:rPr>
          <w:rFonts w:ascii="Times New Roman" w:hAnsi="Times New Roman" w:cs="Times New Roman"/>
          <w:color w:val="000000"/>
          <w:sz w:val="24"/>
          <w:szCs w:val="24"/>
        </w:rPr>
        <w:t>24.039,16</w:t>
      </w:r>
      <w:r w:rsidRPr="004A1529">
        <w:rPr>
          <w:color w:val="000000"/>
          <w:sz w:val="18"/>
          <w:szCs w:val="18"/>
        </w:rPr>
        <w:t xml:space="preserve"> </w:t>
      </w:r>
      <w:r w:rsidRPr="004A1529">
        <w:rPr>
          <w:rFonts w:ascii="Times New Roman" w:hAnsi="Times New Roman" w:cs="Times New Roman"/>
          <w:sz w:val="24"/>
          <w:szCs w:val="24"/>
        </w:rPr>
        <w:t xml:space="preserve">ya que en este año se recupera el capital de trabajo </w:t>
      </w:r>
      <w:r w:rsidRPr="004A1529">
        <w:rPr>
          <w:rFonts w:ascii="Times New Roman" w:hAnsi="Times New Roman" w:cs="Times New Roman"/>
          <w:i/>
          <w:sz w:val="24"/>
          <w:szCs w:val="24"/>
        </w:rPr>
        <w:t>(Ver tabla 44).</w:t>
      </w:r>
    </w:p>
    <w:p w14:paraId="3884F02B" w14:textId="6F89939A" w:rsidR="00B750F4" w:rsidRPr="0070681D" w:rsidRDefault="007C3D53" w:rsidP="007C3D53">
      <w:pPr>
        <w:pStyle w:val="Descripcin"/>
        <w:rPr>
          <w:rFonts w:ascii="Times New Roman" w:hAnsi="Times New Roman" w:cs="Times New Roman"/>
          <w:color w:val="auto"/>
          <w:sz w:val="20"/>
          <w:szCs w:val="20"/>
        </w:rPr>
      </w:pPr>
      <w:bookmarkStart w:id="331" w:name="_Toc82372490"/>
      <w:bookmarkStart w:id="332" w:name="_Toc97951365"/>
      <w:r w:rsidRPr="007C3D53">
        <w:rPr>
          <w:color w:val="000000" w:themeColor="text1"/>
        </w:rPr>
        <w:t xml:space="preserve">Tabla </w:t>
      </w:r>
      <w:r w:rsidRPr="007C3D53">
        <w:rPr>
          <w:color w:val="000000" w:themeColor="text1"/>
        </w:rPr>
        <w:fldChar w:fldCharType="begin"/>
      </w:r>
      <w:r w:rsidRPr="007C3D53">
        <w:rPr>
          <w:color w:val="000000" w:themeColor="text1"/>
        </w:rPr>
        <w:instrText xml:space="preserve"> SEQ Tabla \* ARABIC </w:instrText>
      </w:r>
      <w:r w:rsidRPr="007C3D53">
        <w:rPr>
          <w:color w:val="000000" w:themeColor="text1"/>
        </w:rPr>
        <w:fldChar w:fldCharType="separate"/>
      </w:r>
      <w:r w:rsidR="002A049A">
        <w:rPr>
          <w:noProof/>
          <w:color w:val="000000" w:themeColor="text1"/>
        </w:rPr>
        <w:t>45</w:t>
      </w:r>
      <w:r w:rsidRPr="007C3D53">
        <w:rPr>
          <w:color w:val="000000" w:themeColor="text1"/>
        </w:rPr>
        <w:fldChar w:fldCharType="end"/>
      </w:r>
      <w:r w:rsidRPr="007C3D53">
        <w:rPr>
          <w:color w:val="000000" w:themeColor="text1"/>
        </w:rPr>
        <w:t xml:space="preserve">. </w:t>
      </w:r>
      <w:r w:rsidR="00B750F4" w:rsidRPr="0070681D">
        <w:rPr>
          <w:rFonts w:ascii="Times New Roman" w:hAnsi="Times New Roman" w:cs="Times New Roman"/>
          <w:color w:val="auto"/>
          <w:sz w:val="20"/>
          <w:szCs w:val="20"/>
        </w:rPr>
        <w:t>Flujo de caja</w:t>
      </w:r>
      <w:bookmarkEnd w:id="331"/>
      <w:r w:rsidR="00B750F4">
        <w:rPr>
          <w:rFonts w:ascii="Times New Roman" w:hAnsi="Times New Roman" w:cs="Times New Roman"/>
          <w:color w:val="auto"/>
          <w:sz w:val="20"/>
          <w:szCs w:val="20"/>
        </w:rPr>
        <w:t>.</w:t>
      </w:r>
      <w:bookmarkEnd w:id="332"/>
    </w:p>
    <w:tbl>
      <w:tblPr>
        <w:tblW w:w="9134" w:type="dxa"/>
        <w:tblInd w:w="-5" w:type="dxa"/>
        <w:tblCellMar>
          <w:left w:w="70" w:type="dxa"/>
          <w:right w:w="70" w:type="dxa"/>
        </w:tblCellMar>
        <w:tblLook w:val="04A0" w:firstRow="1" w:lastRow="0" w:firstColumn="1" w:lastColumn="0" w:noHBand="0" w:noVBand="1"/>
      </w:tblPr>
      <w:tblGrid>
        <w:gridCol w:w="2268"/>
        <w:gridCol w:w="1096"/>
        <w:gridCol w:w="1154"/>
        <w:gridCol w:w="1154"/>
        <w:gridCol w:w="1154"/>
        <w:gridCol w:w="1154"/>
        <w:gridCol w:w="1154"/>
      </w:tblGrid>
      <w:tr w:rsidR="00B750F4" w:rsidRPr="00BF792A" w14:paraId="61608BBB" w14:textId="77777777" w:rsidTr="00595933">
        <w:trPr>
          <w:trHeight w:val="255"/>
        </w:trPr>
        <w:tc>
          <w:tcPr>
            <w:tcW w:w="9134" w:type="dxa"/>
            <w:gridSpan w:val="7"/>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FE6B20" w14:textId="77777777" w:rsidR="00B750F4" w:rsidRPr="00BF792A" w:rsidRDefault="00B750F4" w:rsidP="00595933">
            <w:pPr>
              <w:spacing w:line="240" w:lineRule="auto"/>
              <w:rPr>
                <w:rFonts w:ascii="Times New Roman" w:eastAsia="Times New Roman" w:hAnsi="Times New Roman" w:cs="Times New Roman"/>
                <w:b/>
                <w:bCs/>
                <w:color w:val="000000"/>
                <w:sz w:val="16"/>
                <w:szCs w:val="16"/>
              </w:rPr>
            </w:pPr>
            <w:r w:rsidRPr="00BF792A">
              <w:rPr>
                <w:rFonts w:ascii="Times New Roman" w:eastAsia="Times New Roman" w:hAnsi="Times New Roman" w:cs="Times New Roman"/>
                <w:b/>
                <w:bCs/>
                <w:color w:val="000000"/>
                <w:sz w:val="16"/>
                <w:szCs w:val="16"/>
              </w:rPr>
              <w:t>FLUJO DE CAJA</w:t>
            </w:r>
          </w:p>
        </w:tc>
      </w:tr>
      <w:tr w:rsidR="00B750F4" w:rsidRPr="00BF792A" w14:paraId="53B56506" w14:textId="77777777" w:rsidTr="00595933">
        <w:trPr>
          <w:trHeight w:val="255"/>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14:paraId="4FDD6E5B" w14:textId="77777777" w:rsidR="00B750F4" w:rsidRPr="00BF792A" w:rsidRDefault="00B750F4" w:rsidP="00595933">
            <w:pPr>
              <w:spacing w:line="240" w:lineRule="auto"/>
              <w:rPr>
                <w:rFonts w:ascii="Times New Roman" w:eastAsia="Times New Roman" w:hAnsi="Times New Roman" w:cs="Times New Roman"/>
                <w:b/>
                <w:bCs/>
                <w:color w:val="000000"/>
                <w:sz w:val="18"/>
                <w:szCs w:val="18"/>
              </w:rPr>
            </w:pPr>
            <w:r w:rsidRPr="00BF792A">
              <w:rPr>
                <w:rFonts w:ascii="Times New Roman" w:eastAsia="Times New Roman" w:hAnsi="Times New Roman" w:cs="Times New Roman"/>
                <w:b/>
                <w:bCs/>
                <w:color w:val="000000"/>
                <w:sz w:val="18"/>
                <w:szCs w:val="18"/>
              </w:rPr>
              <w:t> </w:t>
            </w:r>
          </w:p>
        </w:tc>
        <w:tc>
          <w:tcPr>
            <w:tcW w:w="1096" w:type="dxa"/>
            <w:tcBorders>
              <w:top w:val="nil"/>
              <w:left w:val="nil"/>
              <w:bottom w:val="single" w:sz="4" w:space="0" w:color="auto"/>
              <w:right w:val="single" w:sz="4" w:space="0" w:color="auto"/>
            </w:tcBorders>
            <w:shd w:val="clear" w:color="000000" w:fill="FFFFFF"/>
            <w:noWrap/>
            <w:vAlign w:val="bottom"/>
            <w:hideMark/>
          </w:tcPr>
          <w:p w14:paraId="7CDF88B3"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sidRPr="00BF792A">
              <w:rPr>
                <w:rFonts w:ascii="Times New Roman" w:eastAsia="Times New Roman" w:hAnsi="Times New Roman" w:cs="Times New Roman"/>
                <w:color w:val="000000"/>
                <w:sz w:val="20"/>
                <w:szCs w:val="20"/>
              </w:rPr>
              <w:t>0</w:t>
            </w:r>
          </w:p>
        </w:tc>
        <w:tc>
          <w:tcPr>
            <w:tcW w:w="1154" w:type="dxa"/>
            <w:tcBorders>
              <w:top w:val="nil"/>
              <w:left w:val="nil"/>
              <w:bottom w:val="single" w:sz="4" w:space="0" w:color="auto"/>
              <w:right w:val="single" w:sz="4" w:space="0" w:color="auto"/>
            </w:tcBorders>
            <w:shd w:val="clear" w:color="000000" w:fill="FFFFFF"/>
            <w:noWrap/>
            <w:vAlign w:val="bottom"/>
            <w:hideMark/>
          </w:tcPr>
          <w:p w14:paraId="268C2D98"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sidRPr="00BF792A">
              <w:rPr>
                <w:rFonts w:ascii="Times New Roman" w:eastAsia="Times New Roman" w:hAnsi="Times New Roman" w:cs="Times New Roman"/>
                <w:color w:val="000000"/>
                <w:sz w:val="20"/>
                <w:szCs w:val="20"/>
              </w:rPr>
              <w:t>1</w:t>
            </w:r>
          </w:p>
        </w:tc>
        <w:tc>
          <w:tcPr>
            <w:tcW w:w="1154" w:type="dxa"/>
            <w:tcBorders>
              <w:top w:val="nil"/>
              <w:left w:val="nil"/>
              <w:bottom w:val="single" w:sz="4" w:space="0" w:color="auto"/>
              <w:right w:val="single" w:sz="4" w:space="0" w:color="auto"/>
            </w:tcBorders>
            <w:shd w:val="clear" w:color="000000" w:fill="FFFFFF"/>
            <w:noWrap/>
            <w:vAlign w:val="bottom"/>
            <w:hideMark/>
          </w:tcPr>
          <w:p w14:paraId="6ABDEFB7"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sidRPr="00BF792A">
              <w:rPr>
                <w:rFonts w:ascii="Times New Roman" w:eastAsia="Times New Roman" w:hAnsi="Times New Roman" w:cs="Times New Roman"/>
                <w:color w:val="000000"/>
                <w:sz w:val="20"/>
                <w:szCs w:val="20"/>
              </w:rPr>
              <w:t>2</w:t>
            </w:r>
          </w:p>
        </w:tc>
        <w:tc>
          <w:tcPr>
            <w:tcW w:w="1154" w:type="dxa"/>
            <w:tcBorders>
              <w:top w:val="nil"/>
              <w:left w:val="nil"/>
              <w:bottom w:val="single" w:sz="4" w:space="0" w:color="auto"/>
              <w:right w:val="single" w:sz="4" w:space="0" w:color="auto"/>
            </w:tcBorders>
            <w:shd w:val="clear" w:color="000000" w:fill="FFFFFF"/>
            <w:noWrap/>
            <w:vAlign w:val="bottom"/>
            <w:hideMark/>
          </w:tcPr>
          <w:p w14:paraId="13A234F9"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sidRPr="00BF792A">
              <w:rPr>
                <w:rFonts w:ascii="Times New Roman" w:eastAsia="Times New Roman" w:hAnsi="Times New Roman" w:cs="Times New Roman"/>
                <w:color w:val="000000"/>
                <w:sz w:val="20"/>
                <w:szCs w:val="20"/>
              </w:rPr>
              <w:t>3</w:t>
            </w:r>
          </w:p>
        </w:tc>
        <w:tc>
          <w:tcPr>
            <w:tcW w:w="1154" w:type="dxa"/>
            <w:tcBorders>
              <w:top w:val="nil"/>
              <w:left w:val="nil"/>
              <w:bottom w:val="single" w:sz="4" w:space="0" w:color="auto"/>
              <w:right w:val="single" w:sz="4" w:space="0" w:color="auto"/>
            </w:tcBorders>
            <w:shd w:val="clear" w:color="000000" w:fill="FFFFFF"/>
            <w:noWrap/>
            <w:vAlign w:val="bottom"/>
            <w:hideMark/>
          </w:tcPr>
          <w:p w14:paraId="50D6E0BD"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sidRPr="00BF792A">
              <w:rPr>
                <w:rFonts w:ascii="Times New Roman" w:eastAsia="Times New Roman" w:hAnsi="Times New Roman" w:cs="Times New Roman"/>
                <w:color w:val="000000"/>
                <w:sz w:val="20"/>
                <w:szCs w:val="20"/>
              </w:rPr>
              <w:t>4</w:t>
            </w:r>
          </w:p>
        </w:tc>
        <w:tc>
          <w:tcPr>
            <w:tcW w:w="1154" w:type="dxa"/>
            <w:tcBorders>
              <w:top w:val="nil"/>
              <w:left w:val="nil"/>
              <w:bottom w:val="single" w:sz="4" w:space="0" w:color="auto"/>
              <w:right w:val="single" w:sz="4" w:space="0" w:color="auto"/>
            </w:tcBorders>
            <w:shd w:val="clear" w:color="000000" w:fill="FFFFFF"/>
            <w:noWrap/>
            <w:vAlign w:val="bottom"/>
            <w:hideMark/>
          </w:tcPr>
          <w:p w14:paraId="5E7899E9"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sidRPr="00BF792A">
              <w:rPr>
                <w:rFonts w:ascii="Times New Roman" w:eastAsia="Times New Roman" w:hAnsi="Times New Roman" w:cs="Times New Roman"/>
                <w:color w:val="000000"/>
                <w:sz w:val="20"/>
                <w:szCs w:val="20"/>
              </w:rPr>
              <w:t>5</w:t>
            </w:r>
          </w:p>
        </w:tc>
      </w:tr>
      <w:tr w:rsidR="00B750F4" w:rsidRPr="00BF792A" w14:paraId="0A2AD67C" w14:textId="77777777" w:rsidTr="00595933">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14:paraId="70F167CD" w14:textId="77777777" w:rsidR="00B750F4" w:rsidRPr="00BF792A" w:rsidRDefault="00B750F4" w:rsidP="00595933">
            <w:pPr>
              <w:spacing w:line="240" w:lineRule="auto"/>
              <w:rPr>
                <w:rFonts w:ascii="Times New Roman" w:eastAsia="Times New Roman" w:hAnsi="Times New Roman" w:cs="Times New Roman"/>
                <w:color w:val="000000"/>
                <w:sz w:val="16"/>
                <w:szCs w:val="16"/>
              </w:rPr>
            </w:pPr>
            <w:r>
              <w:rPr>
                <w:rFonts w:ascii="Century" w:hAnsi="Century" w:cs="Arial"/>
                <w:sz w:val="16"/>
                <w:szCs w:val="16"/>
              </w:rPr>
              <w:t>UTILIDAD OPERATIVA</w:t>
            </w:r>
          </w:p>
        </w:tc>
        <w:tc>
          <w:tcPr>
            <w:tcW w:w="1096" w:type="dxa"/>
            <w:tcBorders>
              <w:top w:val="nil"/>
              <w:left w:val="nil"/>
              <w:bottom w:val="single" w:sz="4" w:space="0" w:color="auto"/>
              <w:right w:val="single" w:sz="4" w:space="0" w:color="auto"/>
            </w:tcBorders>
            <w:shd w:val="clear" w:color="000000" w:fill="FFFFFF"/>
            <w:noWrap/>
            <w:vAlign w:val="bottom"/>
            <w:hideMark/>
          </w:tcPr>
          <w:p w14:paraId="78280E64"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 </w:t>
            </w:r>
          </w:p>
        </w:tc>
        <w:tc>
          <w:tcPr>
            <w:tcW w:w="1154" w:type="dxa"/>
            <w:tcBorders>
              <w:top w:val="nil"/>
              <w:left w:val="nil"/>
              <w:bottom w:val="single" w:sz="4" w:space="0" w:color="auto"/>
              <w:right w:val="single" w:sz="4" w:space="0" w:color="auto"/>
            </w:tcBorders>
            <w:shd w:val="clear" w:color="000000" w:fill="FFFFFF"/>
            <w:noWrap/>
            <w:vAlign w:val="bottom"/>
            <w:hideMark/>
          </w:tcPr>
          <w:p w14:paraId="33BD1A53"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35082,21</w:t>
            </w:r>
          </w:p>
        </w:tc>
        <w:tc>
          <w:tcPr>
            <w:tcW w:w="1154" w:type="dxa"/>
            <w:tcBorders>
              <w:top w:val="nil"/>
              <w:left w:val="nil"/>
              <w:bottom w:val="single" w:sz="4" w:space="0" w:color="auto"/>
              <w:right w:val="single" w:sz="4" w:space="0" w:color="auto"/>
            </w:tcBorders>
            <w:shd w:val="clear" w:color="000000" w:fill="FFFFFF"/>
            <w:noWrap/>
            <w:vAlign w:val="bottom"/>
            <w:hideMark/>
          </w:tcPr>
          <w:p w14:paraId="78A7AFB3"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36183,90</w:t>
            </w:r>
          </w:p>
        </w:tc>
        <w:tc>
          <w:tcPr>
            <w:tcW w:w="1154" w:type="dxa"/>
            <w:tcBorders>
              <w:top w:val="nil"/>
              <w:left w:val="nil"/>
              <w:bottom w:val="single" w:sz="4" w:space="0" w:color="auto"/>
              <w:right w:val="single" w:sz="4" w:space="0" w:color="auto"/>
            </w:tcBorders>
            <w:shd w:val="clear" w:color="000000" w:fill="FFFFFF"/>
            <w:noWrap/>
            <w:vAlign w:val="bottom"/>
            <w:hideMark/>
          </w:tcPr>
          <w:p w14:paraId="540C6627"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37318,75</w:t>
            </w:r>
          </w:p>
        </w:tc>
        <w:tc>
          <w:tcPr>
            <w:tcW w:w="1154" w:type="dxa"/>
            <w:tcBorders>
              <w:top w:val="nil"/>
              <w:left w:val="nil"/>
              <w:bottom w:val="single" w:sz="4" w:space="0" w:color="auto"/>
              <w:right w:val="single" w:sz="4" w:space="0" w:color="auto"/>
            </w:tcBorders>
            <w:shd w:val="clear" w:color="000000" w:fill="FFFFFF"/>
            <w:noWrap/>
            <w:vAlign w:val="bottom"/>
            <w:hideMark/>
          </w:tcPr>
          <w:p w14:paraId="7AB7D762"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38487,76</w:t>
            </w:r>
          </w:p>
        </w:tc>
        <w:tc>
          <w:tcPr>
            <w:tcW w:w="1154" w:type="dxa"/>
            <w:tcBorders>
              <w:top w:val="nil"/>
              <w:left w:val="nil"/>
              <w:bottom w:val="single" w:sz="4" w:space="0" w:color="auto"/>
              <w:right w:val="single" w:sz="4" w:space="0" w:color="auto"/>
            </w:tcBorders>
            <w:shd w:val="clear" w:color="000000" w:fill="FFFFFF"/>
            <w:noWrap/>
            <w:vAlign w:val="bottom"/>
            <w:hideMark/>
          </w:tcPr>
          <w:p w14:paraId="79CEB60C"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39691,95</w:t>
            </w:r>
          </w:p>
        </w:tc>
      </w:tr>
      <w:tr w:rsidR="00B750F4" w:rsidRPr="00BF792A" w14:paraId="4ED0E417" w14:textId="77777777" w:rsidTr="00595933">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14:paraId="28730AB8" w14:textId="77777777" w:rsidR="00B750F4" w:rsidRPr="00BF792A" w:rsidRDefault="00B750F4" w:rsidP="00595933">
            <w:pPr>
              <w:spacing w:line="240" w:lineRule="auto"/>
              <w:rPr>
                <w:rFonts w:ascii="Times New Roman" w:eastAsia="Times New Roman" w:hAnsi="Times New Roman" w:cs="Times New Roman"/>
                <w:color w:val="000000"/>
                <w:sz w:val="16"/>
                <w:szCs w:val="16"/>
              </w:rPr>
            </w:pPr>
            <w:r>
              <w:rPr>
                <w:rFonts w:ascii="Century" w:hAnsi="Century" w:cs="Arial"/>
                <w:sz w:val="16"/>
                <w:szCs w:val="16"/>
              </w:rPr>
              <w:t>DEPRECIACION</w:t>
            </w:r>
          </w:p>
        </w:tc>
        <w:tc>
          <w:tcPr>
            <w:tcW w:w="1096" w:type="dxa"/>
            <w:tcBorders>
              <w:top w:val="nil"/>
              <w:left w:val="nil"/>
              <w:bottom w:val="single" w:sz="4" w:space="0" w:color="auto"/>
              <w:right w:val="single" w:sz="4" w:space="0" w:color="auto"/>
            </w:tcBorders>
            <w:shd w:val="clear" w:color="000000" w:fill="FFFFFF"/>
            <w:noWrap/>
            <w:vAlign w:val="bottom"/>
            <w:hideMark/>
          </w:tcPr>
          <w:p w14:paraId="606F0D1C"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 </w:t>
            </w:r>
          </w:p>
        </w:tc>
        <w:tc>
          <w:tcPr>
            <w:tcW w:w="1154" w:type="dxa"/>
            <w:tcBorders>
              <w:top w:val="nil"/>
              <w:left w:val="nil"/>
              <w:bottom w:val="single" w:sz="4" w:space="0" w:color="auto"/>
              <w:right w:val="single" w:sz="4" w:space="0" w:color="auto"/>
            </w:tcBorders>
            <w:shd w:val="clear" w:color="000000" w:fill="FFFFFF"/>
            <w:noWrap/>
            <w:vAlign w:val="bottom"/>
            <w:hideMark/>
          </w:tcPr>
          <w:p w14:paraId="1F56C3F7"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1350,11</w:t>
            </w:r>
          </w:p>
        </w:tc>
        <w:tc>
          <w:tcPr>
            <w:tcW w:w="1154" w:type="dxa"/>
            <w:tcBorders>
              <w:top w:val="nil"/>
              <w:left w:val="nil"/>
              <w:bottom w:val="single" w:sz="4" w:space="0" w:color="auto"/>
              <w:right w:val="single" w:sz="4" w:space="0" w:color="auto"/>
            </w:tcBorders>
            <w:shd w:val="clear" w:color="000000" w:fill="FFFFFF"/>
            <w:noWrap/>
            <w:vAlign w:val="bottom"/>
            <w:hideMark/>
          </w:tcPr>
          <w:p w14:paraId="5EA89792"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1350,11</w:t>
            </w:r>
          </w:p>
        </w:tc>
        <w:tc>
          <w:tcPr>
            <w:tcW w:w="1154" w:type="dxa"/>
            <w:tcBorders>
              <w:top w:val="nil"/>
              <w:left w:val="nil"/>
              <w:bottom w:val="single" w:sz="4" w:space="0" w:color="auto"/>
              <w:right w:val="single" w:sz="4" w:space="0" w:color="auto"/>
            </w:tcBorders>
            <w:shd w:val="clear" w:color="000000" w:fill="FFFFFF"/>
            <w:noWrap/>
            <w:vAlign w:val="bottom"/>
            <w:hideMark/>
          </w:tcPr>
          <w:p w14:paraId="04CBA8C4"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1350,11</w:t>
            </w:r>
          </w:p>
        </w:tc>
        <w:tc>
          <w:tcPr>
            <w:tcW w:w="1154" w:type="dxa"/>
            <w:tcBorders>
              <w:top w:val="nil"/>
              <w:left w:val="nil"/>
              <w:bottom w:val="single" w:sz="4" w:space="0" w:color="auto"/>
              <w:right w:val="single" w:sz="4" w:space="0" w:color="auto"/>
            </w:tcBorders>
            <w:shd w:val="clear" w:color="000000" w:fill="FFFFFF"/>
            <w:noWrap/>
            <w:vAlign w:val="bottom"/>
            <w:hideMark/>
          </w:tcPr>
          <w:p w14:paraId="141609D3"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1350,11</w:t>
            </w:r>
          </w:p>
        </w:tc>
        <w:tc>
          <w:tcPr>
            <w:tcW w:w="1154" w:type="dxa"/>
            <w:tcBorders>
              <w:top w:val="nil"/>
              <w:left w:val="nil"/>
              <w:bottom w:val="single" w:sz="4" w:space="0" w:color="auto"/>
              <w:right w:val="single" w:sz="4" w:space="0" w:color="auto"/>
            </w:tcBorders>
            <w:shd w:val="clear" w:color="000000" w:fill="FFFFFF"/>
            <w:noWrap/>
            <w:vAlign w:val="bottom"/>
            <w:hideMark/>
          </w:tcPr>
          <w:p w14:paraId="2C8393FC"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1350,11</w:t>
            </w:r>
          </w:p>
        </w:tc>
      </w:tr>
      <w:tr w:rsidR="00B750F4" w:rsidRPr="00BF792A" w14:paraId="487C95B6" w14:textId="77777777" w:rsidTr="00595933">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14:paraId="3ECB3360" w14:textId="77777777" w:rsidR="00B750F4" w:rsidRPr="00BF792A" w:rsidRDefault="00B750F4" w:rsidP="00595933">
            <w:pPr>
              <w:spacing w:line="240" w:lineRule="auto"/>
              <w:rPr>
                <w:rFonts w:ascii="Times New Roman" w:eastAsia="Times New Roman" w:hAnsi="Times New Roman" w:cs="Times New Roman"/>
                <w:color w:val="000000"/>
                <w:sz w:val="16"/>
                <w:szCs w:val="16"/>
              </w:rPr>
            </w:pPr>
            <w:r>
              <w:rPr>
                <w:rFonts w:ascii="Century" w:hAnsi="Century" w:cs="Arial"/>
                <w:sz w:val="16"/>
                <w:szCs w:val="16"/>
              </w:rPr>
              <w:t>AMORTIZACION</w:t>
            </w:r>
          </w:p>
        </w:tc>
        <w:tc>
          <w:tcPr>
            <w:tcW w:w="1096" w:type="dxa"/>
            <w:tcBorders>
              <w:top w:val="nil"/>
              <w:left w:val="nil"/>
              <w:bottom w:val="single" w:sz="4" w:space="0" w:color="auto"/>
              <w:right w:val="single" w:sz="4" w:space="0" w:color="auto"/>
            </w:tcBorders>
            <w:shd w:val="clear" w:color="000000" w:fill="FFFFFF"/>
            <w:noWrap/>
            <w:vAlign w:val="bottom"/>
            <w:hideMark/>
          </w:tcPr>
          <w:p w14:paraId="147ECEBB"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 </w:t>
            </w:r>
          </w:p>
        </w:tc>
        <w:tc>
          <w:tcPr>
            <w:tcW w:w="1154" w:type="dxa"/>
            <w:tcBorders>
              <w:top w:val="nil"/>
              <w:left w:val="nil"/>
              <w:bottom w:val="single" w:sz="4" w:space="0" w:color="auto"/>
              <w:right w:val="single" w:sz="4" w:space="0" w:color="auto"/>
            </w:tcBorders>
            <w:shd w:val="clear" w:color="000000" w:fill="FFFFFF"/>
            <w:noWrap/>
            <w:vAlign w:val="bottom"/>
            <w:hideMark/>
          </w:tcPr>
          <w:p w14:paraId="5FCDA224"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168,60</w:t>
            </w:r>
          </w:p>
        </w:tc>
        <w:tc>
          <w:tcPr>
            <w:tcW w:w="1154" w:type="dxa"/>
            <w:tcBorders>
              <w:top w:val="nil"/>
              <w:left w:val="nil"/>
              <w:bottom w:val="single" w:sz="4" w:space="0" w:color="auto"/>
              <w:right w:val="single" w:sz="4" w:space="0" w:color="auto"/>
            </w:tcBorders>
            <w:shd w:val="clear" w:color="000000" w:fill="FFFFFF"/>
            <w:noWrap/>
            <w:vAlign w:val="bottom"/>
            <w:hideMark/>
          </w:tcPr>
          <w:p w14:paraId="6ED2207B"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168,60</w:t>
            </w:r>
          </w:p>
        </w:tc>
        <w:tc>
          <w:tcPr>
            <w:tcW w:w="1154" w:type="dxa"/>
            <w:tcBorders>
              <w:top w:val="nil"/>
              <w:left w:val="nil"/>
              <w:bottom w:val="single" w:sz="4" w:space="0" w:color="auto"/>
              <w:right w:val="single" w:sz="4" w:space="0" w:color="auto"/>
            </w:tcBorders>
            <w:shd w:val="clear" w:color="000000" w:fill="FFFFFF"/>
            <w:noWrap/>
            <w:vAlign w:val="bottom"/>
            <w:hideMark/>
          </w:tcPr>
          <w:p w14:paraId="0E3513FC"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168,60</w:t>
            </w:r>
          </w:p>
        </w:tc>
        <w:tc>
          <w:tcPr>
            <w:tcW w:w="1154" w:type="dxa"/>
            <w:tcBorders>
              <w:top w:val="nil"/>
              <w:left w:val="nil"/>
              <w:bottom w:val="single" w:sz="4" w:space="0" w:color="auto"/>
              <w:right w:val="single" w:sz="4" w:space="0" w:color="auto"/>
            </w:tcBorders>
            <w:shd w:val="clear" w:color="000000" w:fill="FFFFFF"/>
            <w:noWrap/>
            <w:vAlign w:val="bottom"/>
            <w:hideMark/>
          </w:tcPr>
          <w:p w14:paraId="254C636B"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168,60</w:t>
            </w:r>
          </w:p>
        </w:tc>
        <w:tc>
          <w:tcPr>
            <w:tcW w:w="1154" w:type="dxa"/>
            <w:tcBorders>
              <w:top w:val="nil"/>
              <w:left w:val="nil"/>
              <w:bottom w:val="single" w:sz="4" w:space="0" w:color="auto"/>
              <w:right w:val="single" w:sz="4" w:space="0" w:color="auto"/>
            </w:tcBorders>
            <w:shd w:val="clear" w:color="000000" w:fill="FFFFFF"/>
            <w:noWrap/>
            <w:vAlign w:val="bottom"/>
            <w:hideMark/>
          </w:tcPr>
          <w:p w14:paraId="7E8ED489"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168,60</w:t>
            </w:r>
          </w:p>
        </w:tc>
      </w:tr>
      <w:tr w:rsidR="00B750F4" w:rsidRPr="00BF792A" w14:paraId="1BE71A09" w14:textId="77777777" w:rsidTr="00595933">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14:paraId="6E885064" w14:textId="77777777" w:rsidR="00B750F4" w:rsidRPr="00BF792A" w:rsidRDefault="00B750F4" w:rsidP="00595933">
            <w:pPr>
              <w:spacing w:line="240" w:lineRule="auto"/>
              <w:rPr>
                <w:rFonts w:ascii="Times New Roman" w:eastAsia="Times New Roman" w:hAnsi="Times New Roman" w:cs="Times New Roman"/>
                <w:color w:val="000000"/>
                <w:sz w:val="16"/>
                <w:szCs w:val="16"/>
              </w:rPr>
            </w:pPr>
            <w:r>
              <w:rPr>
                <w:rFonts w:ascii="Century" w:hAnsi="Century" w:cs="Arial"/>
                <w:sz w:val="16"/>
                <w:szCs w:val="16"/>
              </w:rPr>
              <w:t xml:space="preserve"> - BASE IMPOSITIVA</w:t>
            </w:r>
          </w:p>
        </w:tc>
        <w:tc>
          <w:tcPr>
            <w:tcW w:w="1096" w:type="dxa"/>
            <w:tcBorders>
              <w:top w:val="nil"/>
              <w:left w:val="nil"/>
              <w:bottom w:val="single" w:sz="4" w:space="0" w:color="auto"/>
              <w:right w:val="single" w:sz="4" w:space="0" w:color="auto"/>
            </w:tcBorders>
            <w:shd w:val="clear" w:color="000000" w:fill="FFFFFF"/>
            <w:noWrap/>
            <w:vAlign w:val="bottom"/>
            <w:hideMark/>
          </w:tcPr>
          <w:p w14:paraId="7E80EE08"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 </w:t>
            </w:r>
          </w:p>
        </w:tc>
        <w:tc>
          <w:tcPr>
            <w:tcW w:w="1154" w:type="dxa"/>
            <w:tcBorders>
              <w:top w:val="nil"/>
              <w:left w:val="nil"/>
              <w:bottom w:val="single" w:sz="4" w:space="0" w:color="auto"/>
              <w:right w:val="single" w:sz="4" w:space="0" w:color="auto"/>
            </w:tcBorders>
            <w:shd w:val="clear" w:color="000000" w:fill="FFFFFF"/>
            <w:noWrap/>
            <w:vAlign w:val="bottom"/>
            <w:hideMark/>
          </w:tcPr>
          <w:p w14:paraId="3338A3B7"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12209,80</w:t>
            </w:r>
          </w:p>
        </w:tc>
        <w:tc>
          <w:tcPr>
            <w:tcW w:w="1154" w:type="dxa"/>
            <w:tcBorders>
              <w:top w:val="nil"/>
              <w:left w:val="nil"/>
              <w:bottom w:val="single" w:sz="4" w:space="0" w:color="auto"/>
              <w:right w:val="single" w:sz="4" w:space="0" w:color="auto"/>
            </w:tcBorders>
            <w:shd w:val="clear" w:color="000000" w:fill="FFFFFF"/>
            <w:noWrap/>
            <w:vAlign w:val="bottom"/>
            <w:hideMark/>
          </w:tcPr>
          <w:p w14:paraId="1EED723C"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12685,94</w:t>
            </w:r>
          </w:p>
        </w:tc>
        <w:tc>
          <w:tcPr>
            <w:tcW w:w="1154" w:type="dxa"/>
            <w:tcBorders>
              <w:top w:val="nil"/>
              <w:left w:val="nil"/>
              <w:bottom w:val="single" w:sz="4" w:space="0" w:color="auto"/>
              <w:right w:val="single" w:sz="4" w:space="0" w:color="auto"/>
            </w:tcBorders>
            <w:shd w:val="clear" w:color="000000" w:fill="FFFFFF"/>
            <w:noWrap/>
            <w:vAlign w:val="bottom"/>
            <w:hideMark/>
          </w:tcPr>
          <w:p w14:paraId="1644179B"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13184,85</w:t>
            </w:r>
          </w:p>
        </w:tc>
        <w:tc>
          <w:tcPr>
            <w:tcW w:w="1154" w:type="dxa"/>
            <w:tcBorders>
              <w:top w:val="nil"/>
              <w:left w:val="nil"/>
              <w:bottom w:val="single" w:sz="4" w:space="0" w:color="auto"/>
              <w:right w:val="single" w:sz="4" w:space="0" w:color="auto"/>
            </w:tcBorders>
            <w:shd w:val="clear" w:color="000000" w:fill="FFFFFF"/>
            <w:noWrap/>
            <w:vAlign w:val="bottom"/>
            <w:hideMark/>
          </w:tcPr>
          <w:p w14:paraId="4D4A4470"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13708,39</w:t>
            </w:r>
          </w:p>
        </w:tc>
        <w:tc>
          <w:tcPr>
            <w:tcW w:w="1154" w:type="dxa"/>
            <w:tcBorders>
              <w:top w:val="nil"/>
              <w:left w:val="nil"/>
              <w:bottom w:val="single" w:sz="4" w:space="0" w:color="auto"/>
              <w:right w:val="single" w:sz="4" w:space="0" w:color="auto"/>
            </w:tcBorders>
            <w:shd w:val="clear" w:color="000000" w:fill="FFFFFF"/>
            <w:noWrap/>
            <w:vAlign w:val="bottom"/>
            <w:hideMark/>
          </w:tcPr>
          <w:p w14:paraId="35306031"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14258,66</w:t>
            </w:r>
          </w:p>
        </w:tc>
      </w:tr>
      <w:tr w:rsidR="00B750F4" w:rsidRPr="00BF792A" w14:paraId="17E7C5ED" w14:textId="77777777" w:rsidTr="00595933">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14:paraId="0BDE83C5" w14:textId="77777777" w:rsidR="00B750F4" w:rsidRPr="00BF792A" w:rsidRDefault="00B750F4" w:rsidP="00595933">
            <w:pPr>
              <w:spacing w:line="240" w:lineRule="auto"/>
              <w:rPr>
                <w:rFonts w:ascii="Times New Roman" w:eastAsia="Times New Roman" w:hAnsi="Times New Roman" w:cs="Times New Roman"/>
                <w:color w:val="000000"/>
                <w:sz w:val="16"/>
                <w:szCs w:val="16"/>
              </w:rPr>
            </w:pPr>
            <w:r>
              <w:rPr>
                <w:rFonts w:ascii="Century" w:hAnsi="Century" w:cs="Arial"/>
                <w:sz w:val="16"/>
                <w:szCs w:val="16"/>
              </w:rPr>
              <w:t xml:space="preserve"> - GASTOS FINACIEROS</w:t>
            </w:r>
          </w:p>
        </w:tc>
        <w:tc>
          <w:tcPr>
            <w:tcW w:w="1096" w:type="dxa"/>
            <w:tcBorders>
              <w:top w:val="nil"/>
              <w:left w:val="nil"/>
              <w:bottom w:val="single" w:sz="4" w:space="0" w:color="auto"/>
              <w:right w:val="single" w:sz="4" w:space="0" w:color="auto"/>
            </w:tcBorders>
            <w:shd w:val="clear" w:color="000000" w:fill="FFFFFF"/>
            <w:noWrap/>
            <w:vAlign w:val="bottom"/>
            <w:hideMark/>
          </w:tcPr>
          <w:p w14:paraId="7271CE64"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 </w:t>
            </w:r>
          </w:p>
        </w:tc>
        <w:tc>
          <w:tcPr>
            <w:tcW w:w="1154" w:type="dxa"/>
            <w:tcBorders>
              <w:top w:val="nil"/>
              <w:left w:val="nil"/>
              <w:bottom w:val="single" w:sz="4" w:space="0" w:color="auto"/>
              <w:right w:val="single" w:sz="4" w:space="0" w:color="auto"/>
            </w:tcBorders>
            <w:shd w:val="clear" w:color="000000" w:fill="FFFFFF"/>
            <w:noWrap/>
            <w:vAlign w:val="bottom"/>
            <w:hideMark/>
          </w:tcPr>
          <w:p w14:paraId="1307CA84"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1400,00</w:t>
            </w:r>
          </w:p>
        </w:tc>
        <w:tc>
          <w:tcPr>
            <w:tcW w:w="1154" w:type="dxa"/>
            <w:tcBorders>
              <w:top w:val="nil"/>
              <w:left w:val="nil"/>
              <w:bottom w:val="single" w:sz="4" w:space="0" w:color="auto"/>
              <w:right w:val="single" w:sz="4" w:space="0" w:color="auto"/>
            </w:tcBorders>
            <w:shd w:val="clear" w:color="000000" w:fill="FFFFFF"/>
            <w:noWrap/>
            <w:vAlign w:val="bottom"/>
            <w:hideMark/>
          </w:tcPr>
          <w:p w14:paraId="2CF0EAEB"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1188,20</w:t>
            </w:r>
          </w:p>
        </w:tc>
        <w:tc>
          <w:tcPr>
            <w:tcW w:w="1154" w:type="dxa"/>
            <w:tcBorders>
              <w:top w:val="nil"/>
              <w:left w:val="nil"/>
              <w:bottom w:val="single" w:sz="4" w:space="0" w:color="auto"/>
              <w:right w:val="single" w:sz="4" w:space="0" w:color="auto"/>
            </w:tcBorders>
            <w:shd w:val="clear" w:color="000000" w:fill="FFFFFF"/>
            <w:noWrap/>
            <w:vAlign w:val="bottom"/>
            <w:hideMark/>
          </w:tcPr>
          <w:p w14:paraId="3170FF5B"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946,75</w:t>
            </w:r>
          </w:p>
        </w:tc>
        <w:tc>
          <w:tcPr>
            <w:tcW w:w="1154" w:type="dxa"/>
            <w:tcBorders>
              <w:top w:val="nil"/>
              <w:left w:val="nil"/>
              <w:bottom w:val="single" w:sz="4" w:space="0" w:color="auto"/>
              <w:right w:val="single" w:sz="4" w:space="0" w:color="auto"/>
            </w:tcBorders>
            <w:shd w:val="clear" w:color="000000" w:fill="FFFFFF"/>
            <w:noWrap/>
            <w:vAlign w:val="bottom"/>
            <w:hideMark/>
          </w:tcPr>
          <w:p w14:paraId="5701128F"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671,50</w:t>
            </w:r>
          </w:p>
        </w:tc>
        <w:tc>
          <w:tcPr>
            <w:tcW w:w="1154" w:type="dxa"/>
            <w:tcBorders>
              <w:top w:val="nil"/>
              <w:left w:val="nil"/>
              <w:bottom w:val="single" w:sz="4" w:space="0" w:color="auto"/>
              <w:right w:val="single" w:sz="4" w:space="0" w:color="auto"/>
            </w:tcBorders>
            <w:shd w:val="clear" w:color="000000" w:fill="FFFFFF"/>
            <w:noWrap/>
            <w:vAlign w:val="bottom"/>
            <w:hideMark/>
          </w:tcPr>
          <w:p w14:paraId="5F31E33F"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357,72</w:t>
            </w:r>
          </w:p>
        </w:tc>
      </w:tr>
      <w:tr w:rsidR="00B750F4" w:rsidRPr="00BF792A" w14:paraId="398EDF06" w14:textId="77777777" w:rsidTr="00595933">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14:paraId="31A0C700" w14:textId="77777777" w:rsidR="00B750F4" w:rsidRPr="00BF792A" w:rsidRDefault="00B750F4" w:rsidP="00595933">
            <w:pPr>
              <w:spacing w:line="240" w:lineRule="auto"/>
              <w:rPr>
                <w:rFonts w:ascii="Times New Roman" w:eastAsia="Times New Roman" w:hAnsi="Times New Roman" w:cs="Times New Roman"/>
                <w:color w:val="000000"/>
                <w:sz w:val="16"/>
                <w:szCs w:val="16"/>
              </w:rPr>
            </w:pPr>
            <w:r>
              <w:rPr>
                <w:rFonts w:ascii="Century" w:hAnsi="Century" w:cs="Arial"/>
                <w:sz w:val="16"/>
                <w:szCs w:val="16"/>
              </w:rPr>
              <w:t xml:space="preserve"> - PAGO CAPITAL</w:t>
            </w:r>
          </w:p>
        </w:tc>
        <w:tc>
          <w:tcPr>
            <w:tcW w:w="1096" w:type="dxa"/>
            <w:tcBorders>
              <w:top w:val="nil"/>
              <w:left w:val="nil"/>
              <w:bottom w:val="single" w:sz="4" w:space="0" w:color="auto"/>
              <w:right w:val="single" w:sz="4" w:space="0" w:color="auto"/>
            </w:tcBorders>
            <w:shd w:val="clear" w:color="000000" w:fill="FFFFFF"/>
            <w:noWrap/>
            <w:vAlign w:val="bottom"/>
            <w:hideMark/>
          </w:tcPr>
          <w:p w14:paraId="7FFF23C9"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 </w:t>
            </w:r>
          </w:p>
        </w:tc>
        <w:tc>
          <w:tcPr>
            <w:tcW w:w="1154" w:type="dxa"/>
            <w:tcBorders>
              <w:top w:val="nil"/>
              <w:left w:val="nil"/>
              <w:bottom w:val="single" w:sz="4" w:space="0" w:color="auto"/>
              <w:right w:val="single" w:sz="4" w:space="0" w:color="auto"/>
            </w:tcBorders>
            <w:shd w:val="clear" w:color="000000" w:fill="FFFFFF"/>
            <w:noWrap/>
            <w:vAlign w:val="bottom"/>
            <w:hideMark/>
          </w:tcPr>
          <w:p w14:paraId="7A0CDF96"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1.512,84</w:t>
            </w:r>
          </w:p>
        </w:tc>
        <w:tc>
          <w:tcPr>
            <w:tcW w:w="1154" w:type="dxa"/>
            <w:tcBorders>
              <w:top w:val="nil"/>
              <w:left w:val="nil"/>
              <w:bottom w:val="single" w:sz="4" w:space="0" w:color="auto"/>
              <w:right w:val="single" w:sz="4" w:space="0" w:color="auto"/>
            </w:tcBorders>
            <w:shd w:val="clear" w:color="000000" w:fill="FFFFFF"/>
            <w:noWrap/>
            <w:vAlign w:val="bottom"/>
            <w:hideMark/>
          </w:tcPr>
          <w:p w14:paraId="5AEA6A36"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1.724,63</w:t>
            </w:r>
          </w:p>
        </w:tc>
        <w:tc>
          <w:tcPr>
            <w:tcW w:w="1154" w:type="dxa"/>
            <w:tcBorders>
              <w:top w:val="nil"/>
              <w:left w:val="nil"/>
              <w:bottom w:val="single" w:sz="4" w:space="0" w:color="auto"/>
              <w:right w:val="single" w:sz="4" w:space="0" w:color="auto"/>
            </w:tcBorders>
            <w:shd w:val="clear" w:color="000000" w:fill="FFFFFF"/>
            <w:noWrap/>
            <w:vAlign w:val="bottom"/>
            <w:hideMark/>
          </w:tcPr>
          <w:p w14:paraId="6DF98908"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1.966,08</w:t>
            </w:r>
          </w:p>
        </w:tc>
        <w:tc>
          <w:tcPr>
            <w:tcW w:w="1154" w:type="dxa"/>
            <w:tcBorders>
              <w:top w:val="nil"/>
              <w:left w:val="nil"/>
              <w:bottom w:val="single" w:sz="4" w:space="0" w:color="auto"/>
              <w:right w:val="single" w:sz="4" w:space="0" w:color="auto"/>
            </w:tcBorders>
            <w:shd w:val="clear" w:color="000000" w:fill="FFFFFF"/>
            <w:noWrap/>
            <w:vAlign w:val="bottom"/>
            <w:hideMark/>
          </w:tcPr>
          <w:p w14:paraId="190AFBEF"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2.241,33</w:t>
            </w:r>
          </w:p>
        </w:tc>
        <w:tc>
          <w:tcPr>
            <w:tcW w:w="1154" w:type="dxa"/>
            <w:tcBorders>
              <w:top w:val="nil"/>
              <w:left w:val="nil"/>
              <w:bottom w:val="single" w:sz="4" w:space="0" w:color="auto"/>
              <w:right w:val="single" w:sz="4" w:space="0" w:color="auto"/>
            </w:tcBorders>
            <w:shd w:val="clear" w:color="000000" w:fill="FFFFFF"/>
            <w:noWrap/>
            <w:vAlign w:val="bottom"/>
            <w:hideMark/>
          </w:tcPr>
          <w:p w14:paraId="556FB566"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2.555,12</w:t>
            </w:r>
          </w:p>
        </w:tc>
      </w:tr>
      <w:tr w:rsidR="00B750F4" w:rsidRPr="00BF792A" w14:paraId="7737F695" w14:textId="77777777" w:rsidTr="00595933">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14:paraId="390EC245" w14:textId="77777777" w:rsidR="00B750F4" w:rsidRPr="00BF792A" w:rsidRDefault="00B750F4" w:rsidP="00595933">
            <w:pPr>
              <w:spacing w:line="240" w:lineRule="auto"/>
              <w:rPr>
                <w:rFonts w:ascii="Times New Roman" w:eastAsia="Times New Roman" w:hAnsi="Times New Roman" w:cs="Times New Roman"/>
                <w:color w:val="000000"/>
                <w:sz w:val="16"/>
                <w:szCs w:val="16"/>
              </w:rPr>
            </w:pPr>
            <w:r>
              <w:rPr>
                <w:rFonts w:ascii="Century" w:hAnsi="Century" w:cs="Arial"/>
                <w:sz w:val="16"/>
                <w:szCs w:val="16"/>
              </w:rPr>
              <w:t xml:space="preserve"> = FLUJO NETO DE CAJA</w:t>
            </w:r>
          </w:p>
        </w:tc>
        <w:tc>
          <w:tcPr>
            <w:tcW w:w="1096" w:type="dxa"/>
            <w:tcBorders>
              <w:top w:val="nil"/>
              <w:left w:val="nil"/>
              <w:bottom w:val="single" w:sz="4" w:space="0" w:color="auto"/>
              <w:right w:val="single" w:sz="4" w:space="0" w:color="auto"/>
            </w:tcBorders>
            <w:shd w:val="clear" w:color="000000" w:fill="FFFFFF"/>
            <w:noWrap/>
            <w:vAlign w:val="bottom"/>
            <w:hideMark/>
          </w:tcPr>
          <w:p w14:paraId="063FA9C9" w14:textId="77777777" w:rsidR="00B750F4" w:rsidRPr="00BF792A" w:rsidRDefault="00B750F4" w:rsidP="00595933">
            <w:pPr>
              <w:spacing w:line="240" w:lineRule="auto"/>
              <w:jc w:val="right"/>
              <w:rPr>
                <w:rFonts w:ascii="Times New Roman" w:eastAsia="Times New Roman" w:hAnsi="Times New Roman" w:cs="Times New Roman"/>
                <w:color w:val="000000"/>
                <w:sz w:val="20"/>
                <w:szCs w:val="20"/>
              </w:rPr>
            </w:pPr>
            <w:r>
              <w:rPr>
                <w:color w:val="000000"/>
                <w:sz w:val="16"/>
                <w:szCs w:val="16"/>
              </w:rPr>
              <w:t>-73763,72</w:t>
            </w:r>
          </w:p>
        </w:tc>
        <w:tc>
          <w:tcPr>
            <w:tcW w:w="1154" w:type="dxa"/>
            <w:tcBorders>
              <w:top w:val="nil"/>
              <w:left w:val="nil"/>
              <w:bottom w:val="single" w:sz="4" w:space="0" w:color="auto"/>
              <w:right w:val="single" w:sz="4" w:space="0" w:color="auto"/>
            </w:tcBorders>
            <w:shd w:val="clear" w:color="000000" w:fill="FFFFFF"/>
            <w:noWrap/>
            <w:vAlign w:val="bottom"/>
            <w:hideMark/>
          </w:tcPr>
          <w:p w14:paraId="536139E4" w14:textId="77777777" w:rsidR="00B750F4" w:rsidRPr="00BF792A" w:rsidRDefault="00B750F4" w:rsidP="00595933">
            <w:pPr>
              <w:spacing w:line="240" w:lineRule="auto"/>
              <w:jc w:val="right"/>
              <w:rPr>
                <w:rFonts w:ascii="Times New Roman" w:eastAsia="Times New Roman" w:hAnsi="Times New Roman" w:cs="Times New Roman"/>
                <w:color w:val="000000"/>
                <w:sz w:val="20"/>
                <w:szCs w:val="20"/>
              </w:rPr>
            </w:pPr>
            <w:r>
              <w:rPr>
                <w:color w:val="000000"/>
                <w:sz w:val="16"/>
                <w:szCs w:val="16"/>
              </w:rPr>
              <w:t>21.478,28</w:t>
            </w:r>
          </w:p>
        </w:tc>
        <w:tc>
          <w:tcPr>
            <w:tcW w:w="1154" w:type="dxa"/>
            <w:tcBorders>
              <w:top w:val="nil"/>
              <w:left w:val="nil"/>
              <w:bottom w:val="single" w:sz="4" w:space="0" w:color="auto"/>
              <w:right w:val="single" w:sz="4" w:space="0" w:color="auto"/>
            </w:tcBorders>
            <w:shd w:val="clear" w:color="000000" w:fill="FFFFFF"/>
            <w:noWrap/>
            <w:vAlign w:val="bottom"/>
            <w:hideMark/>
          </w:tcPr>
          <w:p w14:paraId="53F6D0AB" w14:textId="77777777" w:rsidR="00B750F4" w:rsidRPr="00BF792A" w:rsidRDefault="00B750F4" w:rsidP="00595933">
            <w:pPr>
              <w:spacing w:line="240" w:lineRule="auto"/>
              <w:jc w:val="right"/>
              <w:rPr>
                <w:rFonts w:ascii="Times New Roman" w:eastAsia="Times New Roman" w:hAnsi="Times New Roman" w:cs="Times New Roman"/>
                <w:color w:val="000000"/>
                <w:sz w:val="20"/>
                <w:szCs w:val="20"/>
              </w:rPr>
            </w:pPr>
            <w:r>
              <w:rPr>
                <w:color w:val="000000"/>
                <w:sz w:val="16"/>
                <w:szCs w:val="16"/>
              </w:rPr>
              <w:t>22.103,83</w:t>
            </w:r>
          </w:p>
        </w:tc>
        <w:tc>
          <w:tcPr>
            <w:tcW w:w="1154" w:type="dxa"/>
            <w:tcBorders>
              <w:top w:val="nil"/>
              <w:left w:val="nil"/>
              <w:bottom w:val="single" w:sz="4" w:space="0" w:color="auto"/>
              <w:right w:val="single" w:sz="4" w:space="0" w:color="auto"/>
            </w:tcBorders>
            <w:shd w:val="clear" w:color="000000" w:fill="FFFFFF"/>
            <w:noWrap/>
            <w:vAlign w:val="bottom"/>
            <w:hideMark/>
          </w:tcPr>
          <w:p w14:paraId="3EB01F17" w14:textId="77777777" w:rsidR="00B750F4" w:rsidRPr="00BF792A" w:rsidRDefault="00B750F4" w:rsidP="00595933">
            <w:pPr>
              <w:spacing w:line="240" w:lineRule="auto"/>
              <w:jc w:val="right"/>
              <w:rPr>
                <w:rFonts w:ascii="Times New Roman" w:eastAsia="Times New Roman" w:hAnsi="Times New Roman" w:cs="Times New Roman"/>
                <w:color w:val="000000"/>
                <w:sz w:val="20"/>
                <w:szCs w:val="20"/>
              </w:rPr>
            </w:pPr>
            <w:r>
              <w:rPr>
                <w:color w:val="000000"/>
                <w:sz w:val="16"/>
                <w:szCs w:val="16"/>
              </w:rPr>
              <w:t>22.739,77</w:t>
            </w:r>
          </w:p>
        </w:tc>
        <w:tc>
          <w:tcPr>
            <w:tcW w:w="1154" w:type="dxa"/>
            <w:tcBorders>
              <w:top w:val="nil"/>
              <w:left w:val="nil"/>
              <w:bottom w:val="single" w:sz="4" w:space="0" w:color="auto"/>
              <w:right w:val="single" w:sz="4" w:space="0" w:color="auto"/>
            </w:tcBorders>
            <w:shd w:val="clear" w:color="000000" w:fill="FFFFFF"/>
            <w:noWrap/>
            <w:vAlign w:val="bottom"/>
            <w:hideMark/>
          </w:tcPr>
          <w:p w14:paraId="05A58F93"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23.385,24</w:t>
            </w:r>
          </w:p>
        </w:tc>
        <w:tc>
          <w:tcPr>
            <w:tcW w:w="1154" w:type="dxa"/>
            <w:tcBorders>
              <w:top w:val="nil"/>
              <w:left w:val="nil"/>
              <w:bottom w:val="single" w:sz="4" w:space="0" w:color="auto"/>
              <w:right w:val="single" w:sz="4" w:space="0" w:color="auto"/>
            </w:tcBorders>
            <w:shd w:val="clear" w:color="000000" w:fill="FFFFFF"/>
            <w:noWrap/>
            <w:vAlign w:val="bottom"/>
            <w:hideMark/>
          </w:tcPr>
          <w:p w14:paraId="3B81A231" w14:textId="77777777" w:rsidR="00B750F4" w:rsidRPr="00BF792A" w:rsidRDefault="00B750F4" w:rsidP="00595933">
            <w:pPr>
              <w:spacing w:line="240" w:lineRule="auto"/>
              <w:rPr>
                <w:rFonts w:ascii="Times New Roman" w:eastAsia="Times New Roman" w:hAnsi="Times New Roman" w:cs="Times New Roman"/>
                <w:color w:val="000000"/>
                <w:sz w:val="20"/>
                <w:szCs w:val="20"/>
              </w:rPr>
            </w:pPr>
            <w:r>
              <w:rPr>
                <w:color w:val="000000"/>
                <w:sz w:val="16"/>
                <w:szCs w:val="16"/>
              </w:rPr>
              <w:t>24.039,16</w:t>
            </w:r>
          </w:p>
        </w:tc>
      </w:tr>
    </w:tbl>
    <w:p w14:paraId="38FBA897" w14:textId="77777777" w:rsidR="00B750F4" w:rsidRDefault="00B750F4" w:rsidP="00B750F4">
      <w:pPr>
        <w:rPr>
          <w:rFonts w:ascii="Times New Roman" w:hAnsi="Times New Roman" w:cs="Times New Roman"/>
          <w:sz w:val="20"/>
          <w:szCs w:val="18"/>
        </w:rPr>
      </w:pPr>
    </w:p>
    <w:p w14:paraId="297F8971" w14:textId="77777777" w:rsidR="00B750F4" w:rsidRDefault="00B750F4" w:rsidP="004A1529">
      <w:pPr>
        <w:jc w:val="center"/>
        <w:rPr>
          <w:rFonts w:ascii="Times New Roman" w:hAnsi="Times New Roman" w:cs="Times New Roman"/>
          <w:bCs/>
          <w:sz w:val="20"/>
          <w:szCs w:val="18"/>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Flujo de caja.</w:t>
      </w:r>
    </w:p>
    <w:p w14:paraId="1CC86CB3" w14:textId="77777777" w:rsidR="00B750F4" w:rsidRDefault="00B750F4" w:rsidP="00B750F4">
      <w:pPr>
        <w:rPr>
          <w:rFonts w:ascii="Times New Roman" w:hAnsi="Times New Roman" w:cs="Times New Roman"/>
          <w:bCs/>
          <w:sz w:val="20"/>
          <w:szCs w:val="18"/>
        </w:rPr>
      </w:pPr>
    </w:p>
    <w:p w14:paraId="1A8A6F82" w14:textId="77777777" w:rsidR="004A1529" w:rsidRDefault="004A1529" w:rsidP="00B750F4">
      <w:pPr>
        <w:rPr>
          <w:rFonts w:ascii="Times New Roman" w:hAnsi="Times New Roman" w:cs="Times New Roman"/>
          <w:bCs/>
          <w:sz w:val="20"/>
          <w:szCs w:val="18"/>
        </w:rPr>
      </w:pPr>
    </w:p>
    <w:p w14:paraId="182869E0" w14:textId="77777777" w:rsidR="004A1529" w:rsidRDefault="004A1529" w:rsidP="00B750F4">
      <w:pPr>
        <w:rPr>
          <w:rFonts w:ascii="Times New Roman" w:hAnsi="Times New Roman" w:cs="Times New Roman"/>
          <w:bCs/>
          <w:sz w:val="20"/>
          <w:szCs w:val="18"/>
        </w:rPr>
      </w:pPr>
    </w:p>
    <w:p w14:paraId="54D57BB8" w14:textId="77777777" w:rsidR="00580447" w:rsidRDefault="00580447" w:rsidP="00B750F4">
      <w:pPr>
        <w:rPr>
          <w:rFonts w:ascii="Times New Roman" w:hAnsi="Times New Roman" w:cs="Times New Roman"/>
          <w:bCs/>
          <w:sz w:val="20"/>
          <w:szCs w:val="18"/>
        </w:rPr>
      </w:pPr>
    </w:p>
    <w:p w14:paraId="20E71D0D" w14:textId="77777777" w:rsidR="004A1529" w:rsidRDefault="004A1529" w:rsidP="00B750F4">
      <w:pPr>
        <w:rPr>
          <w:rFonts w:ascii="Times New Roman" w:hAnsi="Times New Roman" w:cs="Times New Roman"/>
          <w:bCs/>
          <w:sz w:val="20"/>
          <w:szCs w:val="18"/>
        </w:rPr>
      </w:pPr>
    </w:p>
    <w:p w14:paraId="55E88FF5" w14:textId="77777777" w:rsidR="004A1529" w:rsidRDefault="004A1529" w:rsidP="00B750F4">
      <w:pPr>
        <w:rPr>
          <w:rFonts w:ascii="Times New Roman" w:hAnsi="Times New Roman" w:cs="Times New Roman"/>
          <w:bCs/>
          <w:sz w:val="20"/>
          <w:szCs w:val="18"/>
        </w:rPr>
      </w:pPr>
    </w:p>
    <w:p w14:paraId="55660843" w14:textId="77777777" w:rsidR="004A1529" w:rsidRDefault="004A1529" w:rsidP="00B750F4">
      <w:pPr>
        <w:rPr>
          <w:rFonts w:ascii="Times New Roman" w:hAnsi="Times New Roman" w:cs="Times New Roman"/>
          <w:bCs/>
          <w:sz w:val="20"/>
          <w:szCs w:val="18"/>
        </w:rPr>
      </w:pPr>
    </w:p>
    <w:p w14:paraId="4FFECECA" w14:textId="77777777" w:rsidR="00B750F4" w:rsidRPr="004A1529" w:rsidRDefault="00B750F4" w:rsidP="00087479">
      <w:pPr>
        <w:pStyle w:val="Ttulo2"/>
      </w:pPr>
      <w:bookmarkStart w:id="333" w:name="_Toc36209368"/>
      <w:bookmarkStart w:id="334" w:name="_Toc69642735"/>
      <w:bookmarkStart w:id="335" w:name="_Toc69645803"/>
      <w:bookmarkStart w:id="336" w:name="_Toc82372143"/>
      <w:bookmarkStart w:id="337" w:name="_Toc97939860"/>
      <w:bookmarkStart w:id="338" w:name="_Toc97951624"/>
      <w:r w:rsidRPr="002C186F">
        <w:rPr>
          <w:sz w:val="24"/>
          <w:szCs w:val="24"/>
        </w:rPr>
        <w:lastRenderedPageBreak/>
        <w:t>6.13</w:t>
      </w:r>
      <w:r w:rsidRPr="004A1529">
        <w:t xml:space="preserve"> </w:t>
      </w:r>
      <w:r w:rsidRPr="002A4877">
        <w:rPr>
          <w:sz w:val="24"/>
          <w:szCs w:val="24"/>
        </w:rPr>
        <w:t xml:space="preserve">Cálculo del TIR y el </w:t>
      </w:r>
      <w:bookmarkEnd w:id="333"/>
      <w:r w:rsidRPr="002A4877">
        <w:rPr>
          <w:sz w:val="24"/>
          <w:szCs w:val="24"/>
        </w:rPr>
        <w:t>VAN</w:t>
      </w:r>
      <w:bookmarkEnd w:id="334"/>
      <w:bookmarkEnd w:id="335"/>
      <w:bookmarkEnd w:id="336"/>
      <w:bookmarkEnd w:id="337"/>
      <w:bookmarkEnd w:id="338"/>
    </w:p>
    <w:p w14:paraId="1DC2C803" w14:textId="77777777" w:rsidR="004A1529" w:rsidRDefault="004A1529" w:rsidP="004A1529">
      <w:pPr>
        <w:spacing w:line="360" w:lineRule="auto"/>
        <w:jc w:val="both"/>
        <w:rPr>
          <w:rFonts w:ascii="Times New Roman" w:hAnsi="Times New Roman" w:cs="Times New Roman"/>
        </w:rPr>
      </w:pPr>
    </w:p>
    <w:p w14:paraId="7D500B52" w14:textId="4DC51BA8" w:rsidR="00B750F4" w:rsidRPr="004A1529" w:rsidRDefault="00B750F4" w:rsidP="004A1529">
      <w:pPr>
        <w:spacing w:line="360" w:lineRule="auto"/>
        <w:ind w:firstLine="708"/>
        <w:jc w:val="both"/>
        <w:rPr>
          <w:rFonts w:ascii="Times New Roman" w:hAnsi="Times New Roman" w:cs="Times New Roman"/>
          <w:sz w:val="24"/>
          <w:szCs w:val="24"/>
        </w:rPr>
      </w:pPr>
      <w:r w:rsidRPr="004A1529">
        <w:rPr>
          <w:rFonts w:ascii="Times New Roman" w:hAnsi="Times New Roman" w:cs="Times New Roman"/>
          <w:sz w:val="24"/>
          <w:szCs w:val="24"/>
        </w:rPr>
        <w:t>Para finalizar el análisis financiero tenemos el último paso que es el del cálculo del VAN y el TIR que consiste en:</w:t>
      </w:r>
    </w:p>
    <w:p w14:paraId="02CF573B" w14:textId="77777777" w:rsidR="00B750F4" w:rsidRPr="00AD3E3B" w:rsidRDefault="00B750F4" w:rsidP="00087479">
      <w:pPr>
        <w:pStyle w:val="Ttulo3"/>
        <w:rPr>
          <w:b/>
          <w:bCs/>
        </w:rPr>
      </w:pPr>
      <w:bookmarkStart w:id="339" w:name="_Toc36209369"/>
      <w:bookmarkStart w:id="340" w:name="_Toc69642736"/>
      <w:bookmarkStart w:id="341" w:name="_Toc69645804"/>
      <w:bookmarkStart w:id="342" w:name="_Toc82372144"/>
      <w:bookmarkStart w:id="343" w:name="_Toc97939861"/>
      <w:bookmarkStart w:id="344" w:name="_Toc97951625"/>
      <w:r w:rsidRPr="00AD3E3B">
        <w:rPr>
          <w:b/>
          <w:bCs/>
        </w:rPr>
        <w:t>6.13.1. VAN (Valor Actual Neto)</w:t>
      </w:r>
      <w:bookmarkEnd w:id="339"/>
      <w:bookmarkEnd w:id="340"/>
      <w:bookmarkEnd w:id="341"/>
      <w:bookmarkEnd w:id="342"/>
      <w:bookmarkEnd w:id="343"/>
      <w:bookmarkEnd w:id="344"/>
    </w:p>
    <w:p w14:paraId="47841FFB" w14:textId="39E61E6D" w:rsidR="00B750F4" w:rsidRPr="004A1529" w:rsidRDefault="00B750F4" w:rsidP="004A1529">
      <w:pPr>
        <w:spacing w:before="100" w:beforeAutospacing="1" w:after="100" w:afterAutospacing="1" w:line="360" w:lineRule="auto"/>
        <w:ind w:firstLine="720"/>
        <w:jc w:val="both"/>
        <w:rPr>
          <w:rFonts w:ascii="Times New Roman" w:hAnsi="Times New Roman" w:cs="Times New Roman"/>
          <w:sz w:val="24"/>
          <w:szCs w:val="24"/>
        </w:rPr>
      </w:pPr>
      <w:r w:rsidRPr="004A1529">
        <w:rPr>
          <w:rFonts w:ascii="Times New Roman" w:hAnsi="Times New Roman" w:cs="Times New Roman"/>
          <w:sz w:val="24"/>
          <w:szCs w:val="24"/>
        </w:rPr>
        <w:t xml:space="preserve">El VAN es un indicador financiero que sirve para determinar la viabilidad de un proyecto. El VAN o VPN es calculado a partir del </w:t>
      </w:r>
      <w:hyperlink r:id="rId55" w:tooltip="Flujo de caja" w:history="1">
        <w:r w:rsidRPr="004A1529">
          <w:rPr>
            <w:rFonts w:ascii="Times New Roman" w:hAnsi="Times New Roman" w:cs="Times New Roman"/>
            <w:sz w:val="24"/>
            <w:szCs w:val="24"/>
          </w:rPr>
          <w:t>flujo de caja</w:t>
        </w:r>
      </w:hyperlink>
      <w:r w:rsidRPr="004A1529">
        <w:rPr>
          <w:rFonts w:ascii="Times New Roman" w:hAnsi="Times New Roman" w:cs="Times New Roman"/>
          <w:sz w:val="24"/>
          <w:szCs w:val="24"/>
        </w:rPr>
        <w:t xml:space="preserve"> anual, trasladando todas las cantidades futuras al presente. Es un VAN traer el valor presente todas las proyecciones obtenidas en el flujo de caja menos la inversión; el VAN es bueno cuando es mayor a cero; por consiguiente, el VAN en la empresa es de $5.902,25; por lo tanto, el negocio es factible.</w:t>
      </w:r>
    </w:p>
    <w:p w14:paraId="32CBB8AD" w14:textId="77777777" w:rsidR="00B750F4" w:rsidRPr="002C186F" w:rsidRDefault="00B750F4" w:rsidP="00087479">
      <w:pPr>
        <w:pStyle w:val="Ttulo3"/>
        <w:rPr>
          <w:b/>
          <w:bCs/>
        </w:rPr>
      </w:pPr>
      <w:bookmarkStart w:id="345" w:name="_Toc36209370"/>
      <w:bookmarkStart w:id="346" w:name="_Toc69642737"/>
      <w:bookmarkStart w:id="347" w:name="_Toc69645805"/>
      <w:bookmarkStart w:id="348" w:name="_Toc82372145"/>
      <w:bookmarkStart w:id="349" w:name="_Toc97939862"/>
      <w:bookmarkStart w:id="350" w:name="_Toc97951626"/>
      <w:r w:rsidRPr="002C186F">
        <w:rPr>
          <w:b/>
          <w:bCs/>
        </w:rPr>
        <w:t>6.13.2. TIR (Tasa Interna de Retorno)</w:t>
      </w:r>
      <w:bookmarkEnd w:id="345"/>
      <w:bookmarkEnd w:id="346"/>
      <w:bookmarkEnd w:id="347"/>
      <w:bookmarkEnd w:id="348"/>
      <w:bookmarkEnd w:id="349"/>
      <w:bookmarkEnd w:id="350"/>
    </w:p>
    <w:p w14:paraId="4C788C2E" w14:textId="77777777" w:rsidR="00B750F4" w:rsidRPr="004A1529" w:rsidRDefault="00B750F4" w:rsidP="004A1529">
      <w:pPr>
        <w:spacing w:before="100" w:beforeAutospacing="1" w:after="100" w:afterAutospacing="1" w:line="360" w:lineRule="auto"/>
        <w:ind w:firstLine="708"/>
        <w:jc w:val="both"/>
        <w:rPr>
          <w:rFonts w:ascii="Times New Roman" w:hAnsi="Times New Roman" w:cs="Times New Roman"/>
          <w:sz w:val="24"/>
          <w:szCs w:val="24"/>
        </w:rPr>
      </w:pPr>
      <w:r w:rsidRPr="004A1529">
        <w:rPr>
          <w:rFonts w:ascii="Times New Roman" w:hAnsi="Times New Roman" w:cs="Times New Roman"/>
          <w:sz w:val="24"/>
          <w:szCs w:val="24"/>
        </w:rPr>
        <w:t xml:space="preserve">La tasa interna de retorno (TIR) es la rentabilidad que ofrece una inversión. Es decir, es el porcentaje de beneficio o pérdida que tendrá una inversión para las cantidades que no se han retirado del proyecto. </w:t>
      </w:r>
      <w:sdt>
        <w:sdtPr>
          <w:rPr>
            <w:rFonts w:ascii="Times New Roman" w:hAnsi="Times New Roman" w:cs="Times New Roman"/>
            <w:sz w:val="24"/>
            <w:szCs w:val="24"/>
          </w:rPr>
          <w:id w:val="-2082979965"/>
          <w:citation/>
        </w:sdtPr>
        <w:sdtEndPr/>
        <w:sdtContent>
          <w:r w:rsidRPr="004A1529">
            <w:rPr>
              <w:rFonts w:ascii="Times New Roman" w:hAnsi="Times New Roman" w:cs="Times New Roman"/>
              <w:sz w:val="24"/>
              <w:szCs w:val="24"/>
            </w:rPr>
            <w:fldChar w:fldCharType="begin"/>
          </w:r>
          <w:r w:rsidRPr="004A1529">
            <w:rPr>
              <w:rFonts w:ascii="Times New Roman" w:hAnsi="Times New Roman" w:cs="Times New Roman"/>
              <w:sz w:val="24"/>
              <w:szCs w:val="24"/>
              <w:lang w:val="es-MX"/>
            </w:rPr>
            <w:instrText xml:space="preserve">CITATION Sofsf \l 2058 </w:instrText>
          </w:r>
          <w:r w:rsidRPr="004A1529">
            <w:rPr>
              <w:rFonts w:ascii="Times New Roman" w:hAnsi="Times New Roman" w:cs="Times New Roman"/>
              <w:sz w:val="24"/>
              <w:szCs w:val="24"/>
            </w:rPr>
            <w:fldChar w:fldCharType="separate"/>
          </w:r>
          <w:r w:rsidRPr="004A1529">
            <w:rPr>
              <w:rFonts w:ascii="Times New Roman" w:hAnsi="Times New Roman" w:cs="Times New Roman"/>
              <w:noProof/>
              <w:sz w:val="24"/>
              <w:szCs w:val="24"/>
              <w:lang w:val="es-MX"/>
            </w:rPr>
            <w:t>(Sevilla, 2014)</w:t>
          </w:r>
          <w:r w:rsidRPr="004A1529">
            <w:rPr>
              <w:rFonts w:ascii="Times New Roman" w:hAnsi="Times New Roman" w:cs="Times New Roman"/>
              <w:sz w:val="24"/>
              <w:szCs w:val="24"/>
            </w:rPr>
            <w:fldChar w:fldCharType="end"/>
          </w:r>
        </w:sdtContent>
      </w:sdt>
      <w:r w:rsidRPr="004A1529">
        <w:rPr>
          <w:rFonts w:ascii="Times New Roman" w:hAnsi="Times New Roman" w:cs="Times New Roman"/>
          <w:sz w:val="24"/>
          <w:szCs w:val="24"/>
        </w:rPr>
        <w:t>.</w:t>
      </w:r>
    </w:p>
    <w:p w14:paraId="47A6978D" w14:textId="77777777" w:rsidR="00B750F4" w:rsidRPr="004A1529" w:rsidRDefault="00B750F4" w:rsidP="004A1529">
      <w:pPr>
        <w:spacing w:before="100" w:beforeAutospacing="1" w:after="100" w:afterAutospacing="1" w:line="360" w:lineRule="auto"/>
        <w:ind w:firstLine="708"/>
        <w:jc w:val="both"/>
        <w:rPr>
          <w:rFonts w:ascii="Times New Roman" w:hAnsi="Times New Roman" w:cs="Times New Roman"/>
          <w:i/>
          <w:sz w:val="24"/>
          <w:szCs w:val="24"/>
        </w:rPr>
      </w:pPr>
      <w:r w:rsidRPr="004A1529">
        <w:rPr>
          <w:rFonts w:ascii="Times New Roman" w:hAnsi="Times New Roman" w:cs="Times New Roman"/>
          <w:sz w:val="24"/>
          <w:szCs w:val="24"/>
        </w:rPr>
        <w:t xml:space="preserve">TIR valor porcentual del flujo de caja (debe ser mayor al TMAR), en este caso el TIR de la empresa posee un valor de 16,06 % que en resumen brinda gran utilidad y rentabilidad a la empresa en cuestión, teniendo una diferencia del 2,70% con el TMAR con un valor de 13,36% </w:t>
      </w:r>
      <w:r w:rsidRPr="004A1529">
        <w:rPr>
          <w:rFonts w:ascii="Times New Roman" w:hAnsi="Times New Roman" w:cs="Times New Roman"/>
          <w:i/>
          <w:sz w:val="24"/>
          <w:szCs w:val="24"/>
        </w:rPr>
        <w:t>(Ver tabla 45).</w:t>
      </w:r>
    </w:p>
    <w:p w14:paraId="5D10EA11" w14:textId="49C50553" w:rsidR="00B750F4" w:rsidRPr="00987D2C" w:rsidRDefault="00580447" w:rsidP="00580447">
      <w:pPr>
        <w:pStyle w:val="Descripcin"/>
        <w:rPr>
          <w:rFonts w:ascii="Times New Roman" w:hAnsi="Times New Roman" w:cs="Times New Roman"/>
          <w:b w:val="0"/>
          <w:bCs w:val="0"/>
          <w:color w:val="auto"/>
          <w:sz w:val="20"/>
          <w:szCs w:val="20"/>
          <w:lang w:eastAsia="es-ES"/>
        </w:rPr>
      </w:pPr>
      <w:bookmarkStart w:id="351" w:name="_Toc82372491"/>
      <w:bookmarkStart w:id="352" w:name="_Toc97951366"/>
      <w:r w:rsidRPr="00580447">
        <w:rPr>
          <w:color w:val="000000" w:themeColor="text1"/>
        </w:rPr>
        <w:t xml:space="preserve">Tabla </w:t>
      </w:r>
      <w:r w:rsidRPr="00580447">
        <w:rPr>
          <w:color w:val="000000" w:themeColor="text1"/>
        </w:rPr>
        <w:fldChar w:fldCharType="begin"/>
      </w:r>
      <w:r w:rsidRPr="00580447">
        <w:rPr>
          <w:color w:val="000000" w:themeColor="text1"/>
        </w:rPr>
        <w:instrText xml:space="preserve"> SEQ Tabla \* ARABIC </w:instrText>
      </w:r>
      <w:r w:rsidRPr="00580447">
        <w:rPr>
          <w:color w:val="000000" w:themeColor="text1"/>
        </w:rPr>
        <w:fldChar w:fldCharType="separate"/>
      </w:r>
      <w:r w:rsidR="002A049A">
        <w:rPr>
          <w:noProof/>
          <w:color w:val="000000" w:themeColor="text1"/>
        </w:rPr>
        <w:t>46</w:t>
      </w:r>
      <w:r w:rsidRPr="00580447">
        <w:rPr>
          <w:color w:val="000000" w:themeColor="text1"/>
        </w:rPr>
        <w:fldChar w:fldCharType="end"/>
      </w:r>
      <w:r w:rsidRPr="00580447">
        <w:rPr>
          <w:color w:val="000000" w:themeColor="text1"/>
        </w:rPr>
        <w:t xml:space="preserve">. </w:t>
      </w:r>
      <w:r w:rsidR="00B750F4" w:rsidRPr="00987D2C">
        <w:rPr>
          <w:rFonts w:ascii="Times New Roman" w:hAnsi="Times New Roman" w:cs="Times New Roman"/>
          <w:b w:val="0"/>
          <w:bCs w:val="0"/>
          <w:color w:val="auto"/>
          <w:sz w:val="20"/>
          <w:szCs w:val="20"/>
        </w:rPr>
        <w:t>VAN/ TIR</w:t>
      </w:r>
      <w:bookmarkEnd w:id="351"/>
      <w:bookmarkEnd w:id="352"/>
    </w:p>
    <w:tbl>
      <w:tblPr>
        <w:tblW w:w="4840" w:type="dxa"/>
        <w:jc w:val="center"/>
        <w:tblLook w:val="04A0" w:firstRow="1" w:lastRow="0" w:firstColumn="1" w:lastColumn="0" w:noHBand="0" w:noVBand="1"/>
      </w:tblPr>
      <w:tblGrid>
        <w:gridCol w:w="1913"/>
        <w:gridCol w:w="2927"/>
      </w:tblGrid>
      <w:tr w:rsidR="00B750F4" w:rsidRPr="0058671F" w14:paraId="5F76E03E" w14:textId="77777777" w:rsidTr="00595933">
        <w:trPr>
          <w:trHeight w:val="300"/>
          <w:jc w:val="center"/>
        </w:trPr>
        <w:tc>
          <w:tcPr>
            <w:tcW w:w="4840" w:type="dxa"/>
            <w:gridSpan w:val="2"/>
            <w:tcBorders>
              <w:top w:val="single" w:sz="4" w:space="0" w:color="3F3F3F"/>
              <w:left w:val="single" w:sz="4" w:space="0" w:color="3F3F3F"/>
              <w:bottom w:val="single" w:sz="4" w:space="0" w:color="3F3F3F"/>
              <w:right w:val="single" w:sz="4" w:space="0" w:color="3F3F3F"/>
            </w:tcBorders>
            <w:shd w:val="clear" w:color="auto" w:fill="auto"/>
            <w:noWrap/>
            <w:vAlign w:val="bottom"/>
            <w:hideMark/>
          </w:tcPr>
          <w:p w14:paraId="6CF072F4" w14:textId="77777777" w:rsidR="00B750F4" w:rsidRPr="0058671F" w:rsidRDefault="00B750F4" w:rsidP="00595933">
            <w:pPr>
              <w:spacing w:line="240" w:lineRule="auto"/>
              <w:rPr>
                <w:rFonts w:ascii="Times New Roman" w:eastAsia="Times New Roman" w:hAnsi="Times New Roman" w:cs="Times New Roman"/>
                <w:b/>
                <w:bCs/>
                <w:sz w:val="16"/>
                <w:szCs w:val="16"/>
              </w:rPr>
            </w:pPr>
            <w:r w:rsidRPr="0058671F">
              <w:rPr>
                <w:rFonts w:ascii="Times New Roman" w:eastAsia="Times New Roman" w:hAnsi="Times New Roman" w:cs="Times New Roman"/>
                <w:b/>
                <w:bCs/>
                <w:sz w:val="16"/>
                <w:szCs w:val="16"/>
              </w:rPr>
              <w:t>CALCULO DEL TIR Y EL VAN</w:t>
            </w:r>
          </w:p>
        </w:tc>
      </w:tr>
      <w:tr w:rsidR="00B750F4" w:rsidRPr="0058671F" w14:paraId="74ADA9FC" w14:textId="77777777" w:rsidTr="00595933">
        <w:trPr>
          <w:trHeight w:val="30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14:paraId="6E85900C" w14:textId="77777777" w:rsidR="00B750F4" w:rsidRPr="0058671F" w:rsidRDefault="00B750F4" w:rsidP="00595933">
            <w:pPr>
              <w:rPr>
                <w:rFonts w:ascii="Times New Roman" w:hAnsi="Times New Roman" w:cs="Times New Roman"/>
                <w:sz w:val="16"/>
                <w:szCs w:val="16"/>
              </w:rPr>
            </w:pPr>
            <w:r w:rsidRPr="0058671F">
              <w:rPr>
                <w:rFonts w:ascii="Times New Roman" w:hAnsi="Times New Roman" w:cs="Times New Roman"/>
                <w:sz w:val="16"/>
                <w:szCs w:val="16"/>
              </w:rPr>
              <w:t>VAN</w:t>
            </w:r>
          </w:p>
        </w:tc>
        <w:tc>
          <w:tcPr>
            <w:tcW w:w="2927" w:type="dxa"/>
            <w:tcBorders>
              <w:top w:val="nil"/>
              <w:left w:val="nil"/>
              <w:bottom w:val="single" w:sz="4" w:space="0" w:color="3F3F3F"/>
              <w:right w:val="single" w:sz="4" w:space="0" w:color="3F3F3F"/>
            </w:tcBorders>
            <w:shd w:val="clear" w:color="auto" w:fill="auto"/>
            <w:noWrap/>
            <w:vAlign w:val="bottom"/>
            <w:hideMark/>
          </w:tcPr>
          <w:p w14:paraId="14F42149" w14:textId="77777777" w:rsidR="00B750F4" w:rsidRPr="0058671F" w:rsidRDefault="00B750F4" w:rsidP="00595933">
            <w:pPr>
              <w:rPr>
                <w:rFonts w:ascii="Times New Roman" w:hAnsi="Times New Roman" w:cs="Times New Roman"/>
                <w:sz w:val="16"/>
                <w:szCs w:val="16"/>
              </w:rPr>
            </w:pPr>
            <w:r w:rsidRPr="0058671F">
              <w:rPr>
                <w:rFonts w:ascii="Times New Roman" w:hAnsi="Times New Roman" w:cs="Times New Roman"/>
                <w:sz w:val="16"/>
                <w:szCs w:val="16"/>
              </w:rPr>
              <w:t>5.902,25</w:t>
            </w:r>
          </w:p>
        </w:tc>
      </w:tr>
      <w:tr w:rsidR="00B750F4" w:rsidRPr="0058671F" w14:paraId="7550F0A7" w14:textId="77777777" w:rsidTr="00595933">
        <w:trPr>
          <w:trHeight w:val="30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14:paraId="455F18CA" w14:textId="77777777" w:rsidR="00B750F4" w:rsidRPr="0058671F" w:rsidRDefault="00B750F4" w:rsidP="00595933">
            <w:pPr>
              <w:rPr>
                <w:rFonts w:ascii="Times New Roman" w:hAnsi="Times New Roman" w:cs="Times New Roman"/>
                <w:sz w:val="16"/>
                <w:szCs w:val="16"/>
              </w:rPr>
            </w:pPr>
            <w:r w:rsidRPr="0058671F">
              <w:rPr>
                <w:rFonts w:ascii="Times New Roman" w:hAnsi="Times New Roman" w:cs="Times New Roman"/>
                <w:sz w:val="16"/>
                <w:szCs w:val="16"/>
              </w:rPr>
              <w:t>TIR</w:t>
            </w:r>
          </w:p>
        </w:tc>
        <w:tc>
          <w:tcPr>
            <w:tcW w:w="2927" w:type="dxa"/>
            <w:tcBorders>
              <w:top w:val="nil"/>
              <w:left w:val="nil"/>
              <w:bottom w:val="single" w:sz="4" w:space="0" w:color="3F3F3F"/>
              <w:right w:val="single" w:sz="4" w:space="0" w:color="3F3F3F"/>
            </w:tcBorders>
            <w:shd w:val="clear" w:color="auto" w:fill="auto"/>
            <w:noWrap/>
            <w:vAlign w:val="bottom"/>
            <w:hideMark/>
          </w:tcPr>
          <w:p w14:paraId="6C46DB1E" w14:textId="77777777" w:rsidR="00B750F4" w:rsidRPr="0058671F" w:rsidRDefault="00B750F4" w:rsidP="00595933">
            <w:pPr>
              <w:rPr>
                <w:rFonts w:ascii="Times New Roman" w:hAnsi="Times New Roman" w:cs="Times New Roman"/>
                <w:sz w:val="16"/>
                <w:szCs w:val="16"/>
              </w:rPr>
            </w:pPr>
            <w:r w:rsidRPr="0058671F">
              <w:rPr>
                <w:rFonts w:ascii="Times New Roman" w:hAnsi="Times New Roman" w:cs="Times New Roman"/>
                <w:sz w:val="16"/>
                <w:szCs w:val="16"/>
              </w:rPr>
              <w:t>16,06%</w:t>
            </w:r>
          </w:p>
        </w:tc>
      </w:tr>
      <w:tr w:rsidR="00B750F4" w:rsidRPr="0058671F" w14:paraId="179D6613" w14:textId="77777777" w:rsidTr="00595933">
        <w:trPr>
          <w:trHeight w:val="26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14:paraId="3D2D2018" w14:textId="77777777" w:rsidR="00B750F4" w:rsidRPr="0058671F" w:rsidRDefault="00B750F4" w:rsidP="00595933">
            <w:pPr>
              <w:rPr>
                <w:rFonts w:ascii="Times New Roman" w:hAnsi="Times New Roman" w:cs="Times New Roman"/>
                <w:sz w:val="16"/>
                <w:szCs w:val="16"/>
              </w:rPr>
            </w:pPr>
            <w:r w:rsidRPr="0058671F">
              <w:rPr>
                <w:rFonts w:ascii="Times New Roman" w:hAnsi="Times New Roman" w:cs="Times New Roman"/>
                <w:sz w:val="16"/>
                <w:szCs w:val="16"/>
              </w:rPr>
              <w:t>TMAR</w:t>
            </w:r>
          </w:p>
        </w:tc>
        <w:tc>
          <w:tcPr>
            <w:tcW w:w="2927" w:type="dxa"/>
            <w:tcBorders>
              <w:top w:val="nil"/>
              <w:left w:val="nil"/>
              <w:bottom w:val="single" w:sz="4" w:space="0" w:color="3F3F3F"/>
              <w:right w:val="single" w:sz="4" w:space="0" w:color="3F3F3F"/>
            </w:tcBorders>
            <w:shd w:val="clear" w:color="auto" w:fill="auto"/>
            <w:noWrap/>
            <w:vAlign w:val="bottom"/>
            <w:hideMark/>
          </w:tcPr>
          <w:p w14:paraId="07350214" w14:textId="77777777" w:rsidR="00B750F4" w:rsidRPr="0058671F" w:rsidRDefault="00B750F4" w:rsidP="00595933">
            <w:pPr>
              <w:rPr>
                <w:rFonts w:ascii="Times New Roman" w:hAnsi="Times New Roman" w:cs="Times New Roman"/>
                <w:sz w:val="16"/>
                <w:szCs w:val="16"/>
              </w:rPr>
            </w:pPr>
            <w:r w:rsidRPr="0058671F">
              <w:rPr>
                <w:rFonts w:ascii="Times New Roman" w:hAnsi="Times New Roman" w:cs="Times New Roman"/>
                <w:sz w:val="16"/>
                <w:szCs w:val="16"/>
              </w:rPr>
              <w:t>13,36%</w:t>
            </w:r>
          </w:p>
        </w:tc>
      </w:tr>
    </w:tbl>
    <w:p w14:paraId="0C61B235" w14:textId="77777777" w:rsidR="00B750F4" w:rsidRDefault="00B750F4" w:rsidP="00B750F4">
      <w:pPr>
        <w:rPr>
          <w:rFonts w:ascii="Times New Roman" w:hAnsi="Times New Roman" w:cs="Times New Roman"/>
          <w:sz w:val="20"/>
          <w:szCs w:val="18"/>
        </w:rPr>
      </w:pPr>
    </w:p>
    <w:p w14:paraId="1AFE63C9" w14:textId="77777777" w:rsidR="00B750F4" w:rsidRPr="00CB5C41" w:rsidRDefault="00B750F4" w:rsidP="004A1529">
      <w:pPr>
        <w:jc w:val="center"/>
        <w:rPr>
          <w:rFonts w:ascii="Times New Roman" w:hAnsi="Times New Roman" w:cs="Times New Roman"/>
          <w:lang w:val="es-419"/>
        </w:rPr>
      </w:pPr>
      <w:r w:rsidRPr="006F29C4">
        <w:rPr>
          <w:rFonts w:ascii="Times New Roman" w:hAnsi="Times New Roman" w:cs="Times New Roman"/>
          <w:sz w:val="20"/>
          <w:szCs w:val="18"/>
        </w:rPr>
        <w:t>Elaborado por</w:t>
      </w:r>
      <w:r w:rsidRPr="001B236C">
        <w:rPr>
          <w:rFonts w:ascii="Times New Roman" w:hAnsi="Times New Roman" w:cs="Times New Roman"/>
          <w:b/>
          <w:bCs/>
          <w:sz w:val="20"/>
          <w:szCs w:val="18"/>
        </w:rPr>
        <w:t xml:space="preserve">: </w:t>
      </w:r>
      <w:r>
        <w:rPr>
          <w:rFonts w:ascii="Times New Roman" w:hAnsi="Times New Roman" w:cs="Times New Roman"/>
          <w:bCs/>
          <w:sz w:val="20"/>
          <w:szCs w:val="18"/>
        </w:rPr>
        <w:t>Moisés Daniel Tineo López. (2022). VAN/TIR.</w:t>
      </w:r>
    </w:p>
    <w:p w14:paraId="2C46E944" w14:textId="77777777" w:rsidR="00B750F4" w:rsidRDefault="00B750F4" w:rsidP="00B750F4">
      <w:pPr>
        <w:spacing w:before="100" w:beforeAutospacing="1" w:after="100" w:afterAutospacing="1"/>
        <w:ind w:firstLine="708"/>
        <w:jc w:val="both"/>
        <w:rPr>
          <w:rStyle w:val="INDICEDETABLASCar"/>
          <w:rFonts w:cs="Times New Roman"/>
          <w:bCs w:val="0"/>
          <w:i w:val="0"/>
          <w:iCs w:val="0"/>
        </w:rPr>
      </w:pPr>
    </w:p>
    <w:p w14:paraId="2AA9B743" w14:textId="2EDFEBCF" w:rsidR="00B750F4" w:rsidRDefault="00B750F4" w:rsidP="00B750F4">
      <w:pPr>
        <w:spacing w:before="100" w:beforeAutospacing="1" w:after="100" w:afterAutospacing="1"/>
        <w:rPr>
          <w:rStyle w:val="INDICEDETABLASCar"/>
          <w:rFonts w:cs="Times New Roman"/>
          <w:bCs w:val="0"/>
          <w:i w:val="0"/>
          <w:iCs w:val="0"/>
        </w:rPr>
      </w:pPr>
    </w:p>
    <w:p w14:paraId="5F66254F" w14:textId="79744C14" w:rsidR="002A4877" w:rsidRDefault="002A4877" w:rsidP="00B750F4">
      <w:pPr>
        <w:spacing w:before="100" w:beforeAutospacing="1" w:after="100" w:afterAutospacing="1"/>
        <w:rPr>
          <w:rStyle w:val="INDICEDETABLASCar"/>
          <w:rFonts w:cs="Times New Roman"/>
          <w:bCs w:val="0"/>
          <w:i w:val="0"/>
          <w:iCs w:val="0"/>
        </w:rPr>
      </w:pPr>
    </w:p>
    <w:p w14:paraId="7D979638" w14:textId="5C387CC2" w:rsidR="002A4877" w:rsidRDefault="002A4877" w:rsidP="002A4877">
      <w:pPr>
        <w:pStyle w:val="Prrafodelista"/>
        <w:numPr>
          <w:ilvl w:val="0"/>
          <w:numId w:val="46"/>
        </w:numPr>
        <w:spacing w:before="100" w:beforeAutospacing="1" w:after="100" w:afterAutospacing="1"/>
        <w:jc w:val="center"/>
        <w:rPr>
          <w:rStyle w:val="INDICEDETABLASCar"/>
          <w:rFonts w:cs="Times New Roman"/>
          <w:bCs w:val="0"/>
          <w:i w:val="0"/>
          <w:iCs w:val="0"/>
        </w:rPr>
      </w:pPr>
      <w:r>
        <w:rPr>
          <w:rStyle w:val="INDICEDETABLASCar"/>
          <w:rFonts w:cs="Times New Roman"/>
          <w:bCs w:val="0"/>
          <w:i w:val="0"/>
          <w:iCs w:val="0"/>
        </w:rPr>
        <w:t>CONCLUSIONES Y RECOMENDACIONES</w:t>
      </w:r>
    </w:p>
    <w:p w14:paraId="09B5F941" w14:textId="77777777" w:rsidR="002A4877" w:rsidRPr="002A4877" w:rsidRDefault="002A4877" w:rsidP="002A4877">
      <w:pPr>
        <w:pStyle w:val="Prrafodelista"/>
        <w:spacing w:before="100" w:beforeAutospacing="1" w:after="100" w:afterAutospacing="1"/>
        <w:rPr>
          <w:rStyle w:val="INDICEDETABLASCar"/>
          <w:rFonts w:cs="Times New Roman"/>
          <w:bCs w:val="0"/>
          <w:i w:val="0"/>
          <w:iCs w:val="0"/>
        </w:rPr>
      </w:pPr>
    </w:p>
    <w:p w14:paraId="5F61CAD7" w14:textId="31E189E0" w:rsidR="00B750F4" w:rsidRPr="002A4877" w:rsidRDefault="00B750F4" w:rsidP="00245D2A">
      <w:pPr>
        <w:pStyle w:val="Prrafodelista"/>
        <w:numPr>
          <w:ilvl w:val="1"/>
          <w:numId w:val="46"/>
        </w:numPr>
        <w:spacing w:before="100" w:beforeAutospacing="1" w:after="100" w:afterAutospacing="1" w:line="360" w:lineRule="auto"/>
        <w:jc w:val="both"/>
        <w:rPr>
          <w:rStyle w:val="INDICEDETABLASCar"/>
          <w:rFonts w:cs="Times New Roman"/>
          <w:i w:val="0"/>
          <w:iCs w:val="0"/>
          <w:color w:val="000000" w:themeColor="text1"/>
        </w:rPr>
      </w:pPr>
      <w:r w:rsidRPr="002A4877">
        <w:rPr>
          <w:rStyle w:val="INDICEDETABLASCar"/>
          <w:rFonts w:cs="Times New Roman"/>
          <w:i w:val="0"/>
          <w:iCs w:val="0"/>
          <w:color w:val="000000" w:themeColor="text1"/>
        </w:rPr>
        <w:t>CONCLUCIONES</w:t>
      </w:r>
      <w:r w:rsidR="00245D2A" w:rsidRPr="002A4877">
        <w:rPr>
          <w:rStyle w:val="INDICEDETABLASCar"/>
          <w:rFonts w:cs="Times New Roman"/>
          <w:i w:val="0"/>
          <w:iCs w:val="0"/>
          <w:color w:val="000000" w:themeColor="text1"/>
        </w:rPr>
        <w:t>.</w:t>
      </w:r>
      <w:r w:rsidRPr="002A4877">
        <w:rPr>
          <w:rStyle w:val="INDICEDETABLASCar"/>
          <w:rFonts w:cs="Times New Roman"/>
          <w:i w:val="0"/>
          <w:iCs w:val="0"/>
          <w:color w:val="000000" w:themeColor="text1"/>
        </w:rPr>
        <w:t xml:space="preserve">     </w:t>
      </w:r>
    </w:p>
    <w:p w14:paraId="45AF8D1F" w14:textId="77777777" w:rsidR="00B750F4" w:rsidRPr="00245D2A" w:rsidRDefault="00B750F4" w:rsidP="00245D2A">
      <w:pPr>
        <w:spacing w:before="100" w:beforeAutospacing="1" w:after="100" w:afterAutospacing="1" w:line="360" w:lineRule="auto"/>
        <w:ind w:left="360" w:firstLine="360"/>
        <w:jc w:val="both"/>
        <w:rPr>
          <w:rStyle w:val="INDICEDETABLASCar"/>
          <w:rFonts w:cs="Times New Roman"/>
          <w:b w:val="0"/>
          <w:i w:val="0"/>
          <w:iCs w:val="0"/>
        </w:rPr>
      </w:pPr>
      <w:r w:rsidRPr="00245D2A">
        <w:rPr>
          <w:rStyle w:val="INDICEDETABLASCar"/>
          <w:rFonts w:cs="Times New Roman"/>
          <w:b w:val="0"/>
          <w:i w:val="0"/>
          <w:iCs w:val="0"/>
        </w:rPr>
        <w:t>En la culminacion de la investigacion y realizacion de este trabajo concluimos con lo siguiente que en el capitulo 2, en la organización empresarial donde se documento la creacion de la empresa, descripcion y caracteristicas, la actividad que realizara, el tamaño de la empresa, las necesidades a satisfacer, donde estara ubicada, lo que es la filosofia, la mision y la visión, todo el ente organizacional.</w:t>
      </w:r>
    </w:p>
    <w:p w14:paraId="7AC5B121" w14:textId="77777777" w:rsidR="00B750F4" w:rsidRPr="00245D2A" w:rsidRDefault="00B750F4" w:rsidP="00245D2A">
      <w:pPr>
        <w:spacing w:before="100" w:beforeAutospacing="1" w:after="100" w:afterAutospacing="1" w:line="360" w:lineRule="auto"/>
        <w:ind w:left="360" w:firstLine="360"/>
        <w:jc w:val="both"/>
        <w:rPr>
          <w:rStyle w:val="INDICEDETABLASCar"/>
          <w:rFonts w:cs="Times New Roman"/>
          <w:b w:val="0"/>
          <w:i w:val="0"/>
          <w:iCs w:val="0"/>
        </w:rPr>
      </w:pPr>
      <w:r w:rsidRPr="00245D2A">
        <w:rPr>
          <w:rStyle w:val="INDICEDETABLASCar"/>
          <w:rFonts w:cs="Times New Roman"/>
          <w:b w:val="0"/>
          <w:i w:val="0"/>
          <w:iCs w:val="0"/>
        </w:rPr>
        <w:t>En el capitulo 3 el proceso de investigacion de mercado y marketing donde mediante una serie de preguntas formuladas en una encuesta obtuvimos los resultados para formalidad de la empresa, y saber cual seria la aceptacion del mercado y si su producto seria de agrado.</w:t>
      </w:r>
    </w:p>
    <w:p w14:paraId="0D293B26" w14:textId="77777777" w:rsidR="00B750F4" w:rsidRPr="00245D2A" w:rsidRDefault="00B750F4" w:rsidP="00245D2A">
      <w:pPr>
        <w:spacing w:before="100" w:beforeAutospacing="1" w:after="100" w:afterAutospacing="1" w:line="360" w:lineRule="auto"/>
        <w:ind w:left="360" w:firstLine="360"/>
        <w:jc w:val="both"/>
        <w:rPr>
          <w:rStyle w:val="INDICEDETABLASCar"/>
          <w:rFonts w:cs="Times New Roman"/>
          <w:b w:val="0"/>
          <w:i w:val="0"/>
          <w:iCs w:val="0"/>
        </w:rPr>
      </w:pPr>
      <w:r w:rsidRPr="00245D2A">
        <w:rPr>
          <w:rStyle w:val="INDICEDETABLASCar"/>
          <w:rFonts w:cs="Times New Roman"/>
          <w:b w:val="0"/>
          <w:i w:val="0"/>
          <w:iCs w:val="0"/>
        </w:rPr>
        <w:t>En el capitulo 4 y 5 combinando las responsabilidades de proceso del derecho empresarial teniendo las formalidades que la ley exige con el proceso de impacto social y ambiental asumiendo su responsabilidad con la sociedad en proteccion del medio que nos rodeo.</w:t>
      </w:r>
    </w:p>
    <w:p w14:paraId="01CED389" w14:textId="77777777" w:rsidR="00B750F4" w:rsidRPr="00245D2A" w:rsidRDefault="00B750F4" w:rsidP="00245D2A">
      <w:pPr>
        <w:spacing w:before="100" w:beforeAutospacing="1" w:after="100" w:afterAutospacing="1" w:line="360" w:lineRule="auto"/>
        <w:ind w:left="360" w:firstLine="360"/>
        <w:jc w:val="both"/>
        <w:rPr>
          <w:rStyle w:val="INDICEDETABLASCar"/>
          <w:rFonts w:cs="Times New Roman"/>
          <w:b w:val="0"/>
          <w:i w:val="0"/>
          <w:iCs w:val="0"/>
        </w:rPr>
      </w:pPr>
      <w:r w:rsidRPr="00245D2A">
        <w:rPr>
          <w:rStyle w:val="INDICEDETABLASCar"/>
          <w:rFonts w:cs="Times New Roman"/>
          <w:b w:val="0"/>
          <w:i w:val="0"/>
          <w:iCs w:val="0"/>
        </w:rPr>
        <w:t>Finalmente con el capitulo 6 con todo el proceso financiero que debe cumplir la empresa, como empresa para con las leyes y con su trabajadores cumpliendo todos estos argumento necesarios para formalizarse y constituirse legalmente como una empresa responsable.</w:t>
      </w:r>
    </w:p>
    <w:p w14:paraId="7695E11E" w14:textId="77777777" w:rsidR="00B750F4" w:rsidRDefault="00B750F4" w:rsidP="00B750F4">
      <w:pPr>
        <w:spacing w:before="100" w:beforeAutospacing="1" w:after="100" w:afterAutospacing="1" w:line="480" w:lineRule="auto"/>
        <w:ind w:left="360" w:firstLine="360"/>
        <w:rPr>
          <w:rStyle w:val="INDICEDETABLASCar"/>
          <w:rFonts w:cs="Times New Roman"/>
          <w:bCs w:val="0"/>
          <w:i w:val="0"/>
          <w:iCs w:val="0"/>
        </w:rPr>
      </w:pPr>
    </w:p>
    <w:p w14:paraId="6EEA3E80" w14:textId="77777777" w:rsidR="00B750F4" w:rsidRDefault="00B750F4" w:rsidP="00B750F4">
      <w:pPr>
        <w:spacing w:before="100" w:beforeAutospacing="1" w:after="100" w:afterAutospacing="1" w:line="480" w:lineRule="auto"/>
        <w:ind w:left="360" w:firstLine="360"/>
        <w:rPr>
          <w:rStyle w:val="INDICEDETABLASCar"/>
          <w:rFonts w:cs="Times New Roman"/>
          <w:bCs w:val="0"/>
          <w:i w:val="0"/>
          <w:iCs w:val="0"/>
        </w:rPr>
      </w:pPr>
    </w:p>
    <w:p w14:paraId="2B6C95FC" w14:textId="77777777" w:rsidR="00B750F4" w:rsidRDefault="00B750F4" w:rsidP="00B750F4">
      <w:pPr>
        <w:spacing w:before="100" w:beforeAutospacing="1" w:after="100" w:afterAutospacing="1" w:line="480" w:lineRule="auto"/>
        <w:ind w:left="360" w:firstLine="360"/>
        <w:rPr>
          <w:rStyle w:val="INDICEDETABLASCar"/>
          <w:rFonts w:cs="Times New Roman"/>
          <w:bCs w:val="0"/>
          <w:i w:val="0"/>
          <w:iCs w:val="0"/>
        </w:rPr>
      </w:pPr>
    </w:p>
    <w:p w14:paraId="7FC2A428" w14:textId="7107FD24" w:rsidR="00B750F4" w:rsidRDefault="00B750F4" w:rsidP="00B750F4">
      <w:pPr>
        <w:spacing w:before="100" w:beforeAutospacing="1" w:after="100" w:afterAutospacing="1" w:line="480" w:lineRule="auto"/>
        <w:ind w:left="360" w:firstLine="360"/>
        <w:rPr>
          <w:rStyle w:val="INDICEDETABLASCar"/>
          <w:rFonts w:cs="Times New Roman"/>
          <w:bCs w:val="0"/>
          <w:i w:val="0"/>
          <w:iCs w:val="0"/>
        </w:rPr>
      </w:pPr>
    </w:p>
    <w:p w14:paraId="69209AE6" w14:textId="77777777" w:rsidR="00B750F4" w:rsidRPr="002A4877" w:rsidRDefault="00B750F4" w:rsidP="000D6B54">
      <w:pPr>
        <w:pStyle w:val="Prrafodelista"/>
        <w:numPr>
          <w:ilvl w:val="1"/>
          <w:numId w:val="46"/>
        </w:numPr>
        <w:spacing w:before="100" w:beforeAutospacing="1" w:after="100" w:afterAutospacing="1" w:line="360" w:lineRule="auto"/>
        <w:jc w:val="both"/>
        <w:rPr>
          <w:rStyle w:val="INDICEDETABLASCar"/>
          <w:rFonts w:cs="Times New Roman"/>
          <w:bCs w:val="0"/>
          <w:i w:val="0"/>
          <w:iCs w:val="0"/>
          <w:color w:val="000000" w:themeColor="text1"/>
        </w:rPr>
      </w:pPr>
      <w:r w:rsidRPr="002A4877">
        <w:rPr>
          <w:rStyle w:val="INDICEDETABLASCar"/>
          <w:rFonts w:cs="Times New Roman"/>
          <w:bCs w:val="0"/>
          <w:i w:val="0"/>
          <w:iCs w:val="0"/>
          <w:color w:val="000000" w:themeColor="text1"/>
        </w:rPr>
        <w:lastRenderedPageBreak/>
        <w:t>RECOMENDACIONES</w:t>
      </w:r>
    </w:p>
    <w:p w14:paraId="22E359E0" w14:textId="77777777" w:rsidR="00B750F4" w:rsidRPr="00B44754" w:rsidRDefault="00B750F4" w:rsidP="00B44754">
      <w:pPr>
        <w:spacing w:before="100" w:beforeAutospacing="1" w:after="100" w:afterAutospacing="1" w:line="360" w:lineRule="auto"/>
        <w:ind w:left="360" w:firstLine="360"/>
        <w:jc w:val="both"/>
        <w:rPr>
          <w:rStyle w:val="INDICEDETABLASCar"/>
          <w:rFonts w:cs="Times New Roman"/>
          <w:b w:val="0"/>
          <w:i w:val="0"/>
          <w:iCs w:val="0"/>
        </w:rPr>
      </w:pPr>
      <w:r w:rsidRPr="00B44754">
        <w:rPr>
          <w:rStyle w:val="INDICEDETABLASCar"/>
          <w:rFonts w:cs="Times New Roman"/>
          <w:b w:val="0"/>
          <w:i w:val="0"/>
          <w:iCs w:val="0"/>
        </w:rPr>
        <w:t>Con la experiencia de la investigacion y realizacion de este trabajo se busco resultados reales favorables para la creacion de la misma, lo cual tenemos como resultado estas recomendaciones:</w:t>
      </w:r>
    </w:p>
    <w:p w14:paraId="06FBA492" w14:textId="77777777" w:rsidR="00B750F4" w:rsidRPr="00B44754" w:rsidRDefault="00B750F4" w:rsidP="00B44754">
      <w:pPr>
        <w:pStyle w:val="Prrafodelista"/>
        <w:numPr>
          <w:ilvl w:val="0"/>
          <w:numId w:val="47"/>
        </w:numPr>
        <w:spacing w:before="100" w:beforeAutospacing="1" w:after="100" w:afterAutospacing="1" w:line="360" w:lineRule="auto"/>
        <w:jc w:val="both"/>
        <w:rPr>
          <w:rStyle w:val="INDICEDETABLASCar"/>
          <w:rFonts w:cs="Times New Roman"/>
          <w:b w:val="0"/>
          <w:i w:val="0"/>
          <w:iCs w:val="0"/>
        </w:rPr>
      </w:pPr>
      <w:r w:rsidRPr="00B44754">
        <w:rPr>
          <w:rStyle w:val="INDICEDETABLASCar"/>
          <w:rFonts w:cs="Times New Roman"/>
          <w:b w:val="0"/>
          <w:i w:val="0"/>
          <w:iCs w:val="0"/>
        </w:rPr>
        <w:t xml:space="preserve">Reforzar constantemte las herramientas para obtener información. </w:t>
      </w:r>
    </w:p>
    <w:p w14:paraId="7EE51F5F" w14:textId="77777777" w:rsidR="00B750F4" w:rsidRPr="00B44754" w:rsidRDefault="00B750F4" w:rsidP="00B44754">
      <w:pPr>
        <w:pStyle w:val="Prrafodelista"/>
        <w:numPr>
          <w:ilvl w:val="0"/>
          <w:numId w:val="47"/>
        </w:numPr>
        <w:spacing w:before="100" w:beforeAutospacing="1" w:after="100" w:afterAutospacing="1" w:line="360" w:lineRule="auto"/>
        <w:jc w:val="both"/>
        <w:rPr>
          <w:rStyle w:val="INDICEDETABLASCar"/>
          <w:rFonts w:cs="Times New Roman"/>
          <w:b w:val="0"/>
          <w:i w:val="0"/>
          <w:iCs w:val="0"/>
        </w:rPr>
      </w:pPr>
      <w:r w:rsidRPr="00B44754">
        <w:rPr>
          <w:rStyle w:val="INDICEDETABLASCar"/>
          <w:rFonts w:cs="Times New Roman"/>
          <w:b w:val="0"/>
          <w:i w:val="0"/>
          <w:iCs w:val="0"/>
        </w:rPr>
        <w:t>Extender estudios de investigacion e innovación para el uso del café.</w:t>
      </w:r>
    </w:p>
    <w:p w14:paraId="36F17167" w14:textId="77777777" w:rsidR="00B750F4" w:rsidRPr="00B44754" w:rsidRDefault="00B750F4" w:rsidP="00B44754">
      <w:pPr>
        <w:pStyle w:val="Prrafodelista"/>
        <w:numPr>
          <w:ilvl w:val="0"/>
          <w:numId w:val="47"/>
        </w:numPr>
        <w:spacing w:before="100" w:beforeAutospacing="1" w:after="100" w:afterAutospacing="1" w:line="360" w:lineRule="auto"/>
        <w:jc w:val="both"/>
        <w:rPr>
          <w:rStyle w:val="INDICEDETABLASCar"/>
          <w:rFonts w:cs="Times New Roman"/>
          <w:b w:val="0"/>
          <w:i w:val="0"/>
          <w:iCs w:val="0"/>
        </w:rPr>
      </w:pPr>
      <w:r w:rsidRPr="00B44754">
        <w:rPr>
          <w:rStyle w:val="INDICEDETABLASCar"/>
          <w:rFonts w:cs="Times New Roman"/>
          <w:b w:val="0"/>
          <w:i w:val="0"/>
          <w:iCs w:val="0"/>
        </w:rPr>
        <w:t>Estudiar y mejorar el metodo utilizado para la realizacion de trabajos de investigacion.</w:t>
      </w:r>
    </w:p>
    <w:p w14:paraId="679859DA" w14:textId="77777777" w:rsidR="00B750F4" w:rsidRPr="00B44754" w:rsidRDefault="00B750F4" w:rsidP="00B44754">
      <w:pPr>
        <w:pStyle w:val="Prrafodelista"/>
        <w:numPr>
          <w:ilvl w:val="0"/>
          <w:numId w:val="47"/>
        </w:numPr>
        <w:spacing w:before="100" w:beforeAutospacing="1" w:after="100" w:afterAutospacing="1" w:line="360" w:lineRule="auto"/>
        <w:jc w:val="both"/>
        <w:rPr>
          <w:rStyle w:val="INDICEDETABLASCar"/>
          <w:rFonts w:cs="Times New Roman"/>
          <w:b w:val="0"/>
          <w:i w:val="0"/>
          <w:iCs w:val="0"/>
        </w:rPr>
      </w:pPr>
      <w:r w:rsidRPr="00B44754">
        <w:rPr>
          <w:rStyle w:val="INDICEDETABLASCar"/>
          <w:rFonts w:cs="Times New Roman"/>
          <w:b w:val="0"/>
          <w:i w:val="0"/>
          <w:iCs w:val="0"/>
        </w:rPr>
        <w:t>Mantener una formación constante en metodos de investigacion.</w:t>
      </w:r>
    </w:p>
    <w:p w14:paraId="5ABBED71" w14:textId="77777777" w:rsidR="00B750F4" w:rsidRPr="00B44754" w:rsidRDefault="00B750F4" w:rsidP="00B44754">
      <w:pPr>
        <w:pStyle w:val="Prrafodelista"/>
        <w:numPr>
          <w:ilvl w:val="0"/>
          <w:numId w:val="47"/>
        </w:numPr>
        <w:spacing w:before="100" w:beforeAutospacing="1" w:after="100" w:afterAutospacing="1" w:line="360" w:lineRule="auto"/>
        <w:jc w:val="both"/>
        <w:rPr>
          <w:rStyle w:val="INDICEDETABLASCar"/>
          <w:rFonts w:cs="Times New Roman"/>
          <w:b w:val="0"/>
          <w:i w:val="0"/>
          <w:iCs w:val="0"/>
        </w:rPr>
      </w:pPr>
      <w:r w:rsidRPr="00B44754">
        <w:rPr>
          <w:rStyle w:val="INDICEDETABLASCar"/>
          <w:rFonts w:cs="Times New Roman"/>
          <w:b w:val="0"/>
          <w:i w:val="0"/>
          <w:iCs w:val="0"/>
        </w:rPr>
        <w:t>Incluir metodos de planificaciones estrategicas de trabajo.</w:t>
      </w:r>
    </w:p>
    <w:p w14:paraId="7690DB71" w14:textId="77777777" w:rsidR="00B750F4" w:rsidRDefault="00B750F4" w:rsidP="00B44754">
      <w:pPr>
        <w:pStyle w:val="Prrafodelista"/>
        <w:numPr>
          <w:ilvl w:val="0"/>
          <w:numId w:val="47"/>
        </w:numPr>
        <w:spacing w:before="100" w:beforeAutospacing="1" w:after="100" w:afterAutospacing="1" w:line="360" w:lineRule="auto"/>
        <w:jc w:val="both"/>
        <w:rPr>
          <w:rStyle w:val="INDICEDETABLASCar"/>
          <w:rFonts w:cs="Times New Roman"/>
          <w:bCs w:val="0"/>
          <w:i w:val="0"/>
          <w:iCs w:val="0"/>
        </w:rPr>
      </w:pPr>
      <w:r w:rsidRPr="00B44754">
        <w:rPr>
          <w:rStyle w:val="INDICEDETABLASCar"/>
          <w:rFonts w:cs="Times New Roman"/>
          <w:b w:val="0"/>
          <w:i w:val="0"/>
          <w:iCs w:val="0"/>
        </w:rPr>
        <w:t>Innovar en estudios sistematicos operativos</w:t>
      </w:r>
      <w:r>
        <w:rPr>
          <w:rStyle w:val="INDICEDETABLASCar"/>
          <w:rFonts w:cs="Times New Roman"/>
          <w:bCs w:val="0"/>
          <w:i w:val="0"/>
          <w:iCs w:val="0"/>
        </w:rPr>
        <w:t xml:space="preserve"> </w:t>
      </w:r>
    </w:p>
    <w:p w14:paraId="2E3F84A0" w14:textId="77777777" w:rsidR="00B750F4" w:rsidRDefault="00B750F4" w:rsidP="00B750F4">
      <w:pPr>
        <w:spacing w:before="100" w:beforeAutospacing="1" w:after="100" w:afterAutospacing="1" w:line="480" w:lineRule="auto"/>
        <w:jc w:val="both"/>
        <w:rPr>
          <w:rStyle w:val="INDICEDETABLASCar"/>
          <w:rFonts w:cs="Times New Roman"/>
          <w:bCs w:val="0"/>
          <w:i w:val="0"/>
          <w:iCs w:val="0"/>
        </w:rPr>
      </w:pPr>
    </w:p>
    <w:p w14:paraId="55CFAA4B" w14:textId="77777777" w:rsidR="00B750F4" w:rsidRDefault="00B750F4" w:rsidP="00B750F4">
      <w:pPr>
        <w:spacing w:before="100" w:beforeAutospacing="1" w:after="100" w:afterAutospacing="1" w:line="480" w:lineRule="auto"/>
        <w:jc w:val="both"/>
        <w:rPr>
          <w:rStyle w:val="INDICEDETABLASCar"/>
          <w:rFonts w:cs="Times New Roman"/>
          <w:bCs w:val="0"/>
          <w:i w:val="0"/>
          <w:iCs w:val="0"/>
        </w:rPr>
      </w:pPr>
    </w:p>
    <w:p w14:paraId="1AC4D39E" w14:textId="77777777" w:rsidR="00B750F4" w:rsidRDefault="00B750F4" w:rsidP="00B750F4">
      <w:pPr>
        <w:spacing w:before="100" w:beforeAutospacing="1" w:after="100" w:afterAutospacing="1" w:line="480" w:lineRule="auto"/>
        <w:jc w:val="both"/>
        <w:rPr>
          <w:rStyle w:val="INDICEDETABLASCar"/>
          <w:rFonts w:cs="Times New Roman"/>
          <w:bCs w:val="0"/>
          <w:i w:val="0"/>
          <w:iCs w:val="0"/>
        </w:rPr>
      </w:pPr>
    </w:p>
    <w:p w14:paraId="0BF71C1C" w14:textId="77777777" w:rsidR="00B750F4" w:rsidRDefault="00B750F4" w:rsidP="00B750F4">
      <w:pPr>
        <w:spacing w:before="100" w:beforeAutospacing="1" w:after="100" w:afterAutospacing="1" w:line="480" w:lineRule="auto"/>
        <w:jc w:val="both"/>
        <w:rPr>
          <w:rStyle w:val="INDICEDETABLASCar"/>
          <w:rFonts w:cs="Times New Roman"/>
          <w:bCs w:val="0"/>
          <w:i w:val="0"/>
          <w:iCs w:val="0"/>
        </w:rPr>
      </w:pPr>
    </w:p>
    <w:p w14:paraId="21FE0B22" w14:textId="77777777" w:rsidR="00B750F4" w:rsidRDefault="00B750F4" w:rsidP="00B750F4">
      <w:pPr>
        <w:spacing w:before="100" w:beforeAutospacing="1" w:after="100" w:afterAutospacing="1" w:line="480" w:lineRule="auto"/>
        <w:jc w:val="both"/>
        <w:rPr>
          <w:rStyle w:val="INDICEDETABLASCar"/>
          <w:rFonts w:cs="Times New Roman"/>
          <w:bCs w:val="0"/>
          <w:i w:val="0"/>
          <w:iCs w:val="0"/>
        </w:rPr>
      </w:pPr>
    </w:p>
    <w:p w14:paraId="29FDCA3B" w14:textId="77777777" w:rsidR="00B750F4" w:rsidRDefault="00B750F4" w:rsidP="00B750F4">
      <w:pPr>
        <w:spacing w:before="100" w:beforeAutospacing="1" w:after="100" w:afterAutospacing="1" w:line="480" w:lineRule="auto"/>
        <w:jc w:val="both"/>
        <w:rPr>
          <w:rStyle w:val="INDICEDETABLASCar"/>
          <w:rFonts w:cs="Times New Roman"/>
          <w:bCs w:val="0"/>
          <w:i w:val="0"/>
          <w:iCs w:val="0"/>
        </w:rPr>
      </w:pPr>
    </w:p>
    <w:p w14:paraId="0843F9BA" w14:textId="77777777" w:rsidR="00B750F4" w:rsidRDefault="00B750F4" w:rsidP="00B750F4">
      <w:pPr>
        <w:spacing w:before="100" w:beforeAutospacing="1" w:after="100" w:afterAutospacing="1" w:line="480" w:lineRule="auto"/>
        <w:rPr>
          <w:rStyle w:val="INDICEDETABLASCar"/>
          <w:rFonts w:cs="Times New Roman"/>
          <w:bCs w:val="0"/>
          <w:i w:val="0"/>
          <w:iCs w:val="0"/>
        </w:rPr>
      </w:pPr>
    </w:p>
    <w:p w14:paraId="32D00234" w14:textId="77777777" w:rsidR="00B750F4" w:rsidRDefault="00B750F4" w:rsidP="00B750F4">
      <w:pPr>
        <w:spacing w:before="100" w:beforeAutospacing="1" w:after="100" w:afterAutospacing="1" w:line="480" w:lineRule="auto"/>
        <w:rPr>
          <w:rStyle w:val="INDICEDETABLASCar"/>
          <w:rFonts w:cs="Times New Roman"/>
          <w:bCs w:val="0"/>
          <w:i w:val="0"/>
          <w:iCs w:val="0"/>
        </w:rPr>
      </w:pPr>
    </w:p>
    <w:p w14:paraId="70F1501E" w14:textId="0D22ADDC" w:rsidR="00B750F4" w:rsidRDefault="00B750F4" w:rsidP="00B750F4">
      <w:pPr>
        <w:spacing w:before="100" w:beforeAutospacing="1" w:after="100" w:afterAutospacing="1" w:line="480" w:lineRule="auto"/>
        <w:rPr>
          <w:rStyle w:val="INDICEDETABLASCar"/>
          <w:rFonts w:cs="Times New Roman"/>
          <w:bCs w:val="0"/>
          <w:i w:val="0"/>
          <w:iCs w:val="0"/>
        </w:rPr>
      </w:pPr>
    </w:p>
    <w:p w14:paraId="4077FE2C" w14:textId="77777777" w:rsidR="00B44754" w:rsidRDefault="00B44754" w:rsidP="00B750F4">
      <w:pPr>
        <w:spacing w:before="100" w:beforeAutospacing="1" w:after="100" w:afterAutospacing="1" w:line="480" w:lineRule="auto"/>
        <w:rPr>
          <w:rStyle w:val="INDICEDETABLASCar"/>
          <w:rFonts w:cs="Times New Roman"/>
          <w:bCs w:val="0"/>
          <w:i w:val="0"/>
          <w:iCs w:val="0"/>
        </w:rPr>
      </w:pPr>
    </w:p>
    <w:p w14:paraId="749B76D2" w14:textId="77777777" w:rsidR="00B750F4" w:rsidRPr="002A4877" w:rsidRDefault="00B750F4" w:rsidP="000D6B54">
      <w:pPr>
        <w:pStyle w:val="Prrafodelista"/>
        <w:numPr>
          <w:ilvl w:val="1"/>
          <w:numId w:val="46"/>
        </w:numPr>
        <w:spacing w:before="100" w:beforeAutospacing="1" w:after="100" w:afterAutospacing="1" w:line="480" w:lineRule="auto"/>
        <w:jc w:val="both"/>
        <w:rPr>
          <w:rStyle w:val="INDICEDETABLASCar"/>
          <w:rFonts w:cs="Times New Roman"/>
          <w:bCs w:val="0"/>
          <w:i w:val="0"/>
          <w:iCs w:val="0"/>
        </w:rPr>
      </w:pPr>
      <w:r w:rsidRPr="002A4877">
        <w:rPr>
          <w:rStyle w:val="INDICEDETABLASCar"/>
          <w:rFonts w:cs="Times New Roman"/>
          <w:bCs w:val="0"/>
          <w:i w:val="0"/>
          <w:iCs w:val="0"/>
        </w:rPr>
        <w:lastRenderedPageBreak/>
        <w:t>REFERENCIAS</w:t>
      </w:r>
    </w:p>
    <w:bookmarkStart w:id="353" w:name="_Toc97951627" w:displacedByCustomXml="next"/>
    <w:bookmarkStart w:id="354" w:name="_Toc97939863" w:displacedByCustomXml="next"/>
    <w:sdt>
      <w:sdtPr>
        <w:rPr>
          <w:rFonts w:asciiTheme="minorHAnsi" w:eastAsiaTheme="minorHAnsi" w:hAnsiTheme="minorHAnsi" w:cstheme="minorBidi"/>
          <w:b w:val="0"/>
          <w:bCs w:val="0"/>
          <w:color w:val="auto"/>
          <w:sz w:val="22"/>
          <w:szCs w:val="22"/>
          <w:lang w:val="es-ES"/>
        </w:rPr>
        <w:id w:val="-847481194"/>
        <w:docPartObj>
          <w:docPartGallery w:val="Bibliographies"/>
          <w:docPartUnique/>
        </w:docPartObj>
      </w:sdtPr>
      <w:sdtEndPr>
        <w:rPr>
          <w:lang w:val="es-EC"/>
        </w:rPr>
      </w:sdtEndPr>
      <w:sdtContent>
        <w:p w14:paraId="0B2A5419" w14:textId="77777777" w:rsidR="00B750F4" w:rsidRPr="00505CFF" w:rsidRDefault="00B750F4" w:rsidP="00087479">
          <w:pPr>
            <w:pStyle w:val="Ttulo1"/>
          </w:pPr>
          <w:r w:rsidRPr="00505CFF">
            <w:rPr>
              <w:lang w:val="es-ES"/>
            </w:rPr>
            <w:t>Bibliografía</w:t>
          </w:r>
          <w:bookmarkEnd w:id="354"/>
          <w:bookmarkEnd w:id="353"/>
        </w:p>
        <w:sdt>
          <w:sdtPr>
            <w:rPr>
              <w:rFonts w:asciiTheme="minorHAnsi" w:eastAsiaTheme="minorHAnsi" w:hAnsiTheme="minorHAnsi" w:cstheme="minorBidi"/>
              <w:sz w:val="22"/>
              <w:szCs w:val="22"/>
              <w:lang w:eastAsia="en-US"/>
            </w:rPr>
            <w:id w:val="111145805"/>
            <w:bibliography/>
          </w:sdtPr>
          <w:sdtEndPr/>
          <w:sdtContent>
            <w:p w14:paraId="71E8F5A8" w14:textId="77777777" w:rsidR="00B750F4" w:rsidRDefault="00B750F4" w:rsidP="00B750F4">
              <w:pPr>
                <w:pStyle w:val="Bibliografa"/>
                <w:ind w:left="720" w:hanging="720"/>
                <w:jc w:val="both"/>
                <w:rPr>
                  <w:noProof/>
                  <w:lang w:val="es-ES"/>
                </w:rPr>
              </w:pPr>
              <w:r>
                <w:fldChar w:fldCharType="begin"/>
              </w:r>
              <w:r>
                <w:instrText>BIBLIOGRAPHY</w:instrText>
              </w:r>
              <w:r>
                <w:fldChar w:fldCharType="separate"/>
              </w:r>
              <w:r>
                <w:rPr>
                  <w:noProof/>
                  <w:lang w:val="es-ES"/>
                </w:rPr>
                <w:t xml:space="preserve">Debitoor. (s.f.). </w:t>
              </w:r>
              <w:r>
                <w:rPr>
                  <w:i/>
                  <w:iCs/>
                  <w:noProof/>
                  <w:lang w:val="es-ES"/>
                </w:rPr>
                <w:t>Qué es un activo fijo: definición.</w:t>
              </w:r>
              <w:r>
                <w:rPr>
                  <w:noProof/>
                  <w:lang w:val="es-ES"/>
                </w:rPr>
                <w:t xml:space="preserve"> Recuperado el 23 de Agosto de 2021, de https://debitoor.es/glosario/activo-fijo</w:t>
              </w:r>
            </w:p>
            <w:p w14:paraId="11251F2D" w14:textId="77777777" w:rsidR="00B750F4" w:rsidRDefault="00B750F4" w:rsidP="00B750F4">
              <w:pPr>
                <w:pStyle w:val="Bibliografa"/>
                <w:ind w:left="720" w:hanging="720"/>
                <w:jc w:val="both"/>
                <w:rPr>
                  <w:noProof/>
                  <w:lang w:val="es-ES"/>
                </w:rPr>
              </w:pPr>
              <w:r>
                <w:rPr>
                  <w:noProof/>
                  <w:lang w:val="es-ES"/>
                </w:rPr>
                <w:t xml:space="preserve">Ecuador, D. (2018). </w:t>
              </w:r>
              <w:r>
                <w:rPr>
                  <w:i/>
                  <w:iCs/>
                  <w:noProof/>
                  <w:lang w:val="es-ES"/>
                </w:rPr>
                <w:t>Depreciación de Activos Fijos.</w:t>
              </w:r>
              <w:r>
                <w:rPr>
                  <w:noProof/>
                  <w:lang w:val="es-ES"/>
                </w:rPr>
                <w:t xml:space="preserve"> Recuperado el 24 de Agosto de 2021, de https://derechoecuador.com/depreciaciones-de-activos-fijos/#:~:text=La%20depreciaci%C3%B3n%20de%20los%20activos,%C3%BAtil%20y%20la%20t%C3%A9cnica%20contable.</w:t>
              </w:r>
            </w:p>
            <w:p w14:paraId="5829BF9D" w14:textId="77777777" w:rsidR="00B750F4" w:rsidRDefault="00B750F4" w:rsidP="00B750F4">
              <w:pPr>
                <w:pStyle w:val="Bibliografa"/>
                <w:ind w:left="720" w:hanging="720"/>
                <w:jc w:val="both"/>
                <w:rPr>
                  <w:noProof/>
                  <w:lang w:val="es-ES"/>
                </w:rPr>
              </w:pPr>
              <w:r>
                <w:rPr>
                  <w:noProof/>
                  <w:lang w:val="es-ES"/>
                </w:rPr>
                <w:t xml:space="preserve">Gestion. (2021). </w:t>
              </w:r>
              <w:r>
                <w:rPr>
                  <w:i/>
                  <w:iCs/>
                  <w:noProof/>
                  <w:lang w:val="es-ES"/>
                </w:rPr>
                <w:t>Punto de equilibrio.</w:t>
              </w:r>
              <w:r>
                <w:rPr>
                  <w:noProof/>
                  <w:lang w:val="es-ES"/>
                </w:rPr>
                <w:t xml:space="preserve"> Recuperado el 23 de Agosto de 2021, de https://gestion.pe/economia/que-es-el-punto-de-equilibrio-de-una-empresa-y-como-calcularlo-con-un-ejemplo-nnda-nnlt-noticia/</w:t>
              </w:r>
            </w:p>
            <w:p w14:paraId="54A8C1B3" w14:textId="77777777" w:rsidR="00B750F4" w:rsidRDefault="00B750F4" w:rsidP="00B750F4">
              <w:pPr>
                <w:pStyle w:val="Bibliografa"/>
                <w:ind w:left="720" w:hanging="720"/>
                <w:jc w:val="both"/>
                <w:rPr>
                  <w:noProof/>
                  <w:lang w:val="es-ES"/>
                </w:rPr>
              </w:pPr>
              <w:r>
                <w:rPr>
                  <w:noProof/>
                  <w:lang w:val="es-ES"/>
                </w:rPr>
                <w:t xml:space="preserve">Gob.ec. (2021). </w:t>
              </w:r>
              <w:r>
                <w:rPr>
                  <w:i/>
                  <w:iCs/>
                  <w:noProof/>
                  <w:lang w:val="es-ES"/>
                </w:rPr>
                <w:t>Portal unico de tramites ciudadanos</w:t>
              </w:r>
              <w:r>
                <w:rPr>
                  <w:noProof/>
                  <w:lang w:val="es-ES"/>
                </w:rPr>
                <w:t>. Obtenido de https://www.gob.ec/sri/tramites/inscripcion-registro-unico-contribuyente-ruc-persona-juridica-privada-civiles-comerciales</w:t>
              </w:r>
            </w:p>
            <w:p w14:paraId="691BDDCC" w14:textId="77777777" w:rsidR="00B750F4" w:rsidRDefault="00B750F4" w:rsidP="00B750F4">
              <w:pPr>
                <w:pStyle w:val="Bibliografa"/>
                <w:ind w:left="720" w:hanging="720"/>
                <w:jc w:val="both"/>
                <w:rPr>
                  <w:noProof/>
                  <w:lang w:val="es-ES"/>
                </w:rPr>
              </w:pPr>
              <w:r>
                <w:rPr>
                  <w:noProof/>
                  <w:lang w:val="es-ES"/>
                </w:rPr>
                <w:t xml:space="preserve">Gob.ec. (2021). </w:t>
              </w:r>
              <w:r>
                <w:rPr>
                  <w:i/>
                  <w:iCs/>
                  <w:noProof/>
                  <w:lang w:val="es-ES"/>
                </w:rPr>
                <w:t>Portal unico de tramites ciudadanos</w:t>
              </w:r>
              <w:r>
                <w:rPr>
                  <w:noProof/>
                  <w:lang w:val="es-ES"/>
                </w:rPr>
                <w:t>. Obtenido de https://www.gob.ec/index.php/gadmc-mocha/tramites/tramite-requisitos-obtener-patente-municipal</w:t>
              </w:r>
            </w:p>
            <w:p w14:paraId="6D18B8EB" w14:textId="77777777" w:rsidR="00B750F4" w:rsidRDefault="00B750F4" w:rsidP="00B750F4">
              <w:pPr>
                <w:pStyle w:val="Bibliografa"/>
                <w:ind w:left="720" w:hanging="720"/>
                <w:jc w:val="both"/>
                <w:rPr>
                  <w:noProof/>
                  <w:lang w:val="es-ES"/>
                </w:rPr>
              </w:pPr>
              <w:r>
                <w:rPr>
                  <w:noProof/>
                  <w:lang w:val="es-ES"/>
                </w:rPr>
                <w:t xml:space="preserve">IESS. (s.f). </w:t>
              </w:r>
              <w:r>
                <w:rPr>
                  <w:i/>
                  <w:iCs/>
                  <w:noProof/>
                  <w:lang w:val="es-ES"/>
                </w:rPr>
                <w:t>Instituto Ecuatoriano de Seguridad Social</w:t>
              </w:r>
              <w:r>
                <w:rPr>
                  <w:noProof/>
                  <w:lang w:val="es-ES"/>
                </w:rPr>
                <w:t>. Obtenido de https://www.iess.gob.ec/es/web/empleador/registro-de-empleador</w:t>
              </w:r>
            </w:p>
            <w:p w14:paraId="687AF918" w14:textId="77777777" w:rsidR="00B750F4" w:rsidRDefault="00B750F4" w:rsidP="00B750F4">
              <w:pPr>
                <w:pStyle w:val="Bibliografa"/>
                <w:ind w:left="720" w:hanging="720"/>
                <w:jc w:val="both"/>
                <w:rPr>
                  <w:noProof/>
                  <w:lang w:val="es-ES"/>
                </w:rPr>
              </w:pPr>
              <w:r>
                <w:rPr>
                  <w:noProof/>
                  <w:lang w:val="es-ES"/>
                </w:rPr>
                <w:t xml:space="preserve">kiziryan, M. (2015). </w:t>
              </w:r>
              <w:r>
                <w:rPr>
                  <w:i/>
                  <w:iCs/>
                  <w:noProof/>
                  <w:lang w:val="es-ES"/>
                </w:rPr>
                <w:t>Flujo de caja.</w:t>
              </w:r>
              <w:r>
                <w:rPr>
                  <w:noProof/>
                  <w:lang w:val="es-ES"/>
                </w:rPr>
                <w:t xml:space="preserve"> Recuperado el 25 de Agosto de 2021, de https://economipedia.com/definiciones/flujo-de-caja.html</w:t>
              </w:r>
            </w:p>
            <w:p w14:paraId="50B2F2F2" w14:textId="77777777" w:rsidR="00B750F4" w:rsidRDefault="00B750F4" w:rsidP="00B750F4">
              <w:pPr>
                <w:pStyle w:val="Bibliografa"/>
                <w:ind w:left="720" w:hanging="720"/>
                <w:jc w:val="both"/>
                <w:rPr>
                  <w:noProof/>
                  <w:lang w:val="es-ES"/>
                </w:rPr>
              </w:pPr>
              <w:r>
                <w:rPr>
                  <w:noProof/>
                  <w:lang w:val="es-ES"/>
                </w:rPr>
                <w:t xml:space="preserve">Moreno, M. (2021). </w:t>
              </w:r>
              <w:r>
                <w:rPr>
                  <w:i/>
                  <w:iCs/>
                  <w:noProof/>
                  <w:lang w:val="es-ES"/>
                </w:rPr>
                <w:t>El Punto de Equilibrio del negocio.</w:t>
              </w:r>
              <w:r>
                <w:rPr>
                  <w:noProof/>
                  <w:lang w:val="es-ES"/>
                </w:rPr>
                <w:t xml:space="preserve"> Recuperado el 25 de Agosto de 2021, de https://www.elblogsalmon.com/conceptos-de-economia/el-punto-de-equilibrio-y-su-importancia-estrategica</w:t>
              </w:r>
            </w:p>
            <w:p w14:paraId="7C1F16F6" w14:textId="77777777" w:rsidR="00B750F4" w:rsidRDefault="00B750F4" w:rsidP="00B750F4">
              <w:pPr>
                <w:pStyle w:val="Bibliografa"/>
                <w:ind w:left="720" w:hanging="720"/>
                <w:jc w:val="both"/>
                <w:rPr>
                  <w:noProof/>
                  <w:lang w:val="es-ES"/>
                </w:rPr>
              </w:pPr>
              <w:r>
                <w:rPr>
                  <w:noProof/>
                  <w:lang w:val="es-ES"/>
                </w:rPr>
                <w:t xml:space="preserve">Sevilla, A. (2014). </w:t>
              </w:r>
              <w:r>
                <w:rPr>
                  <w:i/>
                  <w:iCs/>
                  <w:noProof/>
                  <w:lang w:val="es-ES"/>
                </w:rPr>
                <w:t>Tasa interna de retorno (TIR).</w:t>
              </w:r>
              <w:r>
                <w:rPr>
                  <w:noProof/>
                  <w:lang w:val="es-ES"/>
                </w:rPr>
                <w:t xml:space="preserve"> Recuperado el 25 de Agosto de 2021, de https://economipedia.com/definiciones/tasa-interna-de-retorno-tir.html</w:t>
              </w:r>
            </w:p>
            <w:p w14:paraId="4FC0CE88" w14:textId="77777777" w:rsidR="00B750F4" w:rsidRDefault="00B750F4" w:rsidP="00B750F4">
              <w:pPr>
                <w:jc w:val="both"/>
              </w:pPr>
              <w:r>
                <w:rPr>
                  <w:b/>
                  <w:bCs/>
                </w:rPr>
                <w:fldChar w:fldCharType="end"/>
              </w:r>
            </w:p>
          </w:sdtContent>
        </w:sdt>
      </w:sdtContent>
    </w:sdt>
    <w:p w14:paraId="32C0184A" w14:textId="5CF3DE90" w:rsidR="00B750F4" w:rsidRDefault="00B750F4" w:rsidP="00B750F4">
      <w:pPr>
        <w:pStyle w:val="Prrafodelista"/>
        <w:spacing w:before="100" w:beforeAutospacing="1" w:after="100" w:afterAutospacing="1" w:line="480" w:lineRule="auto"/>
        <w:jc w:val="center"/>
        <w:rPr>
          <w:rStyle w:val="INDICEDETABLASCar"/>
          <w:rFonts w:cs="Times New Roman"/>
          <w:bCs w:val="0"/>
          <w:i w:val="0"/>
          <w:iCs w:val="0"/>
        </w:rPr>
      </w:pPr>
    </w:p>
    <w:p w14:paraId="3FA33BA9" w14:textId="77777777" w:rsidR="00B44754" w:rsidRPr="001E56AB" w:rsidRDefault="00B44754" w:rsidP="00B750F4">
      <w:pPr>
        <w:pStyle w:val="Prrafodelista"/>
        <w:spacing w:before="100" w:beforeAutospacing="1" w:after="100" w:afterAutospacing="1" w:line="480" w:lineRule="auto"/>
        <w:jc w:val="center"/>
        <w:rPr>
          <w:rStyle w:val="INDICEDETABLASCar"/>
          <w:rFonts w:cs="Times New Roman"/>
          <w:bCs w:val="0"/>
          <w:i w:val="0"/>
          <w:iCs w:val="0"/>
        </w:rPr>
      </w:pPr>
    </w:p>
    <w:p w14:paraId="09CE7117" w14:textId="77777777" w:rsidR="00B44754" w:rsidRPr="002A4877" w:rsidRDefault="00B750F4" w:rsidP="00B44754">
      <w:pPr>
        <w:pStyle w:val="Prrafodelista"/>
        <w:numPr>
          <w:ilvl w:val="1"/>
          <w:numId w:val="46"/>
        </w:numPr>
        <w:spacing w:before="100" w:beforeAutospacing="1" w:after="100" w:afterAutospacing="1" w:line="480" w:lineRule="auto"/>
        <w:jc w:val="both"/>
        <w:rPr>
          <w:rStyle w:val="INDICEDETABLASCar"/>
          <w:rFonts w:cs="Times New Roman"/>
          <w:bCs w:val="0"/>
          <w:i w:val="0"/>
          <w:iCs w:val="0"/>
        </w:rPr>
      </w:pPr>
      <w:r w:rsidRPr="002A4877">
        <w:rPr>
          <w:rStyle w:val="INDICEDETABLASCar"/>
          <w:rFonts w:cs="Times New Roman"/>
          <w:bCs w:val="0"/>
          <w:i w:val="0"/>
          <w:iCs w:val="0"/>
        </w:rPr>
        <w:lastRenderedPageBreak/>
        <w:t>ANEXOS</w:t>
      </w:r>
    </w:p>
    <w:p w14:paraId="12397C10" w14:textId="05257A38" w:rsidR="00B750F4" w:rsidRPr="00B44754" w:rsidRDefault="00B750F4" w:rsidP="00B44754">
      <w:pPr>
        <w:pStyle w:val="Prrafodelista"/>
        <w:spacing w:before="100" w:beforeAutospacing="1" w:after="100" w:afterAutospacing="1" w:line="480" w:lineRule="auto"/>
        <w:jc w:val="both"/>
        <w:rPr>
          <w:rFonts w:ascii="Times New Roman" w:eastAsia="Arimo" w:hAnsi="Times New Roman" w:cs="Times New Roman"/>
          <w:noProof/>
          <w:sz w:val="24"/>
          <w:szCs w:val="24"/>
          <w:lang w:eastAsia="es-EC"/>
        </w:rPr>
      </w:pPr>
      <w:r w:rsidRPr="00B44754">
        <w:rPr>
          <w:rFonts w:ascii="Times New Roman" w:eastAsia="Calibri" w:hAnsi="Times New Roman" w:cs="Times New Roman"/>
          <w:sz w:val="20"/>
          <w:szCs w:val="20"/>
        </w:rPr>
        <w:t>Cafetera Industrial</w:t>
      </w:r>
    </w:p>
    <w:p w14:paraId="42593CE4"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512DD315" wp14:editId="6607A9EA">
            <wp:extent cx="3181350" cy="1421802"/>
            <wp:effectExtent l="0" t="0" r="0" b="6985"/>
            <wp:docPr id="3202" name="Imagen 320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 name="Imagen 3202" descr="Interfaz de usuario gráfica&#10;&#10;Descripción generada automáticamente con confianza media"/>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81350" cy="1421802"/>
                    </a:xfrm>
                    <a:prstGeom prst="rect">
                      <a:avLst/>
                    </a:prstGeom>
                    <a:noFill/>
                    <a:ln>
                      <a:noFill/>
                    </a:ln>
                  </pic:spPr>
                </pic:pic>
              </a:graphicData>
            </a:graphic>
          </wp:inline>
        </w:drawing>
      </w:r>
    </w:p>
    <w:p w14:paraId="7481D0D0" w14:textId="77777777" w:rsidR="00B750F4" w:rsidRPr="00D74E0D" w:rsidRDefault="00B750F4" w:rsidP="00B750F4">
      <w:pPr>
        <w:ind w:left="708"/>
        <w:rPr>
          <w:rFonts w:ascii="Times New Roman" w:eastAsia="Calibri" w:hAnsi="Times New Roman" w:cs="Times New Roman"/>
          <w:sz w:val="20"/>
          <w:szCs w:val="20"/>
        </w:rPr>
      </w:pPr>
      <w:r w:rsidRPr="00D74E0D">
        <w:rPr>
          <w:rFonts w:ascii="Times New Roman" w:eastAsia="Calibri" w:hAnsi="Times New Roman" w:cs="Times New Roman"/>
          <w:sz w:val="20"/>
          <w:szCs w:val="20"/>
        </w:rPr>
        <w:t>Batidora Industrial</w:t>
      </w:r>
    </w:p>
    <w:p w14:paraId="3334C189"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4F0E5551" wp14:editId="73EBE00F">
            <wp:extent cx="3145621" cy="1524000"/>
            <wp:effectExtent l="0" t="0" r="0" b="0"/>
            <wp:docPr id="3203" name="Imagen 3203" descr="Imagen de la pantalla de un celul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 name="Imagen 3203" descr="Imagen de la pantalla de un celular&#10;&#10;Descripción generada automáticamente con confianza media"/>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45621" cy="1524000"/>
                    </a:xfrm>
                    <a:prstGeom prst="rect">
                      <a:avLst/>
                    </a:prstGeom>
                    <a:noFill/>
                    <a:ln>
                      <a:noFill/>
                    </a:ln>
                  </pic:spPr>
                </pic:pic>
              </a:graphicData>
            </a:graphic>
          </wp:inline>
        </w:drawing>
      </w:r>
    </w:p>
    <w:p w14:paraId="09F175EC" w14:textId="77777777" w:rsidR="00B750F4" w:rsidRPr="00D74E0D" w:rsidRDefault="00B750F4" w:rsidP="00B750F4">
      <w:pPr>
        <w:ind w:left="708"/>
        <w:rPr>
          <w:rFonts w:ascii="Times New Roman" w:eastAsia="Calibri" w:hAnsi="Times New Roman" w:cs="Times New Roman"/>
          <w:sz w:val="20"/>
          <w:szCs w:val="20"/>
        </w:rPr>
      </w:pPr>
      <w:r w:rsidRPr="00D74E0D">
        <w:rPr>
          <w:rFonts w:ascii="Times New Roman" w:eastAsia="Calibri" w:hAnsi="Times New Roman" w:cs="Times New Roman"/>
          <w:sz w:val="20"/>
          <w:szCs w:val="20"/>
        </w:rPr>
        <w:t>Tostadora</w:t>
      </w:r>
    </w:p>
    <w:p w14:paraId="0F458759"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3AFFA546" wp14:editId="7C7431C9">
            <wp:extent cx="3145155" cy="1411011"/>
            <wp:effectExtent l="0" t="0" r="0" b="0"/>
            <wp:docPr id="3204" name="Imagen 3204" descr="Una 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 name="Imagen 3204" descr="Una captura de pantalla de un celular con letras&#10;&#10;Descripción generada automáticament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68957" cy="1421689"/>
                    </a:xfrm>
                    <a:prstGeom prst="rect">
                      <a:avLst/>
                    </a:prstGeom>
                    <a:noFill/>
                    <a:ln>
                      <a:noFill/>
                    </a:ln>
                  </pic:spPr>
                </pic:pic>
              </a:graphicData>
            </a:graphic>
          </wp:inline>
        </w:drawing>
      </w:r>
    </w:p>
    <w:p w14:paraId="7966260A" w14:textId="77777777" w:rsidR="00B750F4" w:rsidRDefault="00B750F4" w:rsidP="00B750F4">
      <w:pPr>
        <w:ind w:firstLine="708"/>
        <w:rPr>
          <w:rFonts w:ascii="Times New Roman" w:eastAsia="Calibri" w:hAnsi="Times New Roman" w:cs="Times New Roman"/>
        </w:rPr>
      </w:pPr>
      <w:r w:rsidRPr="00A31B4C">
        <w:rPr>
          <w:rFonts w:ascii="Times New Roman" w:eastAsia="Calibri" w:hAnsi="Times New Roman" w:cs="Times New Roman"/>
          <w:sz w:val="20"/>
          <w:szCs w:val="20"/>
        </w:rPr>
        <w:t>Crepera</w:t>
      </w:r>
    </w:p>
    <w:p w14:paraId="5ECE3D20"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10A6F78A" wp14:editId="707324FF">
            <wp:extent cx="3124200" cy="1385561"/>
            <wp:effectExtent l="0" t="0" r="0" b="5715"/>
            <wp:docPr id="3205" name="Imagen 3205" descr="Una captura de pantalla de un celular con texto e image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 name="Imagen 3205" descr="Una captura de pantalla de un celular con texto e imagen&#10;&#10;Descripción generada automáticamente con confianza medi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60260" cy="1401553"/>
                    </a:xfrm>
                    <a:prstGeom prst="rect">
                      <a:avLst/>
                    </a:prstGeom>
                    <a:noFill/>
                    <a:ln>
                      <a:noFill/>
                    </a:ln>
                  </pic:spPr>
                </pic:pic>
              </a:graphicData>
            </a:graphic>
          </wp:inline>
        </w:drawing>
      </w:r>
    </w:p>
    <w:p w14:paraId="290BD941" w14:textId="77777777" w:rsidR="00B750F4" w:rsidRDefault="00B750F4" w:rsidP="00B750F4">
      <w:pPr>
        <w:ind w:left="708"/>
        <w:rPr>
          <w:rFonts w:ascii="Times New Roman" w:eastAsia="Calibri" w:hAnsi="Times New Roman" w:cs="Times New Roman"/>
        </w:rPr>
      </w:pPr>
    </w:p>
    <w:p w14:paraId="469A6A48" w14:textId="77777777" w:rsidR="00B750F4" w:rsidRPr="00D74E0D" w:rsidRDefault="00B750F4" w:rsidP="00B750F4">
      <w:pPr>
        <w:ind w:left="708"/>
        <w:rPr>
          <w:rFonts w:ascii="Times New Roman" w:eastAsia="Calibri" w:hAnsi="Times New Roman" w:cs="Times New Roman"/>
          <w:sz w:val="20"/>
          <w:szCs w:val="20"/>
        </w:rPr>
      </w:pPr>
      <w:r w:rsidRPr="00D74E0D">
        <w:rPr>
          <w:rFonts w:ascii="Times New Roman" w:eastAsia="Calibri" w:hAnsi="Times New Roman" w:cs="Times New Roman"/>
          <w:sz w:val="20"/>
          <w:szCs w:val="20"/>
        </w:rPr>
        <w:t>Horno Industrial</w:t>
      </w:r>
    </w:p>
    <w:p w14:paraId="2CEC1390" w14:textId="77777777" w:rsidR="00B750F4" w:rsidRDefault="00B750F4" w:rsidP="00B750F4">
      <w:pPr>
        <w:ind w:left="708"/>
        <w:rPr>
          <w:rFonts w:ascii="Times New Roman" w:eastAsia="Calibri" w:hAnsi="Times New Roman" w:cs="Times New Roman"/>
        </w:rPr>
      </w:pPr>
      <w:r>
        <w:rPr>
          <w:noProof/>
          <w:lang w:val="en-US"/>
        </w:rPr>
        <w:lastRenderedPageBreak/>
        <w:drawing>
          <wp:inline distT="0" distB="0" distL="0" distR="0" wp14:anchorId="0C5F4FDD" wp14:editId="3F878343">
            <wp:extent cx="2647950" cy="1455466"/>
            <wp:effectExtent l="0" t="0" r="0" b="0"/>
            <wp:docPr id="3206" name="Imagen 320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 name="Imagen 3206" descr="Imagen que contiene Interfaz de usuario gráfica&#10;&#10;Descripción generada automáticament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72866" cy="1469161"/>
                    </a:xfrm>
                    <a:prstGeom prst="rect">
                      <a:avLst/>
                    </a:prstGeom>
                    <a:noFill/>
                    <a:ln>
                      <a:noFill/>
                    </a:ln>
                  </pic:spPr>
                </pic:pic>
              </a:graphicData>
            </a:graphic>
          </wp:inline>
        </w:drawing>
      </w:r>
    </w:p>
    <w:p w14:paraId="77B7591F" w14:textId="77777777" w:rsidR="00B750F4" w:rsidRPr="00D74E0D" w:rsidRDefault="00B750F4" w:rsidP="00B750F4">
      <w:pPr>
        <w:ind w:left="708"/>
        <w:rPr>
          <w:rFonts w:ascii="Times New Roman" w:eastAsia="Calibri" w:hAnsi="Times New Roman" w:cs="Times New Roman"/>
          <w:sz w:val="20"/>
          <w:szCs w:val="20"/>
        </w:rPr>
      </w:pPr>
      <w:r w:rsidRPr="00D74E0D">
        <w:rPr>
          <w:rFonts w:ascii="Times New Roman" w:eastAsia="Calibri" w:hAnsi="Times New Roman" w:cs="Times New Roman"/>
          <w:sz w:val="20"/>
          <w:szCs w:val="20"/>
        </w:rPr>
        <w:t>Cocina Industrial</w:t>
      </w:r>
    </w:p>
    <w:p w14:paraId="4FE2E3FC"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4CC38119" wp14:editId="033C7B2C">
            <wp:extent cx="2642696" cy="1362075"/>
            <wp:effectExtent l="0" t="0" r="5715" b="0"/>
            <wp:docPr id="3207" name="Imagen 320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 name="Imagen 3207" descr="Interfaz de usuario gráfica&#10;&#10;Descripción generada automáticament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72145" cy="1377253"/>
                    </a:xfrm>
                    <a:prstGeom prst="rect">
                      <a:avLst/>
                    </a:prstGeom>
                    <a:noFill/>
                    <a:ln>
                      <a:noFill/>
                    </a:ln>
                  </pic:spPr>
                </pic:pic>
              </a:graphicData>
            </a:graphic>
          </wp:inline>
        </w:drawing>
      </w:r>
    </w:p>
    <w:p w14:paraId="4E511FC6" w14:textId="77777777" w:rsidR="00B750F4" w:rsidRPr="00D74E0D" w:rsidRDefault="00B750F4" w:rsidP="00B750F4">
      <w:pPr>
        <w:ind w:left="708"/>
        <w:rPr>
          <w:rFonts w:ascii="Times New Roman" w:eastAsia="Calibri" w:hAnsi="Times New Roman" w:cs="Times New Roman"/>
          <w:sz w:val="20"/>
          <w:szCs w:val="20"/>
        </w:rPr>
      </w:pPr>
      <w:r w:rsidRPr="00D74E0D">
        <w:rPr>
          <w:rFonts w:ascii="Times New Roman" w:eastAsia="Calibri" w:hAnsi="Times New Roman" w:cs="Times New Roman"/>
          <w:sz w:val="20"/>
          <w:szCs w:val="20"/>
        </w:rPr>
        <w:t>Máquina de hacer hielo</w:t>
      </w:r>
    </w:p>
    <w:p w14:paraId="193CD7FB"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424DE75B" wp14:editId="41B15385">
            <wp:extent cx="2681968" cy="1543050"/>
            <wp:effectExtent l="0" t="0" r="4445" b="0"/>
            <wp:docPr id="3208" name="Imagen 3208"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 name="Imagen 3208" descr="Interfaz de usuario gráfica&#10;&#10;Descripción generada automáticament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01447" cy="1554257"/>
                    </a:xfrm>
                    <a:prstGeom prst="rect">
                      <a:avLst/>
                    </a:prstGeom>
                    <a:noFill/>
                    <a:ln>
                      <a:noFill/>
                    </a:ln>
                  </pic:spPr>
                </pic:pic>
              </a:graphicData>
            </a:graphic>
          </wp:inline>
        </w:drawing>
      </w:r>
    </w:p>
    <w:p w14:paraId="4E3684FC" w14:textId="77777777" w:rsidR="00B750F4" w:rsidRPr="00D74E0D" w:rsidRDefault="00B750F4" w:rsidP="00B750F4">
      <w:pPr>
        <w:ind w:left="708"/>
        <w:rPr>
          <w:rFonts w:ascii="Times New Roman" w:eastAsia="Calibri" w:hAnsi="Times New Roman" w:cs="Times New Roman"/>
          <w:sz w:val="20"/>
          <w:szCs w:val="20"/>
        </w:rPr>
      </w:pPr>
      <w:r w:rsidRPr="00D74E0D">
        <w:rPr>
          <w:rFonts w:ascii="Times New Roman" w:eastAsia="Calibri" w:hAnsi="Times New Roman" w:cs="Times New Roman"/>
          <w:sz w:val="20"/>
          <w:szCs w:val="20"/>
        </w:rPr>
        <w:t>Licuadora</w:t>
      </w:r>
    </w:p>
    <w:p w14:paraId="1C98985B"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4ADDEE68" wp14:editId="3F0FE47F">
            <wp:extent cx="2771775" cy="1699136"/>
            <wp:effectExtent l="0" t="0" r="0" b="0"/>
            <wp:docPr id="3209" name="Imagen 3209"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 name="Imagen 3209" descr="Interfaz de usuario gráfica&#10;&#10;Descripción generada automáticament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99760" cy="1716291"/>
                    </a:xfrm>
                    <a:prstGeom prst="rect">
                      <a:avLst/>
                    </a:prstGeom>
                    <a:noFill/>
                    <a:ln>
                      <a:noFill/>
                    </a:ln>
                  </pic:spPr>
                </pic:pic>
              </a:graphicData>
            </a:graphic>
          </wp:inline>
        </w:drawing>
      </w:r>
    </w:p>
    <w:p w14:paraId="2519A89D" w14:textId="77777777" w:rsidR="00B750F4" w:rsidRDefault="00B750F4" w:rsidP="00B750F4">
      <w:pPr>
        <w:ind w:left="708"/>
        <w:rPr>
          <w:rFonts w:ascii="Times New Roman" w:eastAsia="Calibri" w:hAnsi="Times New Roman" w:cs="Times New Roman"/>
        </w:rPr>
      </w:pPr>
    </w:p>
    <w:p w14:paraId="6466426F" w14:textId="77777777" w:rsidR="00B750F4" w:rsidRPr="00A31B4C" w:rsidRDefault="00B750F4" w:rsidP="00B750F4">
      <w:pPr>
        <w:ind w:left="708"/>
        <w:rPr>
          <w:rFonts w:ascii="Times New Roman" w:eastAsia="Calibri" w:hAnsi="Times New Roman" w:cs="Times New Roman"/>
        </w:rPr>
      </w:pPr>
    </w:p>
    <w:p w14:paraId="6241C527" w14:textId="77777777" w:rsidR="003F2D6B" w:rsidRDefault="003F2D6B" w:rsidP="00B750F4">
      <w:pPr>
        <w:ind w:left="708"/>
        <w:rPr>
          <w:rFonts w:ascii="Times New Roman" w:eastAsia="Calibri" w:hAnsi="Times New Roman" w:cs="Times New Roman"/>
          <w:sz w:val="20"/>
          <w:szCs w:val="20"/>
        </w:rPr>
      </w:pPr>
    </w:p>
    <w:p w14:paraId="68AE5A7F" w14:textId="77777777" w:rsidR="003F2D6B" w:rsidRDefault="003F2D6B" w:rsidP="00B750F4">
      <w:pPr>
        <w:ind w:left="708"/>
        <w:rPr>
          <w:rFonts w:ascii="Times New Roman" w:eastAsia="Calibri" w:hAnsi="Times New Roman" w:cs="Times New Roman"/>
          <w:sz w:val="20"/>
          <w:szCs w:val="20"/>
        </w:rPr>
      </w:pPr>
    </w:p>
    <w:p w14:paraId="5C52D265" w14:textId="77777777" w:rsidR="003F2D6B" w:rsidRDefault="003F2D6B" w:rsidP="00B750F4">
      <w:pPr>
        <w:ind w:left="708"/>
        <w:rPr>
          <w:rFonts w:ascii="Times New Roman" w:eastAsia="Calibri" w:hAnsi="Times New Roman" w:cs="Times New Roman"/>
          <w:sz w:val="20"/>
          <w:szCs w:val="20"/>
        </w:rPr>
      </w:pPr>
    </w:p>
    <w:p w14:paraId="420F8D64" w14:textId="3DB4CE15" w:rsidR="00B750F4" w:rsidRPr="00D74E0D" w:rsidRDefault="00B750F4" w:rsidP="00B750F4">
      <w:pPr>
        <w:ind w:left="708"/>
        <w:rPr>
          <w:rFonts w:ascii="Times New Roman" w:eastAsia="Calibri" w:hAnsi="Times New Roman" w:cs="Times New Roman"/>
          <w:sz w:val="20"/>
          <w:szCs w:val="20"/>
        </w:rPr>
      </w:pPr>
      <w:r w:rsidRPr="00D74E0D">
        <w:rPr>
          <w:rFonts w:ascii="Times New Roman" w:eastAsia="Calibri" w:hAnsi="Times New Roman" w:cs="Times New Roman"/>
          <w:sz w:val="20"/>
          <w:szCs w:val="20"/>
        </w:rPr>
        <w:lastRenderedPageBreak/>
        <w:t>Impresora de recibo</w:t>
      </w:r>
    </w:p>
    <w:p w14:paraId="69B012D6"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5FBDB85F" wp14:editId="0C57055B">
            <wp:extent cx="2641662" cy="1400175"/>
            <wp:effectExtent l="0" t="0" r="6350" b="0"/>
            <wp:docPr id="3210" name="Imagen 321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 name="Imagen 3210" descr="Imagen que contiene Interfaz de usuario gráfica&#10;&#10;Descripción generada automáticament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53667" cy="1406538"/>
                    </a:xfrm>
                    <a:prstGeom prst="rect">
                      <a:avLst/>
                    </a:prstGeom>
                    <a:noFill/>
                    <a:ln>
                      <a:noFill/>
                    </a:ln>
                  </pic:spPr>
                </pic:pic>
              </a:graphicData>
            </a:graphic>
          </wp:inline>
        </w:drawing>
      </w:r>
    </w:p>
    <w:p w14:paraId="22CF8FF5" w14:textId="77777777" w:rsidR="00B750F4" w:rsidRPr="00D74E0D" w:rsidRDefault="00B750F4" w:rsidP="00B750F4">
      <w:pPr>
        <w:ind w:left="708"/>
        <w:rPr>
          <w:rFonts w:ascii="Times New Roman" w:eastAsia="Calibri" w:hAnsi="Times New Roman" w:cs="Times New Roman"/>
          <w:sz w:val="20"/>
          <w:szCs w:val="20"/>
        </w:rPr>
      </w:pPr>
      <w:r w:rsidRPr="00D74E0D">
        <w:rPr>
          <w:rFonts w:ascii="Times New Roman" w:eastAsia="Calibri" w:hAnsi="Times New Roman" w:cs="Times New Roman"/>
          <w:sz w:val="20"/>
          <w:szCs w:val="20"/>
        </w:rPr>
        <w:t>Teléfono (</w:t>
      </w:r>
      <w:proofErr w:type="spellStart"/>
      <w:r w:rsidRPr="00D74E0D">
        <w:rPr>
          <w:rFonts w:ascii="Times New Roman" w:eastAsia="Calibri" w:hAnsi="Times New Roman" w:cs="Times New Roman"/>
          <w:sz w:val="20"/>
          <w:szCs w:val="20"/>
        </w:rPr>
        <w:t>Iphone</w:t>
      </w:r>
      <w:proofErr w:type="spellEnd"/>
      <w:r w:rsidRPr="00D74E0D">
        <w:rPr>
          <w:rFonts w:ascii="Times New Roman" w:eastAsia="Calibri" w:hAnsi="Times New Roman" w:cs="Times New Roman"/>
          <w:sz w:val="20"/>
          <w:szCs w:val="20"/>
        </w:rPr>
        <w:t>)</w:t>
      </w:r>
    </w:p>
    <w:p w14:paraId="0FD27948"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01753CAB" wp14:editId="09A51FFA">
            <wp:extent cx="2628900" cy="1354964"/>
            <wp:effectExtent l="0" t="0" r="0" b="0"/>
            <wp:docPr id="3211" name="Imagen 321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 name="Imagen 3211" descr="Interfaz de usuario gráfica&#10;&#10;Descripción generada automáticament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42525" cy="1361987"/>
                    </a:xfrm>
                    <a:prstGeom prst="rect">
                      <a:avLst/>
                    </a:prstGeom>
                    <a:noFill/>
                    <a:ln>
                      <a:noFill/>
                    </a:ln>
                  </pic:spPr>
                </pic:pic>
              </a:graphicData>
            </a:graphic>
          </wp:inline>
        </w:drawing>
      </w:r>
    </w:p>
    <w:p w14:paraId="18837961"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Exprimidor de zumo</w:t>
      </w:r>
    </w:p>
    <w:p w14:paraId="06D436E3"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1EC8619C" wp14:editId="08556DF6">
            <wp:extent cx="2625702" cy="1285875"/>
            <wp:effectExtent l="0" t="0" r="3810" b="0"/>
            <wp:docPr id="3212" name="Imagen 321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 name="Imagen 3212" descr="Imagen que contiene Texto&#10;&#10;Descripción generada automáticament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40429" cy="1293087"/>
                    </a:xfrm>
                    <a:prstGeom prst="rect">
                      <a:avLst/>
                    </a:prstGeom>
                    <a:noFill/>
                    <a:ln>
                      <a:noFill/>
                    </a:ln>
                  </pic:spPr>
                </pic:pic>
              </a:graphicData>
            </a:graphic>
          </wp:inline>
        </w:drawing>
      </w:r>
    </w:p>
    <w:p w14:paraId="164A623B"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Vasos</w:t>
      </w:r>
    </w:p>
    <w:p w14:paraId="3EA73B03"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50682EC0" wp14:editId="47D65CAB">
            <wp:extent cx="2847213" cy="1343025"/>
            <wp:effectExtent l="0" t="0" r="0" b="0"/>
            <wp:docPr id="3213" name="Imagen 321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 name="Imagen 3213" descr="Interfaz de usuario gráfica, Texto&#10;&#10;Descripción generada automáticament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62035" cy="1350016"/>
                    </a:xfrm>
                    <a:prstGeom prst="rect">
                      <a:avLst/>
                    </a:prstGeom>
                    <a:noFill/>
                    <a:ln>
                      <a:noFill/>
                    </a:ln>
                  </pic:spPr>
                </pic:pic>
              </a:graphicData>
            </a:graphic>
          </wp:inline>
        </w:drawing>
      </w:r>
    </w:p>
    <w:p w14:paraId="308FCA2B" w14:textId="77777777" w:rsidR="00B750F4" w:rsidRDefault="00B750F4" w:rsidP="00B750F4">
      <w:pPr>
        <w:ind w:left="708"/>
        <w:rPr>
          <w:rFonts w:ascii="Times New Roman" w:eastAsia="Calibri" w:hAnsi="Times New Roman" w:cs="Times New Roman"/>
        </w:rPr>
      </w:pPr>
    </w:p>
    <w:p w14:paraId="174B9290" w14:textId="77777777" w:rsidR="00B750F4" w:rsidRDefault="00B750F4" w:rsidP="00B750F4">
      <w:pPr>
        <w:ind w:left="708"/>
        <w:rPr>
          <w:rFonts w:ascii="Times New Roman" w:eastAsia="Calibri" w:hAnsi="Times New Roman" w:cs="Times New Roman"/>
        </w:rPr>
      </w:pPr>
    </w:p>
    <w:p w14:paraId="494267F7" w14:textId="77777777" w:rsidR="00B750F4" w:rsidRDefault="00B750F4" w:rsidP="00B750F4">
      <w:pPr>
        <w:ind w:left="708"/>
        <w:rPr>
          <w:rFonts w:ascii="Times New Roman" w:eastAsia="Calibri" w:hAnsi="Times New Roman" w:cs="Times New Roman"/>
        </w:rPr>
      </w:pPr>
    </w:p>
    <w:p w14:paraId="139B5DC7" w14:textId="77777777" w:rsidR="00B750F4" w:rsidRDefault="00B750F4" w:rsidP="00B750F4">
      <w:pPr>
        <w:ind w:left="708"/>
        <w:rPr>
          <w:rFonts w:ascii="Times New Roman" w:eastAsia="Calibri" w:hAnsi="Times New Roman" w:cs="Times New Roman"/>
          <w:sz w:val="20"/>
          <w:szCs w:val="20"/>
        </w:rPr>
      </w:pPr>
    </w:p>
    <w:p w14:paraId="4A69561D" w14:textId="77777777" w:rsidR="00B750F4" w:rsidRPr="00A31B4C" w:rsidRDefault="00B750F4" w:rsidP="00B750F4">
      <w:pPr>
        <w:ind w:left="708"/>
        <w:rPr>
          <w:rFonts w:ascii="Times New Roman" w:eastAsia="Calibri" w:hAnsi="Times New Roman" w:cs="Times New Roman"/>
        </w:rPr>
      </w:pPr>
    </w:p>
    <w:p w14:paraId="6DB8CA93" w14:textId="77777777" w:rsidR="003F2D6B" w:rsidRDefault="003F2D6B" w:rsidP="00B750F4">
      <w:pPr>
        <w:ind w:left="708"/>
        <w:rPr>
          <w:rFonts w:ascii="Times New Roman" w:eastAsia="Calibri" w:hAnsi="Times New Roman" w:cs="Times New Roman"/>
          <w:sz w:val="20"/>
          <w:szCs w:val="20"/>
        </w:rPr>
      </w:pPr>
    </w:p>
    <w:p w14:paraId="46196090" w14:textId="705E5391"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Jarra</w:t>
      </w:r>
    </w:p>
    <w:p w14:paraId="569A5FD5"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05ADF746" wp14:editId="7DF3E229">
            <wp:extent cx="2668544" cy="1352550"/>
            <wp:effectExtent l="0" t="0" r="0" b="0"/>
            <wp:docPr id="3214" name="Imagen 321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 name="Imagen 3214" descr="Interfaz de usuario gráfica&#10;&#10;Descripción generada automáticamente con confianza medi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87113" cy="1361962"/>
                    </a:xfrm>
                    <a:prstGeom prst="rect">
                      <a:avLst/>
                    </a:prstGeom>
                    <a:noFill/>
                    <a:ln>
                      <a:noFill/>
                    </a:ln>
                  </pic:spPr>
                </pic:pic>
              </a:graphicData>
            </a:graphic>
          </wp:inline>
        </w:drawing>
      </w:r>
    </w:p>
    <w:p w14:paraId="7B5B6151"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Taza Té</w:t>
      </w:r>
    </w:p>
    <w:p w14:paraId="7BB152B0"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103845C5" wp14:editId="59D9483E">
            <wp:extent cx="2769761" cy="1143000"/>
            <wp:effectExtent l="0" t="0" r="0" b="0"/>
            <wp:docPr id="3215" name="Imagen 3215" descr="Una captura de pantalla de un celular con texto e image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 name="Imagen 3215" descr="Una captura de pantalla de un celular con texto e imagen&#10;&#10;Descripción generada automáticamente con confianza media"/>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95349" cy="1153559"/>
                    </a:xfrm>
                    <a:prstGeom prst="rect">
                      <a:avLst/>
                    </a:prstGeom>
                    <a:noFill/>
                    <a:ln>
                      <a:noFill/>
                    </a:ln>
                  </pic:spPr>
                </pic:pic>
              </a:graphicData>
            </a:graphic>
          </wp:inline>
        </w:drawing>
      </w:r>
    </w:p>
    <w:p w14:paraId="5CBE2A4A"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 xml:space="preserve">Taza ¾ </w:t>
      </w:r>
      <w:proofErr w:type="spellStart"/>
      <w:r w:rsidRPr="0079444D">
        <w:rPr>
          <w:rFonts w:ascii="Times New Roman" w:eastAsia="Calibri" w:hAnsi="Times New Roman" w:cs="Times New Roman"/>
          <w:sz w:val="20"/>
          <w:szCs w:val="20"/>
        </w:rPr>
        <w:t>onz</w:t>
      </w:r>
      <w:proofErr w:type="spellEnd"/>
    </w:p>
    <w:p w14:paraId="06693892" w14:textId="77777777" w:rsidR="00B750F4" w:rsidRDefault="00B750F4" w:rsidP="00B750F4">
      <w:pPr>
        <w:ind w:left="708"/>
        <w:rPr>
          <w:rFonts w:ascii="Times New Roman" w:eastAsia="Calibri" w:hAnsi="Times New Roman" w:cs="Times New Roman"/>
        </w:rPr>
      </w:pPr>
      <w:r>
        <w:rPr>
          <w:rFonts w:ascii="Times New Roman" w:eastAsia="Times New Roman" w:hAnsi="Times New Roman" w:cs="Times New Roman"/>
          <w:noProof/>
          <w:sz w:val="20"/>
          <w:szCs w:val="20"/>
          <w:lang w:val="en-US"/>
        </w:rPr>
        <w:drawing>
          <wp:inline distT="0" distB="0" distL="0" distR="0" wp14:anchorId="7FB55CC5" wp14:editId="6BB4E122">
            <wp:extent cx="2668270" cy="1336424"/>
            <wp:effectExtent l="0" t="0" r="0" b="0"/>
            <wp:docPr id="3216" name="Imagen 3216" descr="Imagen de la pantalla de un celul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 name="Imagen 3216" descr="Imagen de la pantalla de un celular&#10;&#10;Descripción generada automáticamente con confianza media"/>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96330" cy="1350478"/>
                    </a:xfrm>
                    <a:prstGeom prst="rect">
                      <a:avLst/>
                    </a:prstGeom>
                    <a:noFill/>
                    <a:ln>
                      <a:noFill/>
                    </a:ln>
                  </pic:spPr>
                </pic:pic>
              </a:graphicData>
            </a:graphic>
          </wp:inline>
        </w:drawing>
      </w:r>
    </w:p>
    <w:p w14:paraId="0DABEACB" w14:textId="77777777" w:rsidR="00B750F4" w:rsidRPr="0079444D" w:rsidRDefault="00B750F4" w:rsidP="00B750F4">
      <w:pPr>
        <w:ind w:firstLine="708"/>
        <w:rPr>
          <w:rFonts w:ascii="Times New Roman" w:eastAsia="Calibri" w:hAnsi="Times New Roman" w:cs="Times New Roman"/>
          <w:sz w:val="20"/>
          <w:szCs w:val="20"/>
        </w:rPr>
      </w:pPr>
      <w:r w:rsidRPr="0079444D">
        <w:rPr>
          <w:rFonts w:ascii="Times New Roman" w:eastAsia="Calibri" w:hAnsi="Times New Roman" w:cs="Times New Roman"/>
          <w:sz w:val="20"/>
          <w:szCs w:val="20"/>
        </w:rPr>
        <w:t>Plato postre</w:t>
      </w:r>
    </w:p>
    <w:p w14:paraId="175B389A" w14:textId="77777777" w:rsidR="00B750F4" w:rsidRDefault="00B750F4" w:rsidP="00B750F4">
      <w:pPr>
        <w:ind w:left="708"/>
        <w:rPr>
          <w:rFonts w:ascii="Times New Roman" w:eastAsia="Calibri" w:hAnsi="Times New Roman" w:cs="Times New Roman"/>
        </w:rPr>
      </w:pPr>
      <w:r>
        <w:rPr>
          <w:rFonts w:ascii="Times New Roman" w:eastAsia="Times New Roman" w:hAnsi="Times New Roman" w:cs="Times New Roman"/>
          <w:noProof/>
          <w:sz w:val="20"/>
          <w:szCs w:val="20"/>
          <w:lang w:val="en-US"/>
        </w:rPr>
        <w:drawing>
          <wp:inline distT="0" distB="0" distL="0" distR="0" wp14:anchorId="152DC107" wp14:editId="1752DDC5">
            <wp:extent cx="2533650" cy="1994833"/>
            <wp:effectExtent l="0" t="0" r="0" b="5715"/>
            <wp:docPr id="3217" name="Imagen 3217" descr="Imagen que contiene interior, persona, pequeño,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magen que contiene interior, persona, pequeño, alimentos&#10;&#10;Descripción generada automáticamente"/>
                    <pic:cNvPicPr/>
                  </pic:nvPicPr>
                  <pic:blipFill rotWithShape="1">
                    <a:blip r:embed="rId71" cstate="print">
                      <a:extLst>
                        <a:ext uri="{28A0092B-C50C-407E-A947-70E740481C1C}">
                          <a14:useLocalDpi xmlns:a14="http://schemas.microsoft.com/office/drawing/2010/main" val="0"/>
                        </a:ext>
                      </a:extLst>
                    </a:blip>
                    <a:srcRect t="18438"/>
                    <a:stretch/>
                  </pic:blipFill>
                  <pic:spPr bwMode="auto">
                    <a:xfrm>
                      <a:off x="0" y="0"/>
                      <a:ext cx="2548430" cy="2006470"/>
                    </a:xfrm>
                    <a:prstGeom prst="rect">
                      <a:avLst/>
                    </a:prstGeom>
                    <a:ln>
                      <a:noFill/>
                    </a:ln>
                    <a:extLst>
                      <a:ext uri="{53640926-AAD7-44D8-BBD7-CCE9431645EC}">
                        <a14:shadowObscured xmlns:a14="http://schemas.microsoft.com/office/drawing/2010/main"/>
                      </a:ext>
                    </a:extLst>
                  </pic:spPr>
                </pic:pic>
              </a:graphicData>
            </a:graphic>
          </wp:inline>
        </w:drawing>
      </w:r>
    </w:p>
    <w:p w14:paraId="21973108" w14:textId="77777777" w:rsidR="00B750F4" w:rsidRDefault="00B750F4" w:rsidP="00B750F4">
      <w:pPr>
        <w:ind w:left="708"/>
        <w:rPr>
          <w:rFonts w:ascii="Times New Roman" w:eastAsia="Calibri" w:hAnsi="Times New Roman" w:cs="Times New Roman"/>
        </w:rPr>
      </w:pPr>
    </w:p>
    <w:p w14:paraId="4040C584" w14:textId="77777777" w:rsidR="00B750F4" w:rsidRDefault="00B750F4" w:rsidP="00B750F4">
      <w:pPr>
        <w:ind w:left="708"/>
        <w:rPr>
          <w:rFonts w:ascii="Times New Roman" w:eastAsia="Calibri" w:hAnsi="Times New Roman" w:cs="Times New Roman"/>
        </w:rPr>
      </w:pPr>
    </w:p>
    <w:p w14:paraId="0FE628FB" w14:textId="77777777" w:rsidR="00B750F4" w:rsidRDefault="00B750F4" w:rsidP="00B750F4">
      <w:pPr>
        <w:ind w:left="708"/>
        <w:rPr>
          <w:rFonts w:ascii="Times New Roman" w:eastAsia="Calibri" w:hAnsi="Times New Roman" w:cs="Times New Roman"/>
        </w:rPr>
      </w:pPr>
    </w:p>
    <w:p w14:paraId="6F155F9C" w14:textId="77777777" w:rsidR="003F2D6B" w:rsidRPr="00263E80" w:rsidRDefault="003F2D6B" w:rsidP="00B750F4">
      <w:pPr>
        <w:ind w:left="708"/>
        <w:rPr>
          <w:rFonts w:ascii="Times New Roman" w:eastAsia="Calibri" w:hAnsi="Times New Roman" w:cs="Times New Roman"/>
        </w:rPr>
      </w:pPr>
    </w:p>
    <w:p w14:paraId="0BBED85D"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Plato Cuadrado</w:t>
      </w:r>
    </w:p>
    <w:p w14:paraId="337F1D96" w14:textId="77777777" w:rsidR="00B750F4" w:rsidRDefault="00B750F4" w:rsidP="00B750F4">
      <w:pPr>
        <w:ind w:left="708"/>
        <w:rPr>
          <w:rFonts w:ascii="Times New Roman" w:eastAsia="Calibri" w:hAnsi="Times New Roman" w:cs="Times New Roman"/>
        </w:rPr>
      </w:pPr>
      <w:r>
        <w:rPr>
          <w:rFonts w:ascii="Times New Roman" w:eastAsia="Times New Roman" w:hAnsi="Times New Roman" w:cs="Times New Roman"/>
          <w:noProof/>
          <w:sz w:val="20"/>
          <w:szCs w:val="20"/>
          <w:lang w:val="en-US"/>
        </w:rPr>
        <w:drawing>
          <wp:inline distT="0" distB="0" distL="0" distR="0" wp14:anchorId="61129931" wp14:editId="218BE9B5">
            <wp:extent cx="2342736" cy="1571625"/>
            <wp:effectExtent l="0" t="0" r="635" b="0"/>
            <wp:docPr id="3218" name="Imagen 321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Texto&#10;&#10;Descripción generada automáticamente"/>
                    <pic:cNvPicPr/>
                  </pic:nvPicPr>
                  <pic:blipFill rotWithShape="1">
                    <a:blip r:embed="rId72" cstate="print">
                      <a:extLst>
                        <a:ext uri="{28A0092B-C50C-407E-A947-70E740481C1C}">
                          <a14:useLocalDpi xmlns:a14="http://schemas.microsoft.com/office/drawing/2010/main" val="0"/>
                        </a:ext>
                      </a:extLst>
                    </a:blip>
                    <a:srcRect t="4428" b="4196"/>
                    <a:stretch/>
                  </pic:blipFill>
                  <pic:spPr bwMode="auto">
                    <a:xfrm>
                      <a:off x="0" y="0"/>
                      <a:ext cx="2352734" cy="1578332"/>
                    </a:xfrm>
                    <a:prstGeom prst="rect">
                      <a:avLst/>
                    </a:prstGeom>
                    <a:ln>
                      <a:noFill/>
                    </a:ln>
                    <a:extLst>
                      <a:ext uri="{53640926-AAD7-44D8-BBD7-CCE9431645EC}">
                        <a14:shadowObscured xmlns:a14="http://schemas.microsoft.com/office/drawing/2010/main"/>
                      </a:ext>
                    </a:extLst>
                  </pic:spPr>
                </pic:pic>
              </a:graphicData>
            </a:graphic>
          </wp:inline>
        </w:drawing>
      </w:r>
    </w:p>
    <w:p w14:paraId="2E9EC701"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Platos Cuadrado grande</w:t>
      </w:r>
    </w:p>
    <w:p w14:paraId="1C453E18" w14:textId="77777777" w:rsidR="00B750F4" w:rsidRDefault="00B750F4" w:rsidP="00B750F4">
      <w:pPr>
        <w:ind w:left="708"/>
        <w:rPr>
          <w:rFonts w:ascii="Times New Roman" w:eastAsia="Calibri" w:hAnsi="Times New Roman" w:cs="Times New Roman"/>
        </w:rPr>
      </w:pPr>
      <w:r>
        <w:rPr>
          <w:rFonts w:ascii="Times New Roman" w:eastAsia="Times New Roman" w:hAnsi="Times New Roman" w:cs="Times New Roman"/>
          <w:noProof/>
          <w:sz w:val="20"/>
          <w:szCs w:val="20"/>
          <w:lang w:val="en-US"/>
        </w:rPr>
        <w:drawing>
          <wp:inline distT="0" distB="0" distL="0" distR="0" wp14:anchorId="0F9196BB" wp14:editId="5F502C78">
            <wp:extent cx="2409825" cy="1975424"/>
            <wp:effectExtent l="0" t="0" r="0" b="6350"/>
            <wp:docPr id="3219" name="Imagen 3219" descr="Man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Mano de una persona&#10;&#10;Descripción generada automáticamente con confianza media"/>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18381" cy="1982438"/>
                    </a:xfrm>
                    <a:prstGeom prst="rect">
                      <a:avLst/>
                    </a:prstGeom>
                  </pic:spPr>
                </pic:pic>
              </a:graphicData>
            </a:graphic>
          </wp:inline>
        </w:drawing>
      </w:r>
    </w:p>
    <w:p w14:paraId="276BD232"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Nevera</w:t>
      </w:r>
    </w:p>
    <w:p w14:paraId="6E6B99D5"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21C6DBB3" wp14:editId="64E72F47">
            <wp:extent cx="2749911" cy="1562100"/>
            <wp:effectExtent l="0" t="0" r="0" b="0"/>
            <wp:docPr id="3220" name="Imagen 322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 name="Imagen 3220" descr="Interfaz de usuario gráfica&#10;&#10;Descripción generada automáticamente"/>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2282"/>
                    <a:stretch/>
                  </pic:blipFill>
                  <pic:spPr bwMode="auto">
                    <a:xfrm>
                      <a:off x="0" y="0"/>
                      <a:ext cx="2762556" cy="1569283"/>
                    </a:xfrm>
                    <a:prstGeom prst="rect">
                      <a:avLst/>
                    </a:prstGeom>
                    <a:noFill/>
                    <a:ln>
                      <a:noFill/>
                    </a:ln>
                    <a:extLst>
                      <a:ext uri="{53640926-AAD7-44D8-BBD7-CCE9431645EC}">
                        <a14:shadowObscured xmlns:a14="http://schemas.microsoft.com/office/drawing/2010/main"/>
                      </a:ext>
                    </a:extLst>
                  </pic:spPr>
                </pic:pic>
              </a:graphicData>
            </a:graphic>
          </wp:inline>
        </w:drawing>
      </w:r>
    </w:p>
    <w:p w14:paraId="30F98022"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Botellero</w:t>
      </w:r>
    </w:p>
    <w:p w14:paraId="6EB566A6"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140D9B0D" wp14:editId="6901F68C">
            <wp:extent cx="2674698" cy="1314450"/>
            <wp:effectExtent l="0" t="0" r="0" b="0"/>
            <wp:docPr id="3221" name="Imagen 322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 name="Imagen 3221" descr="Imagen que contiene Interfaz de usuario gráfica&#10;&#10;Descripción generada automáticament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02165" cy="1327948"/>
                    </a:xfrm>
                    <a:prstGeom prst="rect">
                      <a:avLst/>
                    </a:prstGeom>
                    <a:noFill/>
                    <a:ln>
                      <a:noFill/>
                    </a:ln>
                  </pic:spPr>
                </pic:pic>
              </a:graphicData>
            </a:graphic>
          </wp:inline>
        </w:drawing>
      </w:r>
    </w:p>
    <w:p w14:paraId="402FE764" w14:textId="77777777" w:rsidR="00B750F4" w:rsidRPr="00065D78" w:rsidRDefault="00B750F4" w:rsidP="00B750F4">
      <w:pPr>
        <w:ind w:left="708"/>
        <w:rPr>
          <w:rFonts w:ascii="Times New Roman" w:eastAsia="Calibri" w:hAnsi="Times New Roman" w:cs="Times New Roman"/>
        </w:rPr>
      </w:pPr>
    </w:p>
    <w:p w14:paraId="3CA704AC" w14:textId="77777777" w:rsidR="003F2D6B" w:rsidRDefault="003F2D6B" w:rsidP="00B750F4">
      <w:pPr>
        <w:ind w:left="708"/>
        <w:rPr>
          <w:rFonts w:ascii="Times New Roman" w:eastAsia="Calibri" w:hAnsi="Times New Roman" w:cs="Times New Roman"/>
          <w:sz w:val="20"/>
          <w:szCs w:val="20"/>
        </w:rPr>
      </w:pPr>
    </w:p>
    <w:p w14:paraId="08CCAF30" w14:textId="2201DDCF"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Lavaplatos</w:t>
      </w:r>
    </w:p>
    <w:p w14:paraId="2F697F55"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0B5C34E0" wp14:editId="6B652AF2">
            <wp:extent cx="2631198" cy="1419225"/>
            <wp:effectExtent l="0" t="0" r="0" b="0"/>
            <wp:docPr id="3222" name="Imagen 3222"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 name="Imagen 3222" descr="Interfaz de usuario gráfica&#10;&#10;Descripción generada automáticament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44181" cy="1426228"/>
                    </a:xfrm>
                    <a:prstGeom prst="rect">
                      <a:avLst/>
                    </a:prstGeom>
                    <a:noFill/>
                    <a:ln>
                      <a:noFill/>
                    </a:ln>
                  </pic:spPr>
                </pic:pic>
              </a:graphicData>
            </a:graphic>
          </wp:inline>
        </w:drawing>
      </w:r>
    </w:p>
    <w:p w14:paraId="7D46B0DF"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Caja registradora</w:t>
      </w:r>
    </w:p>
    <w:p w14:paraId="1BFC68C7"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232D8140" wp14:editId="23C42721">
            <wp:extent cx="2486025" cy="1357949"/>
            <wp:effectExtent l="0" t="0" r="0" b="0"/>
            <wp:docPr id="3223" name="Imagen 322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 name="Imagen 3223" descr="Interfaz de usuario gráfica&#10;&#10;Descripción generada automáticament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04807" cy="1368208"/>
                    </a:xfrm>
                    <a:prstGeom prst="rect">
                      <a:avLst/>
                    </a:prstGeom>
                    <a:noFill/>
                    <a:ln>
                      <a:noFill/>
                    </a:ln>
                  </pic:spPr>
                </pic:pic>
              </a:graphicData>
            </a:graphic>
          </wp:inline>
        </w:drawing>
      </w:r>
    </w:p>
    <w:p w14:paraId="3D4C673F"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Sistema de sonido</w:t>
      </w:r>
    </w:p>
    <w:p w14:paraId="3721A445"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371DDD47" wp14:editId="0FBEC0CA">
            <wp:extent cx="3472563" cy="1076325"/>
            <wp:effectExtent l="0" t="0" r="0" b="0"/>
            <wp:docPr id="3224" name="Imagen 322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 name="Imagen 3224" descr="Texto&#10;&#10;Descripción generada automáticamente con confianza media"/>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498290" cy="1084299"/>
                    </a:xfrm>
                    <a:prstGeom prst="rect">
                      <a:avLst/>
                    </a:prstGeom>
                    <a:noFill/>
                    <a:ln>
                      <a:noFill/>
                    </a:ln>
                  </pic:spPr>
                </pic:pic>
              </a:graphicData>
            </a:graphic>
          </wp:inline>
        </w:drawing>
      </w:r>
    </w:p>
    <w:p w14:paraId="20A7B061"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Cámaras de seguridad</w:t>
      </w:r>
    </w:p>
    <w:p w14:paraId="5C262D63"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23F6D09D" wp14:editId="4EADD899">
            <wp:extent cx="2933700" cy="1557273"/>
            <wp:effectExtent l="0" t="0" r="0" b="5080"/>
            <wp:docPr id="3225" name="Imagen 3225"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 name="Imagen 3225" descr="Interfaz de usuario gráfica&#10;&#10;Descripción generada automáticament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45393" cy="1563480"/>
                    </a:xfrm>
                    <a:prstGeom prst="rect">
                      <a:avLst/>
                    </a:prstGeom>
                    <a:noFill/>
                    <a:ln>
                      <a:noFill/>
                    </a:ln>
                  </pic:spPr>
                </pic:pic>
              </a:graphicData>
            </a:graphic>
          </wp:inline>
        </w:drawing>
      </w:r>
    </w:p>
    <w:p w14:paraId="3FA818FD" w14:textId="77777777" w:rsidR="00B750F4" w:rsidRDefault="00B750F4" w:rsidP="00B750F4">
      <w:pPr>
        <w:ind w:left="708"/>
        <w:rPr>
          <w:rFonts w:ascii="Times New Roman" w:eastAsia="Calibri" w:hAnsi="Times New Roman" w:cs="Times New Roman"/>
        </w:rPr>
      </w:pPr>
    </w:p>
    <w:p w14:paraId="2ED37C93" w14:textId="77777777" w:rsidR="00B750F4" w:rsidRDefault="00B750F4" w:rsidP="00B750F4">
      <w:pPr>
        <w:ind w:left="708"/>
        <w:rPr>
          <w:rFonts w:ascii="Times New Roman" w:eastAsia="Calibri" w:hAnsi="Times New Roman" w:cs="Times New Roman"/>
        </w:rPr>
      </w:pPr>
    </w:p>
    <w:p w14:paraId="025EE501" w14:textId="77777777" w:rsidR="00B750F4" w:rsidRDefault="00B750F4" w:rsidP="00B750F4">
      <w:pPr>
        <w:ind w:left="708"/>
        <w:rPr>
          <w:rFonts w:ascii="Times New Roman" w:eastAsia="Calibri" w:hAnsi="Times New Roman" w:cs="Times New Roman"/>
        </w:rPr>
      </w:pPr>
    </w:p>
    <w:p w14:paraId="0D84036D" w14:textId="77777777" w:rsidR="00B750F4" w:rsidRDefault="00B750F4" w:rsidP="00B750F4">
      <w:pPr>
        <w:ind w:left="708"/>
        <w:rPr>
          <w:rFonts w:ascii="Times New Roman" w:eastAsia="Calibri" w:hAnsi="Times New Roman" w:cs="Times New Roman"/>
          <w:sz w:val="20"/>
          <w:szCs w:val="20"/>
        </w:rPr>
      </w:pPr>
    </w:p>
    <w:p w14:paraId="1C841896" w14:textId="77777777" w:rsidR="00B750F4" w:rsidRPr="00065D78" w:rsidRDefault="00B750F4" w:rsidP="00B750F4">
      <w:pPr>
        <w:ind w:left="708"/>
        <w:rPr>
          <w:rFonts w:ascii="Times New Roman" w:eastAsia="Calibri" w:hAnsi="Times New Roman" w:cs="Times New Roman"/>
        </w:rPr>
      </w:pPr>
    </w:p>
    <w:p w14:paraId="1D452256" w14:textId="77777777" w:rsidR="003F2D6B" w:rsidRDefault="003F2D6B" w:rsidP="00B750F4">
      <w:pPr>
        <w:ind w:left="708"/>
        <w:rPr>
          <w:rFonts w:ascii="Times New Roman" w:eastAsia="Calibri" w:hAnsi="Times New Roman" w:cs="Times New Roman"/>
          <w:sz w:val="20"/>
          <w:szCs w:val="20"/>
        </w:rPr>
      </w:pPr>
    </w:p>
    <w:p w14:paraId="12AFEE83" w14:textId="6E6B1658"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Mesas y Sillas.</w:t>
      </w:r>
    </w:p>
    <w:p w14:paraId="025DDE07" w14:textId="77777777" w:rsidR="00B750F4" w:rsidRDefault="00B750F4" w:rsidP="00B750F4">
      <w:pPr>
        <w:ind w:left="708"/>
        <w:rPr>
          <w:rFonts w:ascii="Times New Roman" w:eastAsia="Calibri" w:hAnsi="Times New Roman" w:cs="Times New Roman"/>
        </w:rPr>
      </w:pPr>
      <w:r>
        <w:rPr>
          <w:rFonts w:ascii="Times New Roman" w:eastAsia="Times New Roman" w:hAnsi="Times New Roman" w:cs="Times New Roman"/>
          <w:noProof/>
          <w:sz w:val="20"/>
          <w:szCs w:val="20"/>
          <w:lang w:val="en-US"/>
        </w:rPr>
        <w:drawing>
          <wp:inline distT="0" distB="0" distL="0" distR="0" wp14:anchorId="7E5B3CF2" wp14:editId="0D3E082D">
            <wp:extent cx="2485563" cy="1504950"/>
            <wp:effectExtent l="0" t="0" r="0" b="0"/>
            <wp:docPr id="3226" name="Imagen 3226" descr="Imagen que contiene tabla, edificio, vivo, áre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abla, edificio, vivo, área&#10;&#10;Descripción generada automáticament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04229" cy="1516252"/>
                    </a:xfrm>
                    <a:prstGeom prst="rect">
                      <a:avLst/>
                    </a:prstGeom>
                  </pic:spPr>
                </pic:pic>
              </a:graphicData>
            </a:graphic>
          </wp:inline>
        </w:drawing>
      </w:r>
    </w:p>
    <w:p w14:paraId="661B5C20"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Extintor 10 Lb</w:t>
      </w:r>
    </w:p>
    <w:p w14:paraId="42AA3090" w14:textId="77777777" w:rsidR="00B750F4" w:rsidRDefault="00B750F4" w:rsidP="00B750F4">
      <w:pPr>
        <w:ind w:left="708"/>
        <w:rPr>
          <w:rFonts w:ascii="Times New Roman" w:eastAsia="Calibri" w:hAnsi="Times New Roman" w:cs="Times New Roman"/>
        </w:rPr>
      </w:pPr>
      <w:r>
        <w:rPr>
          <w:rFonts w:ascii="Times New Roman" w:eastAsia="Times New Roman" w:hAnsi="Times New Roman" w:cs="Times New Roman"/>
          <w:noProof/>
          <w:sz w:val="20"/>
          <w:szCs w:val="20"/>
          <w:lang w:val="en-US"/>
        </w:rPr>
        <w:drawing>
          <wp:inline distT="0" distB="0" distL="0" distR="0" wp14:anchorId="1FCC6E5B" wp14:editId="00B261E5">
            <wp:extent cx="2517770" cy="1600200"/>
            <wp:effectExtent l="0" t="0" r="0" b="0"/>
            <wp:docPr id="3227" name="Imagen 322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 name="Imagen 3227" descr="Interfaz de usuario gráfica, Texto&#10;&#10;Descripción generada automáticamente"/>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1631"/>
                    <a:stretch/>
                  </pic:blipFill>
                  <pic:spPr bwMode="auto">
                    <a:xfrm>
                      <a:off x="0" y="0"/>
                      <a:ext cx="2530777" cy="1608467"/>
                    </a:xfrm>
                    <a:prstGeom prst="rect">
                      <a:avLst/>
                    </a:prstGeom>
                    <a:noFill/>
                    <a:ln>
                      <a:noFill/>
                    </a:ln>
                    <a:extLst>
                      <a:ext uri="{53640926-AAD7-44D8-BBD7-CCE9431645EC}">
                        <a14:shadowObscured xmlns:a14="http://schemas.microsoft.com/office/drawing/2010/main"/>
                      </a:ext>
                    </a:extLst>
                  </pic:spPr>
                </pic:pic>
              </a:graphicData>
            </a:graphic>
          </wp:inline>
        </w:drawing>
      </w:r>
    </w:p>
    <w:p w14:paraId="1615D53D"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Dispensador de mano</w:t>
      </w:r>
    </w:p>
    <w:p w14:paraId="5EA23F3A" w14:textId="77777777" w:rsidR="00B750F4" w:rsidRDefault="00B750F4" w:rsidP="00B750F4">
      <w:pPr>
        <w:ind w:left="708"/>
        <w:rPr>
          <w:rFonts w:ascii="Times New Roman" w:eastAsia="Calibri" w:hAnsi="Times New Roman" w:cs="Times New Roman"/>
        </w:rPr>
      </w:pPr>
      <w:r>
        <w:rPr>
          <w:rFonts w:ascii="Times New Roman" w:eastAsia="Times New Roman" w:hAnsi="Times New Roman" w:cs="Times New Roman"/>
          <w:noProof/>
          <w:sz w:val="20"/>
          <w:szCs w:val="20"/>
          <w:lang w:val="en-US"/>
        </w:rPr>
        <w:drawing>
          <wp:inline distT="0" distB="0" distL="0" distR="0" wp14:anchorId="56623095" wp14:editId="0FEEAC49">
            <wp:extent cx="1895475" cy="2669883"/>
            <wp:effectExtent l="0" t="0" r="0" b="0"/>
            <wp:docPr id="3228" name="Imagen 3228"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magen que contiene Escala de tiempo&#10;&#10;Descripción generada automáticament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902558" cy="2679859"/>
                    </a:xfrm>
                    <a:prstGeom prst="rect">
                      <a:avLst/>
                    </a:prstGeom>
                  </pic:spPr>
                </pic:pic>
              </a:graphicData>
            </a:graphic>
          </wp:inline>
        </w:drawing>
      </w:r>
    </w:p>
    <w:p w14:paraId="11608B82" w14:textId="77777777" w:rsidR="00B750F4" w:rsidRDefault="00B750F4" w:rsidP="00B750F4">
      <w:pPr>
        <w:ind w:left="708"/>
        <w:rPr>
          <w:rFonts w:ascii="Times New Roman" w:eastAsia="Calibri" w:hAnsi="Times New Roman" w:cs="Times New Roman"/>
        </w:rPr>
      </w:pPr>
    </w:p>
    <w:p w14:paraId="3FD4C23C" w14:textId="77777777" w:rsidR="00B750F4" w:rsidRDefault="00B750F4" w:rsidP="00B750F4">
      <w:pPr>
        <w:ind w:left="708"/>
        <w:rPr>
          <w:rFonts w:ascii="Times New Roman" w:eastAsia="Calibri" w:hAnsi="Times New Roman" w:cs="Times New Roman"/>
        </w:rPr>
      </w:pPr>
    </w:p>
    <w:p w14:paraId="602C40A0" w14:textId="77777777" w:rsidR="00B750F4" w:rsidRDefault="00B750F4" w:rsidP="00B750F4">
      <w:pPr>
        <w:ind w:left="708"/>
        <w:rPr>
          <w:rFonts w:ascii="Times New Roman" w:eastAsia="Calibri" w:hAnsi="Times New Roman" w:cs="Times New Roman"/>
        </w:rPr>
      </w:pPr>
    </w:p>
    <w:p w14:paraId="1CB8293F" w14:textId="77777777" w:rsidR="00B750F4" w:rsidRDefault="00B750F4" w:rsidP="00B750F4">
      <w:pPr>
        <w:ind w:left="708"/>
        <w:rPr>
          <w:rFonts w:ascii="Times New Roman" w:eastAsia="Calibri" w:hAnsi="Times New Roman" w:cs="Times New Roman"/>
          <w:sz w:val="20"/>
          <w:szCs w:val="20"/>
        </w:rPr>
      </w:pPr>
    </w:p>
    <w:p w14:paraId="601317AC" w14:textId="77777777" w:rsidR="00B750F4" w:rsidRPr="00065D78" w:rsidRDefault="00B750F4" w:rsidP="00B750F4">
      <w:pPr>
        <w:ind w:left="708"/>
        <w:rPr>
          <w:rFonts w:ascii="Times New Roman" w:eastAsia="Calibri" w:hAnsi="Times New Roman" w:cs="Times New Roman"/>
        </w:rPr>
      </w:pPr>
    </w:p>
    <w:p w14:paraId="239DCE92" w14:textId="77777777" w:rsidR="003F2D6B" w:rsidRDefault="003F2D6B" w:rsidP="00B750F4">
      <w:pPr>
        <w:ind w:left="708"/>
        <w:rPr>
          <w:rFonts w:ascii="Times New Roman" w:eastAsia="Calibri" w:hAnsi="Times New Roman" w:cs="Times New Roman"/>
          <w:sz w:val="20"/>
          <w:szCs w:val="20"/>
        </w:rPr>
      </w:pPr>
    </w:p>
    <w:p w14:paraId="57800DC1" w14:textId="0042F42B"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Detector de gas GLP</w:t>
      </w:r>
    </w:p>
    <w:p w14:paraId="669C9102"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52541787" wp14:editId="7F1779EB">
            <wp:extent cx="2746650" cy="1724025"/>
            <wp:effectExtent l="0" t="0" r="0" b="0"/>
            <wp:docPr id="3229" name="Imagen 322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 name="Imagen 3229" descr="Interfaz de usuario gráfica, Aplicación&#10;&#10;Descripción generada automáticamente"/>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5884"/>
                    <a:stretch/>
                  </pic:blipFill>
                  <pic:spPr bwMode="auto">
                    <a:xfrm>
                      <a:off x="0" y="0"/>
                      <a:ext cx="2764003" cy="1734917"/>
                    </a:xfrm>
                    <a:prstGeom prst="rect">
                      <a:avLst/>
                    </a:prstGeom>
                    <a:noFill/>
                    <a:ln>
                      <a:noFill/>
                    </a:ln>
                    <a:extLst>
                      <a:ext uri="{53640926-AAD7-44D8-BBD7-CCE9431645EC}">
                        <a14:shadowObscured xmlns:a14="http://schemas.microsoft.com/office/drawing/2010/main"/>
                      </a:ext>
                    </a:extLst>
                  </pic:spPr>
                </pic:pic>
              </a:graphicData>
            </a:graphic>
          </wp:inline>
        </w:drawing>
      </w:r>
    </w:p>
    <w:p w14:paraId="1F73E926"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Rótulos de señaléticas (abierto, cerrado)</w:t>
      </w:r>
    </w:p>
    <w:p w14:paraId="3CC40E1A"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42AD3172" wp14:editId="094EACAC">
            <wp:extent cx="2390775" cy="2309526"/>
            <wp:effectExtent l="0" t="0" r="0" b="0"/>
            <wp:docPr id="3254" name="Imagen 3254" descr="Imagen que contiene texto, firmar, cubie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 name="Imagen 3254" descr="Imagen que contiene texto, firmar, cubierto&#10;&#10;Descripción generada automáticament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394082" cy="2312721"/>
                    </a:xfrm>
                    <a:prstGeom prst="rect">
                      <a:avLst/>
                    </a:prstGeom>
                  </pic:spPr>
                </pic:pic>
              </a:graphicData>
            </a:graphic>
          </wp:inline>
        </w:drawing>
      </w:r>
    </w:p>
    <w:p w14:paraId="485DD73B"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Rótulos de señaléticas (hale, empuje)</w:t>
      </w:r>
    </w:p>
    <w:p w14:paraId="5316DFD4"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2A42F630" wp14:editId="65EB4FA6">
            <wp:extent cx="2815466" cy="2276475"/>
            <wp:effectExtent l="0" t="0" r="4445" b="0"/>
            <wp:docPr id="3255" name="Imagen 3255" descr="Imagen que contiene edificio, firmar, parada, cubie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 name="Imagen 3255" descr="Imagen que contiene edificio, firmar, parada, cubierto&#10;&#10;Descripción generada automáticament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818913" cy="2279262"/>
                    </a:xfrm>
                    <a:prstGeom prst="rect">
                      <a:avLst/>
                    </a:prstGeom>
                  </pic:spPr>
                </pic:pic>
              </a:graphicData>
            </a:graphic>
          </wp:inline>
        </w:drawing>
      </w:r>
    </w:p>
    <w:p w14:paraId="2F95A959" w14:textId="77777777" w:rsidR="00B750F4" w:rsidRDefault="00B750F4" w:rsidP="00B750F4">
      <w:pPr>
        <w:rPr>
          <w:rFonts w:ascii="Times New Roman" w:eastAsia="Calibri" w:hAnsi="Times New Roman" w:cs="Times New Roman"/>
        </w:rPr>
      </w:pPr>
    </w:p>
    <w:p w14:paraId="1B8E934D" w14:textId="77777777" w:rsidR="00B750F4" w:rsidRDefault="00B750F4" w:rsidP="00B750F4">
      <w:pPr>
        <w:ind w:left="708"/>
        <w:rPr>
          <w:rFonts w:ascii="Times New Roman" w:eastAsia="Calibri" w:hAnsi="Times New Roman" w:cs="Times New Roman"/>
          <w:sz w:val="20"/>
          <w:szCs w:val="20"/>
        </w:rPr>
      </w:pPr>
    </w:p>
    <w:p w14:paraId="47B5ADE4" w14:textId="77777777" w:rsidR="00B750F4" w:rsidRPr="00065D78" w:rsidRDefault="00B750F4" w:rsidP="00B750F4">
      <w:pPr>
        <w:ind w:left="708"/>
        <w:rPr>
          <w:rFonts w:ascii="Times New Roman" w:eastAsia="Calibri" w:hAnsi="Times New Roman" w:cs="Times New Roman"/>
        </w:rPr>
      </w:pPr>
    </w:p>
    <w:p w14:paraId="42EA26E8" w14:textId="77777777" w:rsidR="003F2D6B" w:rsidRDefault="003F2D6B" w:rsidP="00B750F4">
      <w:pPr>
        <w:ind w:left="708"/>
        <w:rPr>
          <w:rFonts w:ascii="Times New Roman" w:eastAsia="Calibri" w:hAnsi="Times New Roman" w:cs="Times New Roman"/>
          <w:sz w:val="20"/>
          <w:szCs w:val="20"/>
        </w:rPr>
      </w:pPr>
    </w:p>
    <w:p w14:paraId="1FDCD128" w14:textId="780A6C50"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Rótulos de señaléticas (baños)</w:t>
      </w:r>
    </w:p>
    <w:p w14:paraId="7550B063"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0F5B86B3" wp14:editId="454B2A03">
            <wp:extent cx="1903138" cy="2628900"/>
            <wp:effectExtent l="0" t="952" r="952" b="953"/>
            <wp:docPr id="3256" name="Imagen 325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 name="Imagen 3256" descr="Texto&#10;&#10;Descripción generada automáticamente"/>
                    <pic:cNvPicPr/>
                  </pic:nvPicPr>
                  <pic:blipFill>
                    <a:blip r:embed="rId86" cstate="print">
                      <a:extLst>
                        <a:ext uri="{28A0092B-C50C-407E-A947-70E740481C1C}">
                          <a14:useLocalDpi xmlns:a14="http://schemas.microsoft.com/office/drawing/2010/main" val="0"/>
                        </a:ext>
                      </a:extLst>
                    </a:blip>
                    <a:stretch>
                      <a:fillRect/>
                    </a:stretch>
                  </pic:blipFill>
                  <pic:spPr>
                    <a:xfrm rot="16200000">
                      <a:off x="0" y="0"/>
                      <a:ext cx="1905745" cy="2632501"/>
                    </a:xfrm>
                    <a:prstGeom prst="rect">
                      <a:avLst/>
                    </a:prstGeom>
                  </pic:spPr>
                </pic:pic>
              </a:graphicData>
            </a:graphic>
          </wp:inline>
        </w:drawing>
      </w:r>
    </w:p>
    <w:p w14:paraId="338BC365"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Rótulos de señaléticas (salida)</w:t>
      </w:r>
    </w:p>
    <w:p w14:paraId="13D3D63B"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6F979CA3" wp14:editId="26611A78">
            <wp:extent cx="1510198" cy="2687612"/>
            <wp:effectExtent l="1905" t="0" r="0" b="0"/>
            <wp:docPr id="3257" name="Imagen 325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 name="Imagen 3257" descr="Imagen que contiene Texto&#10;&#10;Descripción generada automáticamente"/>
                    <pic:cNvPicPr/>
                  </pic:nvPicPr>
                  <pic:blipFill>
                    <a:blip r:embed="rId87" cstate="print">
                      <a:extLst>
                        <a:ext uri="{28A0092B-C50C-407E-A947-70E740481C1C}">
                          <a14:useLocalDpi xmlns:a14="http://schemas.microsoft.com/office/drawing/2010/main" val="0"/>
                        </a:ext>
                      </a:extLst>
                    </a:blip>
                    <a:stretch>
                      <a:fillRect/>
                    </a:stretch>
                  </pic:blipFill>
                  <pic:spPr>
                    <a:xfrm rot="16200000">
                      <a:off x="0" y="0"/>
                      <a:ext cx="1521147" cy="2707098"/>
                    </a:xfrm>
                    <a:prstGeom prst="rect">
                      <a:avLst/>
                    </a:prstGeom>
                  </pic:spPr>
                </pic:pic>
              </a:graphicData>
            </a:graphic>
          </wp:inline>
        </w:drawing>
      </w:r>
    </w:p>
    <w:p w14:paraId="40CE556C"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Resmas de papel.</w:t>
      </w:r>
    </w:p>
    <w:p w14:paraId="46AFEEB8"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76412DCE" wp14:editId="3D872B3A">
            <wp:extent cx="2706847" cy="1514475"/>
            <wp:effectExtent l="0" t="0" r="0" b="0"/>
            <wp:docPr id="3230" name="Imagen 323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que contiene Interfaz de usuario gráfica&#10;&#10;Descripción generada automáticament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721620" cy="1522740"/>
                    </a:xfrm>
                    <a:prstGeom prst="rect">
                      <a:avLst/>
                    </a:prstGeom>
                  </pic:spPr>
                </pic:pic>
              </a:graphicData>
            </a:graphic>
          </wp:inline>
        </w:drawing>
      </w:r>
    </w:p>
    <w:p w14:paraId="6665E48E" w14:textId="77777777" w:rsidR="00B750F4" w:rsidRDefault="00B750F4" w:rsidP="00B750F4">
      <w:pPr>
        <w:ind w:firstLine="708"/>
        <w:rPr>
          <w:rFonts w:ascii="Times New Roman" w:eastAsia="Calibri" w:hAnsi="Times New Roman" w:cs="Times New Roman"/>
        </w:rPr>
      </w:pPr>
      <w:r w:rsidRPr="00065D78">
        <w:rPr>
          <w:rFonts w:ascii="Times New Roman" w:eastAsia="Calibri" w:hAnsi="Times New Roman" w:cs="Times New Roman"/>
          <w:sz w:val="20"/>
          <w:szCs w:val="20"/>
        </w:rPr>
        <w:t>Grapadora</w:t>
      </w:r>
    </w:p>
    <w:p w14:paraId="6DFE0203"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05921F6C" wp14:editId="51CC336C">
            <wp:extent cx="2730681" cy="1527810"/>
            <wp:effectExtent l="0" t="0" r="0" b="0"/>
            <wp:docPr id="3231" name="Imagen 323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magen que contiene Texto&#10;&#10;Descripción generada automáticament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742676" cy="1534521"/>
                    </a:xfrm>
                    <a:prstGeom prst="rect">
                      <a:avLst/>
                    </a:prstGeom>
                  </pic:spPr>
                </pic:pic>
              </a:graphicData>
            </a:graphic>
          </wp:inline>
        </w:drawing>
      </w:r>
    </w:p>
    <w:p w14:paraId="44A0128B" w14:textId="77777777" w:rsidR="00B750F4" w:rsidRPr="00065D78" w:rsidRDefault="00B750F4" w:rsidP="00B750F4">
      <w:pPr>
        <w:ind w:left="708"/>
        <w:rPr>
          <w:rFonts w:ascii="Times New Roman" w:eastAsia="Calibri" w:hAnsi="Times New Roman" w:cs="Times New Roman"/>
        </w:rPr>
      </w:pPr>
    </w:p>
    <w:p w14:paraId="50611FCB" w14:textId="77777777" w:rsidR="003F2D6B" w:rsidRDefault="003F2D6B" w:rsidP="00B750F4">
      <w:pPr>
        <w:ind w:left="708"/>
        <w:rPr>
          <w:rFonts w:ascii="Times New Roman" w:eastAsia="Calibri" w:hAnsi="Times New Roman" w:cs="Times New Roman"/>
          <w:sz w:val="20"/>
          <w:szCs w:val="20"/>
        </w:rPr>
      </w:pPr>
    </w:p>
    <w:p w14:paraId="4BF4363D" w14:textId="2BE37736"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Grapas</w:t>
      </w:r>
    </w:p>
    <w:p w14:paraId="72D19088"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21DD9120" wp14:editId="4C1538C3">
            <wp:extent cx="2447925" cy="2170316"/>
            <wp:effectExtent l="0" t="0" r="0" b="1905"/>
            <wp:docPr id="3233" name="Imagen 323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magen que contiene Interfaz de usuario gráfica&#10;&#10;Descripción generada automáticament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452325" cy="2174217"/>
                    </a:xfrm>
                    <a:prstGeom prst="rect">
                      <a:avLst/>
                    </a:prstGeom>
                  </pic:spPr>
                </pic:pic>
              </a:graphicData>
            </a:graphic>
          </wp:inline>
        </w:drawing>
      </w:r>
    </w:p>
    <w:p w14:paraId="6CA2B175"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 xml:space="preserve">Esferos </w:t>
      </w:r>
      <w:proofErr w:type="spellStart"/>
      <w:r w:rsidRPr="0079444D">
        <w:rPr>
          <w:rFonts w:ascii="Times New Roman" w:eastAsia="Calibri" w:hAnsi="Times New Roman" w:cs="Times New Roman"/>
          <w:sz w:val="20"/>
          <w:szCs w:val="20"/>
        </w:rPr>
        <w:t>Bic</w:t>
      </w:r>
      <w:proofErr w:type="spellEnd"/>
    </w:p>
    <w:p w14:paraId="387EBFAE"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652F7D42" wp14:editId="69E546CF">
            <wp:extent cx="2360006" cy="2028825"/>
            <wp:effectExtent l="0" t="0" r="2540" b="0"/>
            <wp:docPr id="3234" name="Imagen 3234" descr="Imagen que contiene interior, naranja, tabla, mostr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magen que contiene interior, naranja, tabla, mostrador&#10;&#10;Descripción generada automáticament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375547" cy="2042185"/>
                    </a:xfrm>
                    <a:prstGeom prst="rect">
                      <a:avLst/>
                    </a:prstGeom>
                  </pic:spPr>
                </pic:pic>
              </a:graphicData>
            </a:graphic>
          </wp:inline>
        </w:drawing>
      </w:r>
    </w:p>
    <w:p w14:paraId="718C3885"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Libretas</w:t>
      </w:r>
    </w:p>
    <w:p w14:paraId="2B613D01"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1BDA5A61" wp14:editId="22C9F349">
            <wp:extent cx="2913366" cy="1857375"/>
            <wp:effectExtent l="0" t="0" r="1905" b="0"/>
            <wp:docPr id="3235" name="Imagen 3235"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Texto, Carta&#10;&#10;Descripción generada automáticament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24213" cy="1864291"/>
                    </a:xfrm>
                    <a:prstGeom prst="rect">
                      <a:avLst/>
                    </a:prstGeom>
                  </pic:spPr>
                </pic:pic>
              </a:graphicData>
            </a:graphic>
          </wp:inline>
        </w:drawing>
      </w:r>
    </w:p>
    <w:p w14:paraId="4C6E1E6A" w14:textId="77777777" w:rsidR="00B750F4" w:rsidRDefault="00B750F4" w:rsidP="00B750F4">
      <w:pPr>
        <w:ind w:left="708"/>
        <w:rPr>
          <w:rFonts w:ascii="Times New Roman" w:eastAsia="Calibri" w:hAnsi="Times New Roman" w:cs="Times New Roman"/>
        </w:rPr>
      </w:pPr>
    </w:p>
    <w:p w14:paraId="37919430" w14:textId="77777777" w:rsidR="00B750F4" w:rsidRDefault="00B750F4" w:rsidP="00B750F4">
      <w:pPr>
        <w:ind w:left="708"/>
        <w:rPr>
          <w:rFonts w:ascii="Times New Roman" w:eastAsia="Calibri" w:hAnsi="Times New Roman" w:cs="Times New Roman"/>
        </w:rPr>
      </w:pPr>
    </w:p>
    <w:p w14:paraId="66EEBA72" w14:textId="77777777" w:rsidR="00B750F4" w:rsidRDefault="00B750F4" w:rsidP="00B750F4">
      <w:pPr>
        <w:ind w:left="708"/>
        <w:jc w:val="both"/>
        <w:rPr>
          <w:rFonts w:ascii="Times New Roman" w:eastAsia="Calibri" w:hAnsi="Times New Roman" w:cs="Times New Roman"/>
          <w:sz w:val="20"/>
          <w:szCs w:val="20"/>
        </w:rPr>
      </w:pPr>
    </w:p>
    <w:p w14:paraId="6F738C6A" w14:textId="77777777" w:rsidR="00B750F4" w:rsidRPr="00065D78" w:rsidRDefault="00B750F4" w:rsidP="00B750F4">
      <w:pPr>
        <w:ind w:left="708"/>
        <w:rPr>
          <w:rFonts w:ascii="Times New Roman" w:eastAsia="Calibri" w:hAnsi="Times New Roman" w:cs="Times New Roman"/>
        </w:rPr>
      </w:pPr>
    </w:p>
    <w:p w14:paraId="57C1EE37" w14:textId="77777777" w:rsidR="003F2D6B" w:rsidRDefault="003F2D6B" w:rsidP="00B750F4">
      <w:pPr>
        <w:ind w:left="708"/>
        <w:rPr>
          <w:rFonts w:ascii="Times New Roman" w:eastAsia="Calibri" w:hAnsi="Times New Roman" w:cs="Times New Roman"/>
          <w:sz w:val="20"/>
          <w:szCs w:val="20"/>
        </w:rPr>
      </w:pPr>
    </w:p>
    <w:p w14:paraId="3EDEB904" w14:textId="390D8C08"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Tijera</w:t>
      </w:r>
    </w:p>
    <w:p w14:paraId="016CA7B2" w14:textId="77777777" w:rsidR="00B750F4" w:rsidRDefault="00B750F4" w:rsidP="00B750F4">
      <w:pPr>
        <w:ind w:left="708"/>
        <w:rPr>
          <w:rFonts w:ascii="Times New Roman" w:eastAsia="Calibri" w:hAnsi="Times New Roman" w:cs="Times New Roman"/>
        </w:rPr>
      </w:pPr>
      <w:r>
        <w:rPr>
          <w:noProof/>
          <w:lang w:val="en-US"/>
        </w:rPr>
        <w:drawing>
          <wp:inline distT="0" distB="0" distL="0" distR="0" wp14:anchorId="38870C44" wp14:editId="2FEE50E4">
            <wp:extent cx="2269769" cy="2009775"/>
            <wp:effectExtent l="0" t="0" r="0" b="0"/>
            <wp:docPr id="3236" name="Imagen 3236" descr="Imagen que contiene interior, diferente, montón,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Imagen que contiene interior, diferente, montón, foto&#10;&#10;Descripción generada automáticament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276437" cy="2015679"/>
                    </a:xfrm>
                    <a:prstGeom prst="rect">
                      <a:avLst/>
                    </a:prstGeom>
                  </pic:spPr>
                </pic:pic>
              </a:graphicData>
            </a:graphic>
          </wp:inline>
        </w:drawing>
      </w:r>
    </w:p>
    <w:p w14:paraId="406A17F4"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Alcohol</w:t>
      </w:r>
    </w:p>
    <w:p w14:paraId="4125BFA3"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64A1F98B" wp14:editId="34EF249C">
            <wp:extent cx="2076450" cy="2002222"/>
            <wp:effectExtent l="0" t="0" r="0" b="0"/>
            <wp:docPr id="3237" name="Imagen 323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 name="Imagen 3237" descr="Texto&#10;&#10;Descripción generada automáticament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088574" cy="2013912"/>
                    </a:xfrm>
                    <a:prstGeom prst="rect">
                      <a:avLst/>
                    </a:prstGeom>
                  </pic:spPr>
                </pic:pic>
              </a:graphicData>
            </a:graphic>
          </wp:inline>
        </w:drawing>
      </w:r>
    </w:p>
    <w:p w14:paraId="6035A6E8"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Jabón liquido</w:t>
      </w:r>
    </w:p>
    <w:p w14:paraId="0550F232"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555C49B7" wp14:editId="5084D18A">
            <wp:extent cx="2078053" cy="2276475"/>
            <wp:effectExtent l="0" t="0" r="0" b="0"/>
            <wp:docPr id="3238" name="Imagen 3238" descr="Imagen que contiene interior, mostrador, artículos,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 name="Imagen 3238" descr="Imagen que contiene interior, mostrador, artículos, tabla&#10;&#10;Descripción generada automáticament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093399" cy="2293287"/>
                    </a:xfrm>
                    <a:prstGeom prst="rect">
                      <a:avLst/>
                    </a:prstGeom>
                  </pic:spPr>
                </pic:pic>
              </a:graphicData>
            </a:graphic>
          </wp:inline>
        </w:drawing>
      </w:r>
    </w:p>
    <w:p w14:paraId="0D680876" w14:textId="77777777" w:rsidR="00B750F4" w:rsidRDefault="00B750F4" w:rsidP="00B750F4">
      <w:pPr>
        <w:jc w:val="both"/>
        <w:rPr>
          <w:rFonts w:ascii="Times New Roman" w:eastAsia="Calibri" w:hAnsi="Times New Roman" w:cs="Times New Roman"/>
        </w:rPr>
      </w:pPr>
    </w:p>
    <w:p w14:paraId="6B19555B" w14:textId="77777777" w:rsidR="00B750F4" w:rsidRDefault="00B750F4" w:rsidP="00B750F4">
      <w:pPr>
        <w:ind w:left="708"/>
        <w:rPr>
          <w:rFonts w:ascii="Times New Roman" w:eastAsia="Calibri" w:hAnsi="Times New Roman" w:cs="Times New Roman"/>
        </w:rPr>
      </w:pPr>
    </w:p>
    <w:p w14:paraId="45EC70A1" w14:textId="77777777" w:rsidR="00B750F4" w:rsidRDefault="00B750F4" w:rsidP="00B750F4">
      <w:pPr>
        <w:ind w:left="708"/>
        <w:jc w:val="both"/>
        <w:rPr>
          <w:rFonts w:ascii="Times New Roman" w:eastAsia="Calibri" w:hAnsi="Times New Roman" w:cs="Times New Roman"/>
          <w:sz w:val="20"/>
          <w:szCs w:val="20"/>
        </w:rPr>
      </w:pPr>
    </w:p>
    <w:p w14:paraId="397E7FDC" w14:textId="77777777" w:rsidR="003F2D6B" w:rsidRDefault="003F2D6B" w:rsidP="00B750F4">
      <w:pPr>
        <w:ind w:left="708"/>
        <w:rPr>
          <w:rFonts w:ascii="Times New Roman" w:eastAsia="Calibri" w:hAnsi="Times New Roman" w:cs="Times New Roman"/>
          <w:sz w:val="20"/>
          <w:szCs w:val="20"/>
        </w:rPr>
      </w:pPr>
    </w:p>
    <w:p w14:paraId="1AA9B1F9" w14:textId="45DC8F9E"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Dispensador de jabón</w:t>
      </w:r>
    </w:p>
    <w:p w14:paraId="7B1D5CFE"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12676FBB" wp14:editId="25360F2F">
            <wp:extent cx="2518677" cy="2143125"/>
            <wp:effectExtent l="0" t="0" r="0" b="0"/>
            <wp:docPr id="3239" name="Imagen 3239" descr="Un grupo de folletos sobre una superficie blan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 name="Imagen 3239" descr="Un grupo de folletos sobre una superficie blanca&#10;&#10;Descripción generada automáticamente con confianza baja"/>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523140" cy="2146923"/>
                    </a:xfrm>
                    <a:prstGeom prst="rect">
                      <a:avLst/>
                    </a:prstGeom>
                  </pic:spPr>
                </pic:pic>
              </a:graphicData>
            </a:graphic>
          </wp:inline>
        </w:drawing>
      </w:r>
    </w:p>
    <w:p w14:paraId="30857DAD"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Detergente en polvo</w:t>
      </w:r>
    </w:p>
    <w:p w14:paraId="0C332400"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25F14509" wp14:editId="33F21E45">
            <wp:extent cx="2571449" cy="2228850"/>
            <wp:effectExtent l="0" t="0" r="635" b="0"/>
            <wp:docPr id="3240" name="Imagen 324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 name="Imagen 3240" descr="Texto&#10;&#10;Descripción generada automáticament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584677" cy="2240315"/>
                    </a:xfrm>
                    <a:prstGeom prst="rect">
                      <a:avLst/>
                    </a:prstGeom>
                  </pic:spPr>
                </pic:pic>
              </a:graphicData>
            </a:graphic>
          </wp:inline>
        </w:drawing>
      </w:r>
    </w:p>
    <w:p w14:paraId="20F8D8C9"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Guantes</w:t>
      </w:r>
    </w:p>
    <w:p w14:paraId="05A1671F"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6A801927" wp14:editId="4F51D013">
            <wp:extent cx="2384111" cy="2686050"/>
            <wp:effectExtent l="1270" t="0" r="0" b="0"/>
            <wp:docPr id="3241" name="Imagen 3241" descr="Imagen que contiene naranja, colorido, tabla, cubie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 name="Imagen 3241" descr="Imagen que contiene naranja, colorido, tabla, cubierto&#10;&#10;Descripción generada automáticamente"/>
                    <pic:cNvPicPr/>
                  </pic:nvPicPr>
                  <pic:blipFill>
                    <a:blip r:embed="rId98" cstate="print">
                      <a:extLst>
                        <a:ext uri="{28A0092B-C50C-407E-A947-70E740481C1C}">
                          <a14:useLocalDpi xmlns:a14="http://schemas.microsoft.com/office/drawing/2010/main" val="0"/>
                        </a:ext>
                      </a:extLst>
                    </a:blip>
                    <a:stretch>
                      <a:fillRect/>
                    </a:stretch>
                  </pic:blipFill>
                  <pic:spPr>
                    <a:xfrm rot="16200000">
                      <a:off x="0" y="0"/>
                      <a:ext cx="2391350" cy="2694206"/>
                    </a:xfrm>
                    <a:prstGeom prst="rect">
                      <a:avLst/>
                    </a:prstGeom>
                  </pic:spPr>
                </pic:pic>
              </a:graphicData>
            </a:graphic>
          </wp:inline>
        </w:drawing>
      </w:r>
    </w:p>
    <w:p w14:paraId="1BFDCA69" w14:textId="77777777" w:rsidR="00B750F4" w:rsidRPr="004F071A" w:rsidRDefault="00B750F4" w:rsidP="00B750F4">
      <w:pPr>
        <w:ind w:left="708"/>
        <w:rPr>
          <w:rFonts w:ascii="Times New Roman" w:eastAsia="Calibri" w:hAnsi="Times New Roman" w:cs="Times New Roman"/>
        </w:rPr>
      </w:pPr>
    </w:p>
    <w:p w14:paraId="0D859592" w14:textId="77777777" w:rsidR="003F2D6B" w:rsidRDefault="003F2D6B" w:rsidP="00B750F4">
      <w:pPr>
        <w:ind w:left="708"/>
        <w:rPr>
          <w:rFonts w:ascii="Times New Roman" w:eastAsia="Calibri" w:hAnsi="Times New Roman" w:cs="Times New Roman"/>
          <w:sz w:val="20"/>
          <w:szCs w:val="20"/>
        </w:rPr>
      </w:pPr>
    </w:p>
    <w:p w14:paraId="724ACFD2" w14:textId="44FBDE22"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Lavaplatos</w:t>
      </w:r>
    </w:p>
    <w:p w14:paraId="3B13958A"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10A839C1" wp14:editId="20BC5437">
            <wp:extent cx="2733675" cy="1914602"/>
            <wp:effectExtent l="0" t="0" r="0" b="9525"/>
            <wp:docPr id="3242" name="Imagen 3242" descr="Imagen que contiene taza, bebida, comid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 name="Imagen 3242" descr="Imagen que contiene taza, bebida, comida, tabla&#10;&#10;Descripción generada automáticament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742676" cy="1920906"/>
                    </a:xfrm>
                    <a:prstGeom prst="rect">
                      <a:avLst/>
                    </a:prstGeom>
                  </pic:spPr>
                </pic:pic>
              </a:graphicData>
            </a:graphic>
          </wp:inline>
        </w:drawing>
      </w:r>
    </w:p>
    <w:p w14:paraId="795C987C"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Esponja (6unidades)</w:t>
      </w:r>
    </w:p>
    <w:p w14:paraId="7052C694"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73F7972C" wp14:editId="7C6F60FA">
            <wp:extent cx="2771775" cy="2078770"/>
            <wp:effectExtent l="0" t="0" r="0" b="0"/>
            <wp:docPr id="3243" name="Imagen 3243" descr="Cart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 name="Imagen 3243" descr="Carta&#10;&#10;Descripción generada automáticamente con confianza media"/>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785350" cy="2088951"/>
                    </a:xfrm>
                    <a:prstGeom prst="rect">
                      <a:avLst/>
                    </a:prstGeom>
                  </pic:spPr>
                </pic:pic>
              </a:graphicData>
            </a:graphic>
          </wp:inline>
        </w:drawing>
      </w:r>
    </w:p>
    <w:p w14:paraId="32990D95"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Escoba de cerdas</w:t>
      </w:r>
    </w:p>
    <w:p w14:paraId="34AAE3AC"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57E84989" wp14:editId="0559EA36">
            <wp:extent cx="3248025" cy="1996023"/>
            <wp:effectExtent l="0" t="0" r="0" b="4445"/>
            <wp:docPr id="3244" name="Imagen 3244" descr="Imagen que contiene interior, herramienta, tabl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 name="Imagen 3244" descr="Imagen que contiene interior, herramienta, tabla, computadora&#10;&#10;Descripción generada automáticament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257801" cy="2002031"/>
                    </a:xfrm>
                    <a:prstGeom prst="rect">
                      <a:avLst/>
                    </a:prstGeom>
                  </pic:spPr>
                </pic:pic>
              </a:graphicData>
            </a:graphic>
          </wp:inline>
        </w:drawing>
      </w:r>
    </w:p>
    <w:p w14:paraId="1AED0F75" w14:textId="77777777" w:rsidR="00B750F4" w:rsidRDefault="00B750F4" w:rsidP="00B750F4">
      <w:pPr>
        <w:ind w:left="708"/>
        <w:rPr>
          <w:rFonts w:ascii="Times New Roman" w:eastAsia="Calibri" w:hAnsi="Times New Roman" w:cs="Times New Roman"/>
        </w:rPr>
      </w:pPr>
    </w:p>
    <w:p w14:paraId="1376CA68" w14:textId="77777777" w:rsidR="00B750F4" w:rsidRDefault="00B750F4" w:rsidP="00B750F4">
      <w:pPr>
        <w:ind w:left="708"/>
        <w:rPr>
          <w:rFonts w:ascii="Times New Roman" w:eastAsia="Calibri" w:hAnsi="Times New Roman" w:cs="Times New Roman"/>
        </w:rPr>
      </w:pPr>
    </w:p>
    <w:p w14:paraId="4F3FB586" w14:textId="77777777" w:rsidR="00B750F4" w:rsidRDefault="00B750F4" w:rsidP="00B750F4">
      <w:pPr>
        <w:ind w:left="708"/>
        <w:rPr>
          <w:rFonts w:ascii="Times New Roman" w:eastAsia="Calibri" w:hAnsi="Times New Roman" w:cs="Times New Roman"/>
        </w:rPr>
      </w:pPr>
    </w:p>
    <w:p w14:paraId="5A23A2EE" w14:textId="77777777" w:rsidR="00B750F4" w:rsidRPr="004F071A" w:rsidRDefault="00B750F4" w:rsidP="00B750F4">
      <w:pPr>
        <w:ind w:left="708"/>
        <w:rPr>
          <w:rFonts w:ascii="Times New Roman" w:eastAsia="Calibri" w:hAnsi="Times New Roman" w:cs="Times New Roman"/>
        </w:rPr>
      </w:pPr>
    </w:p>
    <w:p w14:paraId="0303BE2D" w14:textId="77777777" w:rsidR="003F2D6B" w:rsidRDefault="003F2D6B" w:rsidP="00B750F4">
      <w:pPr>
        <w:ind w:left="708"/>
        <w:rPr>
          <w:rFonts w:ascii="Times New Roman" w:eastAsia="Calibri" w:hAnsi="Times New Roman" w:cs="Times New Roman"/>
          <w:sz w:val="20"/>
          <w:szCs w:val="20"/>
        </w:rPr>
      </w:pPr>
    </w:p>
    <w:p w14:paraId="242E68B8" w14:textId="58C7C5FF"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Palo de escoba</w:t>
      </w:r>
    </w:p>
    <w:p w14:paraId="23740FAC"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657ABA22" wp14:editId="3043A41C">
            <wp:extent cx="2667000" cy="1986137"/>
            <wp:effectExtent l="0" t="0" r="0" b="0"/>
            <wp:docPr id="3245" name="Imagen 324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 name="Imagen 3245" descr="Texto&#10;&#10;Descripción generada automáticament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674493" cy="1991717"/>
                    </a:xfrm>
                    <a:prstGeom prst="rect">
                      <a:avLst/>
                    </a:prstGeom>
                  </pic:spPr>
                </pic:pic>
              </a:graphicData>
            </a:graphic>
          </wp:inline>
        </w:drawing>
      </w:r>
    </w:p>
    <w:p w14:paraId="3689EF22"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Trapeador</w:t>
      </w:r>
    </w:p>
    <w:p w14:paraId="64A7C749"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2DFBA662" wp14:editId="2A2AB9C5">
            <wp:extent cx="2638425" cy="2266738"/>
            <wp:effectExtent l="0" t="0" r="0" b="635"/>
            <wp:docPr id="3246" name="Imagen 3246" descr="Botella de plástico con comid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 name="Imagen 3246" descr="Botella de plástico con comida&#10;&#10;Descripción generada automáticamente con confianza baja"/>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649474" cy="2276231"/>
                    </a:xfrm>
                    <a:prstGeom prst="rect">
                      <a:avLst/>
                    </a:prstGeom>
                  </pic:spPr>
                </pic:pic>
              </a:graphicData>
            </a:graphic>
          </wp:inline>
        </w:drawing>
      </w:r>
    </w:p>
    <w:p w14:paraId="139536DB"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Rollo de pañitos</w:t>
      </w:r>
    </w:p>
    <w:p w14:paraId="5E662249"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44258EF0" wp14:editId="6FE954E4">
            <wp:extent cx="2654735" cy="2028825"/>
            <wp:effectExtent l="0" t="0" r="0" b="0"/>
            <wp:docPr id="3247" name="Imagen 3247" descr="Imagen que contiene edificio, camioneta, coche, ban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 name="Imagen 3247" descr="Imagen que contiene edificio, camioneta, coche, banca&#10;&#10;Descripción generada automáticament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669790" cy="2040331"/>
                    </a:xfrm>
                    <a:prstGeom prst="rect">
                      <a:avLst/>
                    </a:prstGeom>
                  </pic:spPr>
                </pic:pic>
              </a:graphicData>
            </a:graphic>
          </wp:inline>
        </w:drawing>
      </w:r>
    </w:p>
    <w:p w14:paraId="0F3E233D" w14:textId="77777777" w:rsidR="00B750F4" w:rsidRDefault="00B750F4" w:rsidP="00B750F4">
      <w:pPr>
        <w:ind w:left="708"/>
        <w:rPr>
          <w:rFonts w:ascii="Times New Roman" w:eastAsia="Calibri" w:hAnsi="Times New Roman" w:cs="Times New Roman"/>
        </w:rPr>
      </w:pPr>
    </w:p>
    <w:p w14:paraId="5DDA9108" w14:textId="77777777" w:rsidR="00B750F4" w:rsidRPr="004F071A" w:rsidRDefault="00B750F4" w:rsidP="00B750F4">
      <w:pPr>
        <w:rPr>
          <w:rFonts w:ascii="Times New Roman" w:eastAsia="Calibri" w:hAnsi="Times New Roman" w:cs="Times New Roman"/>
        </w:rPr>
      </w:pPr>
    </w:p>
    <w:p w14:paraId="24FAD0C0" w14:textId="77777777" w:rsidR="00B750F4" w:rsidRDefault="00B750F4" w:rsidP="00B750F4">
      <w:pPr>
        <w:ind w:left="708"/>
        <w:rPr>
          <w:rFonts w:ascii="Times New Roman" w:eastAsia="Calibri" w:hAnsi="Times New Roman" w:cs="Times New Roman"/>
          <w:sz w:val="20"/>
          <w:szCs w:val="20"/>
        </w:rPr>
      </w:pPr>
    </w:p>
    <w:p w14:paraId="3943D3CA" w14:textId="77777777" w:rsidR="003F2D6B" w:rsidRDefault="003F2D6B" w:rsidP="00B750F4">
      <w:pPr>
        <w:ind w:left="708"/>
        <w:rPr>
          <w:rFonts w:ascii="Times New Roman" w:eastAsia="Calibri" w:hAnsi="Times New Roman" w:cs="Times New Roman"/>
          <w:sz w:val="20"/>
          <w:szCs w:val="20"/>
        </w:rPr>
      </w:pPr>
    </w:p>
    <w:p w14:paraId="45271E5B" w14:textId="41A38576"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Rollo fundas de basura</w:t>
      </w:r>
    </w:p>
    <w:p w14:paraId="08C46347"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656AA882" wp14:editId="47CF82D4">
            <wp:extent cx="2955187" cy="1581150"/>
            <wp:effectExtent l="0" t="0" r="0" b="0"/>
            <wp:docPr id="3248" name="Imagen 3248" descr="Imagen que contiene cam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 name="Imagen 3248" descr="Imagen que contiene camión&#10;&#10;Descripción generada automáticament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969725" cy="1588928"/>
                    </a:xfrm>
                    <a:prstGeom prst="rect">
                      <a:avLst/>
                    </a:prstGeom>
                  </pic:spPr>
                </pic:pic>
              </a:graphicData>
            </a:graphic>
          </wp:inline>
        </w:drawing>
      </w:r>
    </w:p>
    <w:p w14:paraId="71214294"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Limpiador desinfectante</w:t>
      </w:r>
    </w:p>
    <w:p w14:paraId="240412EA"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7EDAE5AA" wp14:editId="2EA9A51E">
            <wp:extent cx="1933188" cy="2190750"/>
            <wp:effectExtent l="0" t="0" r="0" b="0"/>
            <wp:docPr id="3249" name="Imagen 3249" descr="Botella de plástico con comida dent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 name="Imagen 3249" descr="Botella de plástico con comida dentro&#10;&#10;Descripción generada automáticamente con confianza media"/>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940485" cy="2199019"/>
                    </a:xfrm>
                    <a:prstGeom prst="rect">
                      <a:avLst/>
                    </a:prstGeom>
                  </pic:spPr>
                </pic:pic>
              </a:graphicData>
            </a:graphic>
          </wp:inline>
        </w:drawing>
      </w:r>
    </w:p>
    <w:p w14:paraId="4B566B41"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Cloro</w:t>
      </w:r>
    </w:p>
    <w:p w14:paraId="4D5D8B0F"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3D303B34" wp14:editId="7E5C026B">
            <wp:extent cx="2181225" cy="2185586"/>
            <wp:effectExtent l="0" t="0" r="0" b="5715"/>
            <wp:docPr id="3250" name="Imagen 3250" descr="Imagen que contiene botella, interior, alimentos, fi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 name="Imagen 3250" descr="Imagen que contiene botella, interior, alimentos, fila&#10;&#10;Descripción generada automáticament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190188" cy="2194567"/>
                    </a:xfrm>
                    <a:prstGeom prst="rect">
                      <a:avLst/>
                    </a:prstGeom>
                  </pic:spPr>
                </pic:pic>
              </a:graphicData>
            </a:graphic>
          </wp:inline>
        </w:drawing>
      </w:r>
    </w:p>
    <w:p w14:paraId="18AC8E40" w14:textId="77777777" w:rsidR="00B750F4" w:rsidRDefault="00B750F4" w:rsidP="00B750F4">
      <w:pPr>
        <w:ind w:left="708"/>
        <w:rPr>
          <w:rFonts w:ascii="Times New Roman" w:eastAsia="Calibri" w:hAnsi="Times New Roman" w:cs="Times New Roman"/>
        </w:rPr>
      </w:pPr>
    </w:p>
    <w:p w14:paraId="2ED9F1E3" w14:textId="77777777" w:rsidR="00B750F4" w:rsidRDefault="00B750F4" w:rsidP="00B750F4">
      <w:pPr>
        <w:ind w:left="708"/>
        <w:rPr>
          <w:rFonts w:ascii="Times New Roman" w:eastAsia="Calibri" w:hAnsi="Times New Roman" w:cs="Times New Roman"/>
        </w:rPr>
      </w:pPr>
    </w:p>
    <w:p w14:paraId="7A2153A0" w14:textId="77777777" w:rsidR="00B750F4" w:rsidRDefault="00B750F4" w:rsidP="00B750F4">
      <w:pPr>
        <w:ind w:left="708"/>
        <w:rPr>
          <w:rFonts w:ascii="Times New Roman" w:eastAsia="Calibri" w:hAnsi="Times New Roman" w:cs="Times New Roman"/>
        </w:rPr>
      </w:pPr>
    </w:p>
    <w:p w14:paraId="6B9209DF" w14:textId="77777777" w:rsidR="00B750F4" w:rsidRPr="00AA1C02" w:rsidRDefault="00B750F4" w:rsidP="00B750F4">
      <w:pPr>
        <w:ind w:left="708"/>
        <w:rPr>
          <w:rFonts w:ascii="Times New Roman" w:eastAsia="Calibri" w:hAnsi="Times New Roman" w:cs="Times New Roman"/>
        </w:rPr>
      </w:pPr>
    </w:p>
    <w:p w14:paraId="5697E7EC" w14:textId="77777777" w:rsidR="003F2D6B" w:rsidRDefault="003F2D6B" w:rsidP="00B750F4">
      <w:pPr>
        <w:ind w:left="708"/>
        <w:rPr>
          <w:rFonts w:ascii="Times New Roman" w:eastAsia="Calibri" w:hAnsi="Times New Roman" w:cs="Times New Roman"/>
          <w:sz w:val="20"/>
          <w:szCs w:val="20"/>
        </w:rPr>
      </w:pPr>
    </w:p>
    <w:p w14:paraId="5C91ADD1" w14:textId="7A20C7A4"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lastRenderedPageBreak/>
        <w:t>Dispensador de papel h.</w:t>
      </w:r>
    </w:p>
    <w:p w14:paraId="5BC603DD"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2AD5BC7B" wp14:editId="64AC8D07">
            <wp:extent cx="2647950" cy="1832765"/>
            <wp:effectExtent l="0" t="0" r="0" b="0"/>
            <wp:docPr id="3251" name="Imagen 325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 name="Imagen 3251" descr="Imagen que contiene Interfaz de usuario gráfica&#10;&#10;Descripción generada automáticament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661460" cy="1842116"/>
                    </a:xfrm>
                    <a:prstGeom prst="rect">
                      <a:avLst/>
                    </a:prstGeom>
                  </pic:spPr>
                </pic:pic>
              </a:graphicData>
            </a:graphic>
          </wp:inline>
        </w:drawing>
      </w:r>
    </w:p>
    <w:p w14:paraId="568F266D"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Rollo papel higiénico industrial</w:t>
      </w:r>
    </w:p>
    <w:p w14:paraId="4CC20813"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4AAB3749" wp14:editId="2574BB05">
            <wp:extent cx="2667000" cy="2160821"/>
            <wp:effectExtent l="0" t="0" r="0" b="0"/>
            <wp:docPr id="3252" name="Imagen 3252" descr="Imagen que contiene interior, botella, comid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 name="Imagen 3252" descr="Imagen que contiene interior, botella, comida, tabla&#10;&#10;Descripción generada automáticament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684743" cy="2175197"/>
                    </a:xfrm>
                    <a:prstGeom prst="rect">
                      <a:avLst/>
                    </a:prstGeom>
                  </pic:spPr>
                </pic:pic>
              </a:graphicData>
            </a:graphic>
          </wp:inline>
        </w:drawing>
      </w:r>
    </w:p>
    <w:p w14:paraId="4ABCB0FF" w14:textId="77777777" w:rsidR="00B750F4" w:rsidRPr="0079444D" w:rsidRDefault="00B750F4" w:rsidP="00B750F4">
      <w:pPr>
        <w:ind w:left="708"/>
        <w:rPr>
          <w:rFonts w:ascii="Times New Roman" w:eastAsia="Calibri" w:hAnsi="Times New Roman" w:cs="Times New Roman"/>
          <w:sz w:val="20"/>
          <w:szCs w:val="20"/>
        </w:rPr>
      </w:pPr>
      <w:r w:rsidRPr="0079444D">
        <w:rPr>
          <w:rFonts w:ascii="Times New Roman" w:eastAsia="Calibri" w:hAnsi="Times New Roman" w:cs="Times New Roman"/>
          <w:sz w:val="20"/>
          <w:szCs w:val="20"/>
        </w:rPr>
        <w:t>Toalla de manos</w:t>
      </w:r>
    </w:p>
    <w:p w14:paraId="43DEF649" w14:textId="77777777" w:rsidR="00B750F4" w:rsidRDefault="00B750F4" w:rsidP="00B750F4">
      <w:pPr>
        <w:ind w:left="708"/>
        <w:rPr>
          <w:rFonts w:ascii="Times New Roman" w:eastAsia="Calibri" w:hAnsi="Times New Roman" w:cs="Times New Roman"/>
        </w:rPr>
      </w:pPr>
      <w:r>
        <w:rPr>
          <w:rFonts w:ascii="Times New Roman" w:eastAsia="Calibri" w:hAnsi="Times New Roman" w:cs="Times New Roman"/>
          <w:noProof/>
          <w:lang w:val="en-US"/>
        </w:rPr>
        <w:drawing>
          <wp:inline distT="0" distB="0" distL="0" distR="0" wp14:anchorId="0A377DF2" wp14:editId="0DE75933">
            <wp:extent cx="2847975" cy="1778645"/>
            <wp:effectExtent l="0" t="0" r="0" b="0"/>
            <wp:docPr id="3253" name="Imagen 325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 name="Imagen 3253" descr="Imagen que contiene Texto&#10;&#10;Descripción generada automáticamente"/>
                    <pic:cNvPicPr/>
                  </pic:nvPicPr>
                  <pic:blipFill rotWithShape="1">
                    <a:blip r:embed="rId110" cstate="print">
                      <a:extLst>
                        <a:ext uri="{28A0092B-C50C-407E-A947-70E740481C1C}">
                          <a14:useLocalDpi xmlns:a14="http://schemas.microsoft.com/office/drawing/2010/main" val="0"/>
                        </a:ext>
                      </a:extLst>
                    </a:blip>
                    <a:srcRect t="8761"/>
                    <a:stretch/>
                  </pic:blipFill>
                  <pic:spPr bwMode="auto">
                    <a:xfrm>
                      <a:off x="0" y="0"/>
                      <a:ext cx="2859760" cy="1786005"/>
                    </a:xfrm>
                    <a:prstGeom prst="rect">
                      <a:avLst/>
                    </a:prstGeom>
                    <a:ln>
                      <a:noFill/>
                    </a:ln>
                    <a:extLst>
                      <a:ext uri="{53640926-AAD7-44D8-BBD7-CCE9431645EC}">
                        <a14:shadowObscured xmlns:a14="http://schemas.microsoft.com/office/drawing/2010/main"/>
                      </a:ext>
                    </a:extLst>
                  </pic:spPr>
                </pic:pic>
              </a:graphicData>
            </a:graphic>
          </wp:inline>
        </w:drawing>
      </w:r>
    </w:p>
    <w:p w14:paraId="5B9B2B94" w14:textId="77777777" w:rsidR="00B750F4" w:rsidRDefault="00B750F4" w:rsidP="00B750F4">
      <w:pPr>
        <w:ind w:left="708"/>
        <w:rPr>
          <w:rFonts w:ascii="Times New Roman" w:eastAsia="Calibri" w:hAnsi="Times New Roman" w:cs="Times New Roman"/>
        </w:rPr>
      </w:pPr>
    </w:p>
    <w:p w14:paraId="6AE3BD88" w14:textId="77777777" w:rsidR="00B750F4" w:rsidRDefault="00B750F4" w:rsidP="00B750F4">
      <w:pPr>
        <w:ind w:left="708"/>
        <w:rPr>
          <w:rFonts w:ascii="Times New Roman" w:eastAsia="Calibri" w:hAnsi="Times New Roman" w:cs="Times New Roman"/>
        </w:rPr>
      </w:pPr>
    </w:p>
    <w:p w14:paraId="3DEAF268" w14:textId="77777777" w:rsidR="00B750F4" w:rsidRPr="00B1324E" w:rsidRDefault="00B750F4" w:rsidP="00B750F4">
      <w:pPr>
        <w:ind w:left="708"/>
        <w:rPr>
          <w:rFonts w:ascii="Times New Roman" w:eastAsia="Calibri" w:hAnsi="Times New Roman" w:cs="Times New Roman"/>
        </w:rPr>
      </w:pPr>
    </w:p>
    <w:p w14:paraId="79625E1D" w14:textId="77777777" w:rsidR="00B750F4" w:rsidRPr="00AA1C02" w:rsidRDefault="00B750F4" w:rsidP="00B750F4">
      <w:pPr>
        <w:spacing w:before="100" w:beforeAutospacing="1" w:after="100" w:afterAutospacing="1" w:line="480" w:lineRule="auto"/>
        <w:ind w:left="360"/>
        <w:rPr>
          <w:rStyle w:val="INDICEDETABLASCar"/>
          <w:rFonts w:cs="Times New Roman"/>
          <w:bCs w:val="0"/>
          <w:i w:val="0"/>
          <w:iCs w:val="0"/>
        </w:rPr>
      </w:pPr>
    </w:p>
    <w:p w14:paraId="5E6A619C" w14:textId="322F87FF" w:rsidR="00A86893" w:rsidRDefault="00A86893" w:rsidP="003F2D6B">
      <w:pPr>
        <w:rPr>
          <w:rFonts w:ascii="Times New Roman" w:hAnsi="Times New Roman" w:cs="Times New Roman"/>
          <w:b/>
          <w:bCs/>
          <w:sz w:val="28"/>
          <w:szCs w:val="28"/>
        </w:rPr>
      </w:pPr>
    </w:p>
    <w:sectPr w:rsidR="00A86893" w:rsidSect="002F5ADA">
      <w:footerReference w:type="default" r:id="rId111"/>
      <w:pgSz w:w="11906" w:h="16838"/>
      <w:pgMar w:top="1701" w:right="1701" w:bottom="1701" w:left="2268"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25C64" w14:textId="77777777" w:rsidR="00553F79" w:rsidRDefault="00553F79" w:rsidP="00102363">
      <w:pPr>
        <w:spacing w:after="0" w:line="240" w:lineRule="auto"/>
      </w:pPr>
      <w:r>
        <w:separator/>
      </w:r>
    </w:p>
  </w:endnote>
  <w:endnote w:type="continuationSeparator" w:id="0">
    <w:p w14:paraId="0325D37C" w14:textId="77777777" w:rsidR="00553F79" w:rsidRDefault="00553F79" w:rsidP="0010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9E75" w14:textId="0A4DB673" w:rsidR="00595933" w:rsidRPr="00642D1F" w:rsidRDefault="00595933" w:rsidP="00A86893">
    <w:pPr>
      <w:pStyle w:val="Piedepgina"/>
      <w:jc w:val="center"/>
      <w:rPr>
        <w:rFonts w:ascii="Times New Roman" w:hAnsi="Times New Roman" w:cs="Times New Roman"/>
        <w:sz w:val="24"/>
        <w:szCs w:val="24"/>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448450"/>
      <w:docPartObj>
        <w:docPartGallery w:val="Page Numbers (Bottom of Page)"/>
        <w:docPartUnique/>
      </w:docPartObj>
    </w:sdtPr>
    <w:sdtEndPr>
      <w:rPr>
        <w:rFonts w:ascii="Times New Roman" w:hAnsi="Times New Roman" w:cs="Times New Roman"/>
        <w:sz w:val="24"/>
        <w:szCs w:val="24"/>
      </w:rPr>
    </w:sdtEndPr>
    <w:sdtContent>
      <w:p w14:paraId="69AF9158" w14:textId="148014AF" w:rsidR="00595933" w:rsidRPr="00931588" w:rsidRDefault="00595933">
        <w:pPr>
          <w:pStyle w:val="Piedepgina"/>
          <w:jc w:val="center"/>
          <w:rPr>
            <w:rFonts w:ascii="Times New Roman" w:hAnsi="Times New Roman" w:cs="Times New Roman"/>
            <w:sz w:val="24"/>
            <w:szCs w:val="24"/>
          </w:rPr>
        </w:pPr>
        <w:r w:rsidRPr="00931588">
          <w:rPr>
            <w:rFonts w:ascii="Times New Roman" w:hAnsi="Times New Roman" w:cs="Times New Roman"/>
            <w:sz w:val="24"/>
            <w:szCs w:val="24"/>
          </w:rPr>
          <w:fldChar w:fldCharType="begin"/>
        </w:r>
        <w:r w:rsidRPr="00931588">
          <w:rPr>
            <w:rFonts w:ascii="Times New Roman" w:hAnsi="Times New Roman" w:cs="Times New Roman"/>
            <w:sz w:val="24"/>
            <w:szCs w:val="24"/>
          </w:rPr>
          <w:instrText>PAGE   \* MERGEFORMAT</w:instrText>
        </w:r>
        <w:r w:rsidRPr="00931588">
          <w:rPr>
            <w:rFonts w:ascii="Times New Roman" w:hAnsi="Times New Roman" w:cs="Times New Roman"/>
            <w:sz w:val="24"/>
            <w:szCs w:val="24"/>
          </w:rPr>
          <w:fldChar w:fldCharType="separate"/>
        </w:r>
        <w:r w:rsidR="002A4877" w:rsidRPr="002A4877">
          <w:rPr>
            <w:rFonts w:ascii="Times New Roman" w:hAnsi="Times New Roman" w:cs="Times New Roman"/>
            <w:noProof/>
            <w:sz w:val="24"/>
            <w:szCs w:val="24"/>
            <w:lang w:val="es-ES"/>
          </w:rPr>
          <w:t>114</w:t>
        </w:r>
        <w:r w:rsidRPr="00931588">
          <w:rPr>
            <w:rFonts w:ascii="Times New Roman" w:hAnsi="Times New Roman" w:cs="Times New Roman"/>
            <w:sz w:val="24"/>
            <w:szCs w:val="24"/>
          </w:rPr>
          <w:fldChar w:fldCharType="end"/>
        </w:r>
      </w:p>
    </w:sdtContent>
  </w:sdt>
  <w:p w14:paraId="0F67BD54" w14:textId="77777777" w:rsidR="00595933" w:rsidRPr="00A86893" w:rsidRDefault="00595933" w:rsidP="00A86893">
    <w:pPr>
      <w:pStyle w:val="Piedepgina"/>
      <w:jc w:val="center"/>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21BC5" w14:textId="77777777" w:rsidR="00553F79" w:rsidRDefault="00553F79" w:rsidP="00102363">
      <w:pPr>
        <w:spacing w:after="0" w:line="240" w:lineRule="auto"/>
      </w:pPr>
      <w:r>
        <w:separator/>
      </w:r>
    </w:p>
  </w:footnote>
  <w:footnote w:type="continuationSeparator" w:id="0">
    <w:p w14:paraId="07D2E376" w14:textId="77777777" w:rsidR="00553F79" w:rsidRDefault="00553F79" w:rsidP="00102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7D7C"/>
    <w:multiLevelType w:val="multilevel"/>
    <w:tmpl w:val="BFA018AC"/>
    <w:lvl w:ilvl="0">
      <w:start w:val="3"/>
      <w:numFmt w:val="decimal"/>
      <w:lvlText w:val="%1"/>
      <w:lvlJc w:val="left"/>
      <w:pPr>
        <w:ind w:left="600" w:hanging="600"/>
      </w:pPr>
      <w:rPr>
        <w:rFonts w:hint="default"/>
        <w:b/>
      </w:rPr>
    </w:lvl>
    <w:lvl w:ilvl="1">
      <w:start w:val="6"/>
      <w:numFmt w:val="decimal"/>
      <w:lvlText w:val="%1.%2"/>
      <w:lvlJc w:val="left"/>
      <w:pPr>
        <w:ind w:left="600" w:hanging="60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7167820"/>
    <w:multiLevelType w:val="hybridMultilevel"/>
    <w:tmpl w:val="68E45E2A"/>
    <w:lvl w:ilvl="0" w:tplc="8C2E65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B274C3"/>
    <w:multiLevelType w:val="hybridMultilevel"/>
    <w:tmpl w:val="FCE695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8F00912"/>
    <w:multiLevelType w:val="hybridMultilevel"/>
    <w:tmpl w:val="72D4CF80"/>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 w15:restartNumberingAfterBreak="0">
    <w:nsid w:val="0A440A3E"/>
    <w:multiLevelType w:val="hybridMultilevel"/>
    <w:tmpl w:val="2C3C4E8E"/>
    <w:lvl w:ilvl="0" w:tplc="8C2E65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AEC421D"/>
    <w:multiLevelType w:val="hybridMultilevel"/>
    <w:tmpl w:val="28BE6116"/>
    <w:lvl w:ilvl="0" w:tplc="627EDFAA">
      <w:start w:val="1"/>
      <w:numFmt w:val="bullet"/>
      <w:lvlText w:val=""/>
      <w:lvlJc w:val="left"/>
      <w:pPr>
        <w:ind w:left="1068" w:hanging="360"/>
      </w:pPr>
      <w:rPr>
        <w:rFonts w:ascii="Symbol" w:hAnsi="Symbol" w:hint="default"/>
      </w:rPr>
    </w:lvl>
    <w:lvl w:ilvl="1" w:tplc="580A0003">
      <w:start w:val="1"/>
      <w:numFmt w:val="bullet"/>
      <w:lvlText w:val="o"/>
      <w:lvlJc w:val="left"/>
      <w:pPr>
        <w:ind w:left="1788" w:hanging="360"/>
      </w:pPr>
      <w:rPr>
        <w:rFonts w:ascii="Courier New" w:hAnsi="Courier New" w:cs="Courier New" w:hint="default"/>
      </w:rPr>
    </w:lvl>
    <w:lvl w:ilvl="2" w:tplc="580A0005">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6" w15:restartNumberingAfterBreak="0">
    <w:nsid w:val="0B1B410A"/>
    <w:multiLevelType w:val="hybridMultilevel"/>
    <w:tmpl w:val="52D2DB8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1092E48"/>
    <w:multiLevelType w:val="multilevel"/>
    <w:tmpl w:val="625A74D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F62B8D"/>
    <w:multiLevelType w:val="hybridMultilevel"/>
    <w:tmpl w:val="5D84EB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3182F2F"/>
    <w:multiLevelType w:val="hybridMultilevel"/>
    <w:tmpl w:val="C0DE9DEC"/>
    <w:lvl w:ilvl="0" w:tplc="8C2E65C4">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9EB12FE"/>
    <w:multiLevelType w:val="multilevel"/>
    <w:tmpl w:val="5CB62826"/>
    <w:lvl w:ilvl="0">
      <w:start w:val="3"/>
      <w:numFmt w:val="decimal"/>
      <w:lvlText w:val="%1."/>
      <w:lvlJc w:val="left"/>
      <w:pPr>
        <w:ind w:left="360" w:hanging="360"/>
      </w:pPr>
      <w:rPr>
        <w:rFonts w:ascii="Times New Roman" w:hAnsi="Times New Roman" w:cs="Times New Roman" w:hint="default"/>
        <w:b/>
        <w:bCs/>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163AA9"/>
    <w:multiLevelType w:val="hybridMultilevel"/>
    <w:tmpl w:val="2808385C"/>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12" w15:restartNumberingAfterBreak="0">
    <w:nsid w:val="1DE33D5B"/>
    <w:multiLevelType w:val="hybridMultilevel"/>
    <w:tmpl w:val="30245F90"/>
    <w:lvl w:ilvl="0" w:tplc="300A000B">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15:restartNumberingAfterBreak="0">
    <w:nsid w:val="299D1AE9"/>
    <w:multiLevelType w:val="multilevel"/>
    <w:tmpl w:val="BDA27F5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5A7868"/>
    <w:multiLevelType w:val="hybridMultilevel"/>
    <w:tmpl w:val="E7009C4C"/>
    <w:lvl w:ilvl="0" w:tplc="8C2E65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1612373"/>
    <w:multiLevelType w:val="hybridMultilevel"/>
    <w:tmpl w:val="34C0097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36354226"/>
    <w:multiLevelType w:val="hybridMultilevel"/>
    <w:tmpl w:val="FEAC92E0"/>
    <w:lvl w:ilvl="0" w:tplc="580A0001">
      <w:start w:val="1"/>
      <w:numFmt w:val="bullet"/>
      <w:lvlText w:val=""/>
      <w:lvlJc w:val="left"/>
      <w:pPr>
        <w:ind w:left="1776" w:hanging="360"/>
      </w:pPr>
      <w:rPr>
        <w:rFonts w:ascii="Symbol" w:hAnsi="Symbol" w:hint="default"/>
      </w:rPr>
    </w:lvl>
    <w:lvl w:ilvl="1" w:tplc="580A0003" w:tentative="1">
      <w:start w:val="1"/>
      <w:numFmt w:val="bullet"/>
      <w:lvlText w:val="o"/>
      <w:lvlJc w:val="left"/>
      <w:pPr>
        <w:ind w:left="2496" w:hanging="360"/>
      </w:pPr>
      <w:rPr>
        <w:rFonts w:ascii="Courier New" w:hAnsi="Courier New" w:cs="Courier New" w:hint="default"/>
      </w:rPr>
    </w:lvl>
    <w:lvl w:ilvl="2" w:tplc="580A0005" w:tentative="1">
      <w:start w:val="1"/>
      <w:numFmt w:val="bullet"/>
      <w:lvlText w:val=""/>
      <w:lvlJc w:val="left"/>
      <w:pPr>
        <w:ind w:left="3216" w:hanging="360"/>
      </w:pPr>
      <w:rPr>
        <w:rFonts w:ascii="Wingdings" w:hAnsi="Wingdings" w:hint="default"/>
      </w:rPr>
    </w:lvl>
    <w:lvl w:ilvl="3" w:tplc="580A0001" w:tentative="1">
      <w:start w:val="1"/>
      <w:numFmt w:val="bullet"/>
      <w:lvlText w:val=""/>
      <w:lvlJc w:val="left"/>
      <w:pPr>
        <w:ind w:left="3936" w:hanging="360"/>
      </w:pPr>
      <w:rPr>
        <w:rFonts w:ascii="Symbol" w:hAnsi="Symbol" w:hint="default"/>
      </w:rPr>
    </w:lvl>
    <w:lvl w:ilvl="4" w:tplc="580A0003" w:tentative="1">
      <w:start w:val="1"/>
      <w:numFmt w:val="bullet"/>
      <w:lvlText w:val="o"/>
      <w:lvlJc w:val="left"/>
      <w:pPr>
        <w:ind w:left="4656" w:hanging="360"/>
      </w:pPr>
      <w:rPr>
        <w:rFonts w:ascii="Courier New" w:hAnsi="Courier New" w:cs="Courier New" w:hint="default"/>
      </w:rPr>
    </w:lvl>
    <w:lvl w:ilvl="5" w:tplc="580A0005" w:tentative="1">
      <w:start w:val="1"/>
      <w:numFmt w:val="bullet"/>
      <w:lvlText w:val=""/>
      <w:lvlJc w:val="left"/>
      <w:pPr>
        <w:ind w:left="5376" w:hanging="360"/>
      </w:pPr>
      <w:rPr>
        <w:rFonts w:ascii="Wingdings" w:hAnsi="Wingdings" w:hint="default"/>
      </w:rPr>
    </w:lvl>
    <w:lvl w:ilvl="6" w:tplc="580A0001" w:tentative="1">
      <w:start w:val="1"/>
      <w:numFmt w:val="bullet"/>
      <w:lvlText w:val=""/>
      <w:lvlJc w:val="left"/>
      <w:pPr>
        <w:ind w:left="6096" w:hanging="360"/>
      </w:pPr>
      <w:rPr>
        <w:rFonts w:ascii="Symbol" w:hAnsi="Symbol" w:hint="default"/>
      </w:rPr>
    </w:lvl>
    <w:lvl w:ilvl="7" w:tplc="580A0003" w:tentative="1">
      <w:start w:val="1"/>
      <w:numFmt w:val="bullet"/>
      <w:lvlText w:val="o"/>
      <w:lvlJc w:val="left"/>
      <w:pPr>
        <w:ind w:left="6816" w:hanging="360"/>
      </w:pPr>
      <w:rPr>
        <w:rFonts w:ascii="Courier New" w:hAnsi="Courier New" w:cs="Courier New" w:hint="default"/>
      </w:rPr>
    </w:lvl>
    <w:lvl w:ilvl="8" w:tplc="580A0005" w:tentative="1">
      <w:start w:val="1"/>
      <w:numFmt w:val="bullet"/>
      <w:lvlText w:val=""/>
      <w:lvlJc w:val="left"/>
      <w:pPr>
        <w:ind w:left="7536" w:hanging="360"/>
      </w:pPr>
      <w:rPr>
        <w:rFonts w:ascii="Wingdings" w:hAnsi="Wingdings" w:hint="default"/>
      </w:rPr>
    </w:lvl>
  </w:abstractNum>
  <w:abstractNum w:abstractNumId="17" w15:restartNumberingAfterBreak="0">
    <w:nsid w:val="39216A8C"/>
    <w:multiLevelType w:val="hybridMultilevel"/>
    <w:tmpl w:val="AFDC36DC"/>
    <w:lvl w:ilvl="0" w:tplc="8C2E65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1D7EDA"/>
    <w:multiLevelType w:val="hybridMultilevel"/>
    <w:tmpl w:val="6C8EF6A6"/>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19" w15:restartNumberingAfterBreak="0">
    <w:nsid w:val="3B864D98"/>
    <w:multiLevelType w:val="hybridMultilevel"/>
    <w:tmpl w:val="702A750A"/>
    <w:lvl w:ilvl="0" w:tplc="627EDFA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2115B40"/>
    <w:multiLevelType w:val="hybridMultilevel"/>
    <w:tmpl w:val="D26876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46225A83"/>
    <w:multiLevelType w:val="hybridMultilevel"/>
    <w:tmpl w:val="5622A6BE"/>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22" w15:restartNumberingAfterBreak="0">
    <w:nsid w:val="483729F9"/>
    <w:multiLevelType w:val="hybridMultilevel"/>
    <w:tmpl w:val="FAB8FB56"/>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23" w15:restartNumberingAfterBreak="0">
    <w:nsid w:val="48C91179"/>
    <w:multiLevelType w:val="hybridMultilevel"/>
    <w:tmpl w:val="8CC01AEC"/>
    <w:lvl w:ilvl="0" w:tplc="3C923682">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498650B0"/>
    <w:multiLevelType w:val="multilevel"/>
    <w:tmpl w:val="2370D9CC"/>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b/>
        <w:bCs/>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FD44A8"/>
    <w:multiLevelType w:val="hybridMultilevel"/>
    <w:tmpl w:val="B442E1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4B7B612A"/>
    <w:multiLevelType w:val="multilevel"/>
    <w:tmpl w:val="1D70AFB2"/>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CF04C73"/>
    <w:multiLevelType w:val="multilevel"/>
    <w:tmpl w:val="581488BC"/>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F540778"/>
    <w:multiLevelType w:val="hybridMultilevel"/>
    <w:tmpl w:val="14E26C6E"/>
    <w:lvl w:ilvl="0" w:tplc="627EDFA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42139A4"/>
    <w:multiLevelType w:val="multilevel"/>
    <w:tmpl w:val="04CC53C2"/>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E22377"/>
    <w:multiLevelType w:val="hybridMultilevel"/>
    <w:tmpl w:val="866409A6"/>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1" w15:restartNumberingAfterBreak="0">
    <w:nsid w:val="5991696E"/>
    <w:multiLevelType w:val="hybridMultilevel"/>
    <w:tmpl w:val="F724B93C"/>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5D92074B"/>
    <w:multiLevelType w:val="hybridMultilevel"/>
    <w:tmpl w:val="D8C6BCA0"/>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63EE5B0C"/>
    <w:multiLevelType w:val="multilevel"/>
    <w:tmpl w:val="534E301C"/>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53C752C"/>
    <w:multiLevelType w:val="hybridMultilevel"/>
    <w:tmpl w:val="C1B0360C"/>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5" w15:restartNumberingAfterBreak="0">
    <w:nsid w:val="65663CB5"/>
    <w:multiLevelType w:val="multilevel"/>
    <w:tmpl w:val="669CD26E"/>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72371FD"/>
    <w:multiLevelType w:val="hybridMultilevel"/>
    <w:tmpl w:val="AFE68CB2"/>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7" w15:restartNumberingAfterBreak="0">
    <w:nsid w:val="672E161C"/>
    <w:multiLevelType w:val="hybridMultilevel"/>
    <w:tmpl w:val="75FCE7A2"/>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38" w15:restartNumberingAfterBreak="0">
    <w:nsid w:val="68CB0A0C"/>
    <w:multiLevelType w:val="hybridMultilevel"/>
    <w:tmpl w:val="1B6EB2B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6A020DED"/>
    <w:multiLevelType w:val="hybridMultilevel"/>
    <w:tmpl w:val="EED4EB8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0" w15:restartNumberingAfterBreak="0">
    <w:nsid w:val="6DB45D1D"/>
    <w:multiLevelType w:val="hybridMultilevel"/>
    <w:tmpl w:val="BA4ED5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6F4463F4"/>
    <w:multiLevelType w:val="hybridMultilevel"/>
    <w:tmpl w:val="CEDC8256"/>
    <w:lvl w:ilvl="0" w:tplc="627EDFA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723E0F33"/>
    <w:multiLevelType w:val="hybridMultilevel"/>
    <w:tmpl w:val="E8D01116"/>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3" w15:restartNumberingAfterBreak="0">
    <w:nsid w:val="73D2071A"/>
    <w:multiLevelType w:val="multilevel"/>
    <w:tmpl w:val="38B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E367AD"/>
    <w:multiLevelType w:val="hybridMultilevel"/>
    <w:tmpl w:val="F4BC897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5" w15:restartNumberingAfterBreak="0">
    <w:nsid w:val="756B5A1B"/>
    <w:multiLevelType w:val="hybridMultilevel"/>
    <w:tmpl w:val="B6F67E22"/>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76207859"/>
    <w:multiLevelType w:val="hybridMultilevel"/>
    <w:tmpl w:val="95183510"/>
    <w:lvl w:ilvl="0" w:tplc="8C2E65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7B2374B"/>
    <w:multiLevelType w:val="hybridMultilevel"/>
    <w:tmpl w:val="81B205F6"/>
    <w:lvl w:ilvl="0" w:tplc="300A0001">
      <w:start w:val="1"/>
      <w:numFmt w:val="bullet"/>
      <w:lvlText w:val=""/>
      <w:lvlJc w:val="left"/>
      <w:rPr>
        <w:rFonts w:ascii="Symbol" w:hAnsi="Symbol" w:hint="default"/>
      </w:rPr>
    </w:lvl>
    <w:lvl w:ilvl="1" w:tplc="300A0003">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48" w15:restartNumberingAfterBreak="0">
    <w:nsid w:val="7A672424"/>
    <w:multiLevelType w:val="hybridMultilevel"/>
    <w:tmpl w:val="368028BE"/>
    <w:lvl w:ilvl="0" w:tplc="58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9" w15:restartNumberingAfterBreak="0">
    <w:nsid w:val="7B1C3036"/>
    <w:multiLevelType w:val="multilevel"/>
    <w:tmpl w:val="8CBC806A"/>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B471AB1"/>
    <w:multiLevelType w:val="multilevel"/>
    <w:tmpl w:val="57AE09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B721B7D"/>
    <w:multiLevelType w:val="hybridMultilevel"/>
    <w:tmpl w:val="93DE514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4"/>
  </w:num>
  <w:num w:numId="2">
    <w:abstractNumId w:val="15"/>
  </w:num>
  <w:num w:numId="3">
    <w:abstractNumId w:val="34"/>
  </w:num>
  <w:num w:numId="4">
    <w:abstractNumId w:val="48"/>
  </w:num>
  <w:num w:numId="5">
    <w:abstractNumId w:val="18"/>
  </w:num>
  <w:num w:numId="6">
    <w:abstractNumId w:val="42"/>
  </w:num>
  <w:num w:numId="7">
    <w:abstractNumId w:val="21"/>
  </w:num>
  <w:num w:numId="8">
    <w:abstractNumId w:val="36"/>
  </w:num>
  <w:num w:numId="9">
    <w:abstractNumId w:val="30"/>
  </w:num>
  <w:num w:numId="10">
    <w:abstractNumId w:val="5"/>
  </w:num>
  <w:num w:numId="11">
    <w:abstractNumId w:val="16"/>
  </w:num>
  <w:num w:numId="12">
    <w:abstractNumId w:val="10"/>
  </w:num>
  <w:num w:numId="13">
    <w:abstractNumId w:val="35"/>
  </w:num>
  <w:num w:numId="14">
    <w:abstractNumId w:val="33"/>
  </w:num>
  <w:num w:numId="15">
    <w:abstractNumId w:val="23"/>
  </w:num>
  <w:num w:numId="16">
    <w:abstractNumId w:val="11"/>
  </w:num>
  <w:num w:numId="17">
    <w:abstractNumId w:val="8"/>
  </w:num>
  <w:num w:numId="18">
    <w:abstractNumId w:val="0"/>
  </w:num>
  <w:num w:numId="19">
    <w:abstractNumId w:val="40"/>
  </w:num>
  <w:num w:numId="20">
    <w:abstractNumId w:val="20"/>
  </w:num>
  <w:num w:numId="21">
    <w:abstractNumId w:val="13"/>
  </w:num>
  <w:num w:numId="22">
    <w:abstractNumId w:val="31"/>
  </w:num>
  <w:num w:numId="23">
    <w:abstractNumId w:val="25"/>
  </w:num>
  <w:num w:numId="24">
    <w:abstractNumId w:val="45"/>
  </w:num>
  <w:num w:numId="25">
    <w:abstractNumId w:val="32"/>
  </w:num>
  <w:num w:numId="26">
    <w:abstractNumId w:val="2"/>
  </w:num>
  <w:num w:numId="27">
    <w:abstractNumId w:val="22"/>
  </w:num>
  <w:num w:numId="28">
    <w:abstractNumId w:val="41"/>
  </w:num>
  <w:num w:numId="29">
    <w:abstractNumId w:val="47"/>
  </w:num>
  <w:num w:numId="30">
    <w:abstractNumId w:val="28"/>
  </w:num>
  <w:num w:numId="31">
    <w:abstractNumId w:val="19"/>
  </w:num>
  <w:num w:numId="32">
    <w:abstractNumId w:val="3"/>
  </w:num>
  <w:num w:numId="33">
    <w:abstractNumId w:val="37"/>
  </w:num>
  <w:num w:numId="34">
    <w:abstractNumId w:val="44"/>
  </w:num>
  <w:num w:numId="35">
    <w:abstractNumId w:val="17"/>
  </w:num>
  <w:num w:numId="36">
    <w:abstractNumId w:val="50"/>
  </w:num>
  <w:num w:numId="37">
    <w:abstractNumId w:val="26"/>
  </w:num>
  <w:num w:numId="38">
    <w:abstractNumId w:val="14"/>
  </w:num>
  <w:num w:numId="39">
    <w:abstractNumId w:val="9"/>
  </w:num>
  <w:num w:numId="40">
    <w:abstractNumId w:val="1"/>
  </w:num>
  <w:num w:numId="41">
    <w:abstractNumId w:val="46"/>
  </w:num>
  <w:num w:numId="42">
    <w:abstractNumId w:val="38"/>
  </w:num>
  <w:num w:numId="43">
    <w:abstractNumId w:val="4"/>
  </w:num>
  <w:num w:numId="44">
    <w:abstractNumId w:val="7"/>
  </w:num>
  <w:num w:numId="45">
    <w:abstractNumId w:val="43"/>
  </w:num>
  <w:num w:numId="46">
    <w:abstractNumId w:val="29"/>
  </w:num>
  <w:num w:numId="47">
    <w:abstractNumId w:val="39"/>
  </w:num>
  <w:num w:numId="48">
    <w:abstractNumId w:val="49"/>
  </w:num>
  <w:num w:numId="49">
    <w:abstractNumId w:val="27"/>
  </w:num>
  <w:num w:numId="50">
    <w:abstractNumId w:val="12"/>
  </w:num>
  <w:num w:numId="51">
    <w:abstractNumId w:val="6"/>
  </w:num>
  <w:num w:numId="52">
    <w:abstractNumId w:val="5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363"/>
    <w:rsid w:val="00002D55"/>
    <w:rsid w:val="00014946"/>
    <w:rsid w:val="00042A72"/>
    <w:rsid w:val="00087479"/>
    <w:rsid w:val="00094EEB"/>
    <w:rsid w:val="00097940"/>
    <w:rsid w:val="000B4F8C"/>
    <w:rsid w:val="000D6B54"/>
    <w:rsid w:val="000F5B86"/>
    <w:rsid w:val="00102363"/>
    <w:rsid w:val="001354ED"/>
    <w:rsid w:val="001451A4"/>
    <w:rsid w:val="001576D1"/>
    <w:rsid w:val="00187EC2"/>
    <w:rsid w:val="001B5F23"/>
    <w:rsid w:val="001B6C9B"/>
    <w:rsid w:val="001E6F3E"/>
    <w:rsid w:val="001F01B0"/>
    <w:rsid w:val="001F3AB2"/>
    <w:rsid w:val="00202942"/>
    <w:rsid w:val="0021556E"/>
    <w:rsid w:val="00216E5F"/>
    <w:rsid w:val="00245D2A"/>
    <w:rsid w:val="00247E0E"/>
    <w:rsid w:val="0025145E"/>
    <w:rsid w:val="002625F4"/>
    <w:rsid w:val="00280C48"/>
    <w:rsid w:val="00290831"/>
    <w:rsid w:val="002A049A"/>
    <w:rsid w:val="002A4877"/>
    <w:rsid w:val="002A507E"/>
    <w:rsid w:val="002C186F"/>
    <w:rsid w:val="002C2068"/>
    <w:rsid w:val="002D107A"/>
    <w:rsid w:val="002E29F0"/>
    <w:rsid w:val="002F5ADA"/>
    <w:rsid w:val="002F5E7C"/>
    <w:rsid w:val="0034224C"/>
    <w:rsid w:val="00347CBC"/>
    <w:rsid w:val="00377683"/>
    <w:rsid w:val="003A58D0"/>
    <w:rsid w:val="003C3585"/>
    <w:rsid w:val="003D75F5"/>
    <w:rsid w:val="003E37C8"/>
    <w:rsid w:val="003E38D7"/>
    <w:rsid w:val="003F2D6B"/>
    <w:rsid w:val="00411132"/>
    <w:rsid w:val="00414A99"/>
    <w:rsid w:val="004178C7"/>
    <w:rsid w:val="004214BB"/>
    <w:rsid w:val="00427F88"/>
    <w:rsid w:val="0046411A"/>
    <w:rsid w:val="0048171C"/>
    <w:rsid w:val="00481D20"/>
    <w:rsid w:val="0049383C"/>
    <w:rsid w:val="004A1529"/>
    <w:rsid w:val="004A30DC"/>
    <w:rsid w:val="004A4A92"/>
    <w:rsid w:val="004B203C"/>
    <w:rsid w:val="004F6735"/>
    <w:rsid w:val="00501EF7"/>
    <w:rsid w:val="005057A5"/>
    <w:rsid w:val="00512265"/>
    <w:rsid w:val="00530BD3"/>
    <w:rsid w:val="00550014"/>
    <w:rsid w:val="005512EA"/>
    <w:rsid w:val="00553F79"/>
    <w:rsid w:val="005639DA"/>
    <w:rsid w:val="0057086E"/>
    <w:rsid w:val="00580447"/>
    <w:rsid w:val="0059136B"/>
    <w:rsid w:val="005937C6"/>
    <w:rsid w:val="00595933"/>
    <w:rsid w:val="005B069C"/>
    <w:rsid w:val="005B6633"/>
    <w:rsid w:val="005B6A32"/>
    <w:rsid w:val="005F4204"/>
    <w:rsid w:val="00600DCF"/>
    <w:rsid w:val="006031EC"/>
    <w:rsid w:val="006222AB"/>
    <w:rsid w:val="00623823"/>
    <w:rsid w:val="00642D1F"/>
    <w:rsid w:val="00647979"/>
    <w:rsid w:val="006518BD"/>
    <w:rsid w:val="00667919"/>
    <w:rsid w:val="00676B00"/>
    <w:rsid w:val="00685F66"/>
    <w:rsid w:val="006B1454"/>
    <w:rsid w:val="006B6B01"/>
    <w:rsid w:val="006D6164"/>
    <w:rsid w:val="006D7B60"/>
    <w:rsid w:val="006D7E8A"/>
    <w:rsid w:val="006E251B"/>
    <w:rsid w:val="0070408F"/>
    <w:rsid w:val="0071566B"/>
    <w:rsid w:val="007261E8"/>
    <w:rsid w:val="007269B9"/>
    <w:rsid w:val="00750629"/>
    <w:rsid w:val="00751A4D"/>
    <w:rsid w:val="00755F36"/>
    <w:rsid w:val="00761E33"/>
    <w:rsid w:val="00770FA9"/>
    <w:rsid w:val="0077765B"/>
    <w:rsid w:val="007961E1"/>
    <w:rsid w:val="00796F32"/>
    <w:rsid w:val="007C3B36"/>
    <w:rsid w:val="007C3D53"/>
    <w:rsid w:val="007E0E40"/>
    <w:rsid w:val="00806952"/>
    <w:rsid w:val="00806970"/>
    <w:rsid w:val="00810DF7"/>
    <w:rsid w:val="0081559A"/>
    <w:rsid w:val="008329A0"/>
    <w:rsid w:val="008377FF"/>
    <w:rsid w:val="0084180D"/>
    <w:rsid w:val="00845B64"/>
    <w:rsid w:val="0085600F"/>
    <w:rsid w:val="00871252"/>
    <w:rsid w:val="008953FF"/>
    <w:rsid w:val="008A2452"/>
    <w:rsid w:val="008A275A"/>
    <w:rsid w:val="008A3B08"/>
    <w:rsid w:val="008B03A1"/>
    <w:rsid w:val="008B1AC4"/>
    <w:rsid w:val="008B24F2"/>
    <w:rsid w:val="008D192C"/>
    <w:rsid w:val="008F668D"/>
    <w:rsid w:val="0091609F"/>
    <w:rsid w:val="00920D93"/>
    <w:rsid w:val="00931588"/>
    <w:rsid w:val="009574D2"/>
    <w:rsid w:val="00973EAD"/>
    <w:rsid w:val="009969E4"/>
    <w:rsid w:val="009C51C9"/>
    <w:rsid w:val="009C550E"/>
    <w:rsid w:val="009F0080"/>
    <w:rsid w:val="009F30E5"/>
    <w:rsid w:val="00A353AE"/>
    <w:rsid w:val="00A35E70"/>
    <w:rsid w:val="00A40DD5"/>
    <w:rsid w:val="00A6490B"/>
    <w:rsid w:val="00A664D1"/>
    <w:rsid w:val="00A86893"/>
    <w:rsid w:val="00A92414"/>
    <w:rsid w:val="00A96EF4"/>
    <w:rsid w:val="00AA6D8B"/>
    <w:rsid w:val="00AB3D21"/>
    <w:rsid w:val="00AB627F"/>
    <w:rsid w:val="00AD3E3B"/>
    <w:rsid w:val="00B0268D"/>
    <w:rsid w:val="00B036A7"/>
    <w:rsid w:val="00B1596A"/>
    <w:rsid w:val="00B33D89"/>
    <w:rsid w:val="00B44754"/>
    <w:rsid w:val="00B51896"/>
    <w:rsid w:val="00B64053"/>
    <w:rsid w:val="00B64C3F"/>
    <w:rsid w:val="00B66A75"/>
    <w:rsid w:val="00B750F4"/>
    <w:rsid w:val="00BA3283"/>
    <w:rsid w:val="00BB4AE3"/>
    <w:rsid w:val="00BD48A2"/>
    <w:rsid w:val="00BF5AB9"/>
    <w:rsid w:val="00C25339"/>
    <w:rsid w:val="00C26D01"/>
    <w:rsid w:val="00C61AC0"/>
    <w:rsid w:val="00C63502"/>
    <w:rsid w:val="00C65122"/>
    <w:rsid w:val="00C8180A"/>
    <w:rsid w:val="00C840A9"/>
    <w:rsid w:val="00C93440"/>
    <w:rsid w:val="00CB3855"/>
    <w:rsid w:val="00CC5341"/>
    <w:rsid w:val="00D06A09"/>
    <w:rsid w:val="00D56B3F"/>
    <w:rsid w:val="00D93277"/>
    <w:rsid w:val="00DF0CA5"/>
    <w:rsid w:val="00E04645"/>
    <w:rsid w:val="00E12867"/>
    <w:rsid w:val="00E220C2"/>
    <w:rsid w:val="00E22A57"/>
    <w:rsid w:val="00E26028"/>
    <w:rsid w:val="00E36EED"/>
    <w:rsid w:val="00E723D3"/>
    <w:rsid w:val="00E74468"/>
    <w:rsid w:val="00EA4476"/>
    <w:rsid w:val="00EB6F94"/>
    <w:rsid w:val="00EC1B4E"/>
    <w:rsid w:val="00EC6926"/>
    <w:rsid w:val="00EC6944"/>
    <w:rsid w:val="00EE6705"/>
    <w:rsid w:val="00EF0191"/>
    <w:rsid w:val="00EF56F7"/>
    <w:rsid w:val="00F2028C"/>
    <w:rsid w:val="00F26FD0"/>
    <w:rsid w:val="00F47183"/>
    <w:rsid w:val="00F5629E"/>
    <w:rsid w:val="00F82B12"/>
    <w:rsid w:val="00FA0DE9"/>
    <w:rsid w:val="00FA6958"/>
    <w:rsid w:val="00FB6066"/>
    <w:rsid w:val="00FD0C5C"/>
    <w:rsid w:val="00FE6F2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282B6"/>
  <w15:chartTrackingRefBased/>
  <w15:docId w15:val="{B65FB73D-9495-4BE6-AC20-CC6276A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87479"/>
    <w:pPr>
      <w:keepNext/>
      <w:keepLines/>
      <w:spacing w:before="240" w:after="0"/>
      <w:outlineLvl w:val="0"/>
    </w:pPr>
    <w:rPr>
      <w:rFonts w:ascii="Times New Roman" w:eastAsiaTheme="majorEastAsia" w:hAnsi="Times New Roman" w:cs="Times New Roman"/>
      <w:b/>
      <w:bCs/>
      <w:color w:val="000000" w:themeColor="text1"/>
      <w:sz w:val="28"/>
      <w:szCs w:val="28"/>
    </w:rPr>
  </w:style>
  <w:style w:type="paragraph" w:styleId="Ttulo2">
    <w:name w:val="heading 2"/>
    <w:basedOn w:val="Normal"/>
    <w:next w:val="Normal"/>
    <w:link w:val="Ttulo2Car"/>
    <w:uiPriority w:val="9"/>
    <w:unhideWhenUsed/>
    <w:qFormat/>
    <w:rsid w:val="00087479"/>
    <w:pPr>
      <w:keepNext/>
      <w:keepLines/>
      <w:spacing w:before="40" w:after="0"/>
      <w:outlineLvl w:val="1"/>
    </w:pPr>
    <w:rPr>
      <w:rFonts w:ascii="Times New Roman" w:eastAsiaTheme="majorEastAsia" w:hAnsi="Times New Roman" w:cs="Times New Roman"/>
      <w:b/>
      <w:bCs/>
      <w:color w:val="000000" w:themeColor="text1"/>
      <w:sz w:val="28"/>
      <w:szCs w:val="28"/>
    </w:rPr>
  </w:style>
  <w:style w:type="paragraph" w:styleId="Ttulo3">
    <w:name w:val="heading 3"/>
    <w:basedOn w:val="Normal"/>
    <w:next w:val="Normal"/>
    <w:link w:val="Ttulo3Car"/>
    <w:uiPriority w:val="9"/>
    <w:unhideWhenUsed/>
    <w:qFormat/>
    <w:rsid w:val="00087479"/>
    <w:pPr>
      <w:keepNext/>
      <w:keepLines/>
      <w:spacing w:before="40" w:after="0" w:line="360" w:lineRule="auto"/>
      <w:outlineLvl w:val="2"/>
    </w:pPr>
    <w:rPr>
      <w:rFonts w:ascii="Times New Roman" w:eastAsiaTheme="majorEastAsia" w:hAnsi="Times New Roman" w:cs="Times New Roman"/>
      <w:color w:val="000000" w:themeColor="text1"/>
      <w:sz w:val="24"/>
      <w:szCs w:val="24"/>
    </w:rPr>
  </w:style>
  <w:style w:type="paragraph" w:styleId="Ttulo4">
    <w:name w:val="heading 4"/>
    <w:basedOn w:val="Normal1"/>
    <w:next w:val="Normal1"/>
    <w:link w:val="Ttulo4Car"/>
    <w:rsid w:val="00B750F4"/>
    <w:pPr>
      <w:keepNext/>
      <w:keepLines/>
      <w:spacing w:before="240" w:after="40"/>
      <w:outlineLvl w:val="3"/>
    </w:pPr>
    <w:rPr>
      <w:b/>
    </w:rPr>
  </w:style>
  <w:style w:type="paragraph" w:styleId="Ttulo5">
    <w:name w:val="heading 5"/>
    <w:basedOn w:val="Normal1"/>
    <w:next w:val="Normal1"/>
    <w:link w:val="Ttulo5Car"/>
    <w:rsid w:val="00B750F4"/>
    <w:pPr>
      <w:keepNext/>
      <w:keepLines/>
      <w:spacing w:before="220" w:after="40"/>
      <w:outlineLvl w:val="4"/>
    </w:pPr>
    <w:rPr>
      <w:b/>
      <w:sz w:val="22"/>
      <w:szCs w:val="22"/>
    </w:rPr>
  </w:style>
  <w:style w:type="paragraph" w:styleId="Ttulo6">
    <w:name w:val="heading 6"/>
    <w:basedOn w:val="Normal1"/>
    <w:next w:val="Normal1"/>
    <w:link w:val="Ttulo6Car"/>
    <w:rsid w:val="00B750F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102363"/>
    <w:pPr>
      <w:spacing w:after="0" w:line="360" w:lineRule="auto"/>
      <w:jc w:val="center"/>
    </w:pPr>
    <w:rPr>
      <w:rFonts w:ascii="Arimo" w:eastAsia="Arimo" w:hAnsi="Arimo" w:cs="Arimo"/>
      <w:sz w:val="24"/>
      <w:szCs w:val="24"/>
      <w:lang w:eastAsia="es-EC"/>
    </w:rPr>
  </w:style>
  <w:style w:type="paragraph" w:styleId="Encabezado">
    <w:name w:val="header"/>
    <w:basedOn w:val="Normal"/>
    <w:link w:val="EncabezadoCar"/>
    <w:uiPriority w:val="99"/>
    <w:unhideWhenUsed/>
    <w:rsid w:val="001023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2363"/>
  </w:style>
  <w:style w:type="paragraph" w:styleId="Piedepgina">
    <w:name w:val="footer"/>
    <w:basedOn w:val="Normal"/>
    <w:link w:val="PiedepginaCar"/>
    <w:uiPriority w:val="99"/>
    <w:unhideWhenUsed/>
    <w:rsid w:val="001023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2363"/>
  </w:style>
  <w:style w:type="character" w:customStyle="1" w:styleId="Ttulo1Car">
    <w:name w:val="Título 1 Car"/>
    <w:basedOn w:val="Fuentedeprrafopredeter"/>
    <w:link w:val="Ttulo1"/>
    <w:uiPriority w:val="9"/>
    <w:rsid w:val="00087479"/>
    <w:rPr>
      <w:rFonts w:ascii="Times New Roman" w:eastAsiaTheme="majorEastAsia" w:hAnsi="Times New Roman" w:cs="Times New Roman"/>
      <w:b/>
      <w:bCs/>
      <w:color w:val="000000" w:themeColor="text1"/>
      <w:sz w:val="28"/>
      <w:szCs w:val="28"/>
    </w:rPr>
  </w:style>
  <w:style w:type="paragraph" w:styleId="TtuloTDC">
    <w:name w:val="TOC Heading"/>
    <w:basedOn w:val="Ttulo1"/>
    <w:next w:val="Normal"/>
    <w:uiPriority w:val="39"/>
    <w:unhideWhenUsed/>
    <w:qFormat/>
    <w:rsid w:val="00A86893"/>
    <w:pPr>
      <w:keepNext w:val="0"/>
      <w:keepLines w:val="0"/>
      <w:spacing w:before="480" w:line="276" w:lineRule="auto"/>
      <w:outlineLvl w:val="9"/>
    </w:pPr>
    <w:rPr>
      <w:rFonts w:eastAsia="Times New Roman"/>
      <w:bCs w:val="0"/>
      <w:color w:val="000000"/>
      <w:lang w:val="es-ES"/>
    </w:rPr>
  </w:style>
  <w:style w:type="character" w:customStyle="1" w:styleId="Ttulo2Car">
    <w:name w:val="Título 2 Car"/>
    <w:basedOn w:val="Fuentedeprrafopredeter"/>
    <w:link w:val="Ttulo2"/>
    <w:uiPriority w:val="9"/>
    <w:rsid w:val="00087479"/>
    <w:rPr>
      <w:rFonts w:ascii="Times New Roman" w:eastAsiaTheme="majorEastAsia" w:hAnsi="Times New Roman" w:cs="Times New Roman"/>
      <w:b/>
      <w:bCs/>
      <w:color w:val="000000" w:themeColor="text1"/>
      <w:sz w:val="28"/>
      <w:szCs w:val="28"/>
    </w:rPr>
  </w:style>
  <w:style w:type="character" w:customStyle="1" w:styleId="Ttulo3Car">
    <w:name w:val="Título 3 Car"/>
    <w:basedOn w:val="Fuentedeprrafopredeter"/>
    <w:link w:val="Ttulo3"/>
    <w:uiPriority w:val="9"/>
    <w:rsid w:val="00087479"/>
    <w:rPr>
      <w:rFonts w:ascii="Times New Roman" w:eastAsiaTheme="majorEastAsia" w:hAnsi="Times New Roman" w:cs="Times New Roman"/>
      <w:color w:val="000000" w:themeColor="text1"/>
      <w:sz w:val="24"/>
      <w:szCs w:val="24"/>
    </w:rPr>
  </w:style>
  <w:style w:type="character" w:customStyle="1" w:styleId="Ttulo4Car">
    <w:name w:val="Título 4 Car"/>
    <w:basedOn w:val="Fuentedeprrafopredeter"/>
    <w:link w:val="Ttulo4"/>
    <w:rsid w:val="00B750F4"/>
    <w:rPr>
      <w:rFonts w:ascii="Arimo" w:eastAsia="Arimo" w:hAnsi="Arimo" w:cs="Arimo"/>
      <w:b/>
      <w:sz w:val="24"/>
      <w:szCs w:val="24"/>
      <w:lang w:eastAsia="es-EC"/>
    </w:rPr>
  </w:style>
  <w:style w:type="character" w:customStyle="1" w:styleId="Ttulo5Car">
    <w:name w:val="Título 5 Car"/>
    <w:basedOn w:val="Fuentedeprrafopredeter"/>
    <w:link w:val="Ttulo5"/>
    <w:rsid w:val="00B750F4"/>
    <w:rPr>
      <w:rFonts w:ascii="Arimo" w:eastAsia="Arimo" w:hAnsi="Arimo" w:cs="Arimo"/>
      <w:b/>
      <w:lang w:eastAsia="es-EC"/>
    </w:rPr>
  </w:style>
  <w:style w:type="character" w:customStyle="1" w:styleId="Ttulo6Car">
    <w:name w:val="Título 6 Car"/>
    <w:basedOn w:val="Fuentedeprrafopredeter"/>
    <w:link w:val="Ttulo6"/>
    <w:rsid w:val="00B750F4"/>
    <w:rPr>
      <w:rFonts w:ascii="Arimo" w:eastAsia="Arimo" w:hAnsi="Arimo" w:cs="Arimo"/>
      <w:b/>
      <w:sz w:val="20"/>
      <w:szCs w:val="20"/>
      <w:lang w:eastAsia="es-EC"/>
    </w:rPr>
  </w:style>
  <w:style w:type="character" w:styleId="Hipervnculo">
    <w:name w:val="Hyperlink"/>
    <w:basedOn w:val="Fuentedeprrafopredeter"/>
    <w:uiPriority w:val="99"/>
    <w:unhideWhenUsed/>
    <w:rsid w:val="00B750F4"/>
    <w:rPr>
      <w:color w:val="0563C1" w:themeColor="hyperlink"/>
      <w:u w:val="single"/>
    </w:rPr>
  </w:style>
  <w:style w:type="paragraph" w:styleId="TDC2">
    <w:name w:val="toc 2"/>
    <w:basedOn w:val="Normal"/>
    <w:next w:val="Normal"/>
    <w:autoRedefine/>
    <w:uiPriority w:val="39"/>
    <w:unhideWhenUsed/>
    <w:qFormat/>
    <w:rsid w:val="008329A0"/>
    <w:pPr>
      <w:tabs>
        <w:tab w:val="left" w:pos="851"/>
        <w:tab w:val="right" w:leader="dot" w:pos="8505"/>
        <w:tab w:val="right" w:leader="dot" w:pos="8777"/>
      </w:tabs>
      <w:spacing w:after="0" w:line="360" w:lineRule="auto"/>
    </w:pPr>
    <w:rPr>
      <w:rFonts w:ascii="Times New Roman" w:eastAsiaTheme="minorEastAsia" w:hAnsi="Times New Roman"/>
      <w:b/>
      <w:lang w:val="es-ES"/>
    </w:rPr>
  </w:style>
  <w:style w:type="paragraph" w:styleId="TDC1">
    <w:name w:val="toc 1"/>
    <w:basedOn w:val="Normal"/>
    <w:next w:val="Normal"/>
    <w:autoRedefine/>
    <w:uiPriority w:val="39"/>
    <w:unhideWhenUsed/>
    <w:qFormat/>
    <w:rsid w:val="008329A0"/>
    <w:pPr>
      <w:tabs>
        <w:tab w:val="right" w:leader="dot" w:pos="8505"/>
      </w:tabs>
      <w:spacing w:after="0" w:line="360" w:lineRule="auto"/>
    </w:pPr>
    <w:rPr>
      <w:rFonts w:ascii="Times New Roman" w:eastAsiaTheme="minorEastAsia" w:hAnsi="Times New Roman"/>
      <w:b/>
      <w:sz w:val="24"/>
      <w:lang w:val="es-ES"/>
    </w:rPr>
  </w:style>
  <w:style w:type="paragraph" w:styleId="TDC3">
    <w:name w:val="toc 3"/>
    <w:basedOn w:val="Normal"/>
    <w:next w:val="Normal"/>
    <w:autoRedefine/>
    <w:uiPriority w:val="39"/>
    <w:unhideWhenUsed/>
    <w:qFormat/>
    <w:rsid w:val="008329A0"/>
    <w:pPr>
      <w:tabs>
        <w:tab w:val="right" w:leader="dot" w:pos="8505"/>
      </w:tabs>
      <w:spacing w:after="0" w:line="360" w:lineRule="auto"/>
    </w:pPr>
    <w:rPr>
      <w:rFonts w:ascii="Times New Roman" w:eastAsiaTheme="minorEastAsia" w:hAnsi="Times New Roman"/>
      <w:b/>
      <w:sz w:val="20"/>
      <w:lang w:val="es-ES"/>
    </w:rPr>
  </w:style>
  <w:style w:type="paragraph" w:styleId="Prrafodelista">
    <w:name w:val="List Paragraph"/>
    <w:aliases w:val="TIT 2 IND"/>
    <w:basedOn w:val="Normal"/>
    <w:link w:val="PrrafodelistaCar"/>
    <w:uiPriority w:val="34"/>
    <w:qFormat/>
    <w:rsid w:val="00B750F4"/>
    <w:pPr>
      <w:spacing w:after="200" w:line="276" w:lineRule="auto"/>
      <w:ind w:left="720"/>
      <w:contextualSpacing/>
    </w:pPr>
  </w:style>
  <w:style w:type="numbering" w:customStyle="1" w:styleId="Sinlista1">
    <w:name w:val="Sin lista1"/>
    <w:next w:val="Sinlista"/>
    <w:uiPriority w:val="99"/>
    <w:semiHidden/>
    <w:unhideWhenUsed/>
    <w:rsid w:val="00B750F4"/>
  </w:style>
  <w:style w:type="table" w:customStyle="1" w:styleId="TableNormal">
    <w:name w:val="Table Normal"/>
    <w:rsid w:val="00B750F4"/>
    <w:pPr>
      <w:spacing w:after="0" w:line="360" w:lineRule="auto"/>
      <w:jc w:val="center"/>
    </w:pPr>
    <w:rPr>
      <w:rFonts w:ascii="Arimo" w:eastAsia="Arimo" w:hAnsi="Arimo" w:cs="Arimo"/>
      <w:sz w:val="24"/>
      <w:szCs w:val="24"/>
      <w:lang w:eastAsia="es-EC"/>
    </w:rPr>
    <w:tblPr>
      <w:tblCellMar>
        <w:top w:w="0" w:type="dxa"/>
        <w:left w:w="0" w:type="dxa"/>
        <w:bottom w:w="0" w:type="dxa"/>
        <w:right w:w="0" w:type="dxa"/>
      </w:tblCellMar>
    </w:tblPr>
  </w:style>
  <w:style w:type="paragraph" w:styleId="Ttulo">
    <w:name w:val="Title"/>
    <w:basedOn w:val="Normal1"/>
    <w:next w:val="Normal1"/>
    <w:link w:val="TtuloCar"/>
    <w:rsid w:val="00B750F4"/>
    <w:pPr>
      <w:keepNext/>
      <w:keepLines/>
      <w:spacing w:before="480" w:after="120"/>
    </w:pPr>
    <w:rPr>
      <w:b/>
      <w:sz w:val="72"/>
      <w:szCs w:val="72"/>
    </w:rPr>
  </w:style>
  <w:style w:type="character" w:customStyle="1" w:styleId="TtuloCar">
    <w:name w:val="Título Car"/>
    <w:basedOn w:val="Fuentedeprrafopredeter"/>
    <w:link w:val="Ttulo"/>
    <w:rsid w:val="00B750F4"/>
    <w:rPr>
      <w:rFonts w:ascii="Arimo" w:eastAsia="Arimo" w:hAnsi="Arimo" w:cs="Arimo"/>
      <w:b/>
      <w:sz w:val="72"/>
      <w:szCs w:val="72"/>
      <w:lang w:eastAsia="es-EC"/>
    </w:rPr>
  </w:style>
  <w:style w:type="paragraph" w:styleId="Subttulo">
    <w:name w:val="Subtitle"/>
    <w:basedOn w:val="Normal1"/>
    <w:next w:val="Normal1"/>
    <w:link w:val="SubttuloCar"/>
    <w:uiPriority w:val="11"/>
    <w:qFormat/>
    <w:rsid w:val="00B750F4"/>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750F4"/>
    <w:rPr>
      <w:rFonts w:ascii="Georgia" w:eastAsia="Georgia" w:hAnsi="Georgia" w:cs="Georgia"/>
      <w:i/>
      <w:color w:val="666666"/>
      <w:sz w:val="48"/>
      <w:szCs w:val="48"/>
      <w:lang w:eastAsia="es-EC"/>
    </w:rPr>
  </w:style>
  <w:style w:type="paragraph" w:styleId="Textodeglobo">
    <w:name w:val="Balloon Text"/>
    <w:basedOn w:val="Normal"/>
    <w:link w:val="TextodegloboCar"/>
    <w:uiPriority w:val="99"/>
    <w:semiHidden/>
    <w:unhideWhenUsed/>
    <w:rsid w:val="00B750F4"/>
    <w:pPr>
      <w:spacing w:after="0" w:line="240" w:lineRule="auto"/>
      <w:jc w:val="center"/>
    </w:pPr>
    <w:rPr>
      <w:rFonts w:ascii="Tahoma" w:eastAsia="Arimo" w:hAnsi="Tahoma" w:cs="Tahoma"/>
      <w:sz w:val="16"/>
      <w:szCs w:val="16"/>
      <w:lang w:eastAsia="es-EC"/>
    </w:rPr>
  </w:style>
  <w:style w:type="character" w:customStyle="1" w:styleId="TextodegloboCar">
    <w:name w:val="Texto de globo Car"/>
    <w:basedOn w:val="Fuentedeprrafopredeter"/>
    <w:link w:val="Textodeglobo"/>
    <w:uiPriority w:val="99"/>
    <w:semiHidden/>
    <w:rsid w:val="00B750F4"/>
    <w:rPr>
      <w:rFonts w:ascii="Tahoma" w:eastAsia="Arimo" w:hAnsi="Tahoma" w:cs="Tahoma"/>
      <w:sz w:val="16"/>
      <w:szCs w:val="16"/>
      <w:lang w:eastAsia="es-EC"/>
    </w:rPr>
  </w:style>
  <w:style w:type="paragraph" w:styleId="Sinespaciado">
    <w:name w:val="No Spacing"/>
    <w:uiPriority w:val="1"/>
    <w:qFormat/>
    <w:rsid w:val="00B750F4"/>
    <w:pPr>
      <w:spacing w:after="0" w:line="240" w:lineRule="auto"/>
    </w:pPr>
    <w:rPr>
      <w:rFonts w:ascii="Calibri" w:eastAsia="Calibri" w:hAnsi="Calibri" w:cs="Times New Roman"/>
      <w:lang w:val="es-ES_tradnl"/>
    </w:rPr>
  </w:style>
  <w:style w:type="paragraph" w:customStyle="1" w:styleId="Ttulo11">
    <w:name w:val="Título 11"/>
    <w:basedOn w:val="Normal"/>
    <w:next w:val="Normal"/>
    <w:uiPriority w:val="9"/>
    <w:qFormat/>
    <w:rsid w:val="00B750F4"/>
    <w:pPr>
      <w:keepNext/>
      <w:keepLines/>
      <w:spacing w:before="480" w:after="0" w:line="240" w:lineRule="auto"/>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B750F4"/>
  </w:style>
  <w:style w:type="character" w:customStyle="1" w:styleId="Hipervnculo1">
    <w:name w:val="Hipervínculo1"/>
    <w:basedOn w:val="Fuentedeprrafopredeter"/>
    <w:uiPriority w:val="99"/>
    <w:unhideWhenUsed/>
    <w:rsid w:val="00B750F4"/>
    <w:rPr>
      <w:color w:val="0000FF"/>
      <w:u w:val="single"/>
    </w:rPr>
  </w:style>
  <w:style w:type="table" w:customStyle="1" w:styleId="Cuadrculamedia3-nfasis41">
    <w:name w:val="Cuadrícula media 3 - Énfasis 41"/>
    <w:basedOn w:val="Tablanormal"/>
    <w:next w:val="Cuadrculamedia3-nfasis4"/>
    <w:uiPriority w:val="69"/>
    <w:rsid w:val="00B750F4"/>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B750F4"/>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uadrcula">
    <w:name w:val="Table Grid"/>
    <w:basedOn w:val="Tablanormal"/>
    <w:uiPriority w:val="59"/>
    <w:rsid w:val="00B750F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B750F4"/>
    <w:rPr>
      <w:rFonts w:asciiTheme="majorHAnsi" w:eastAsiaTheme="majorEastAsia" w:hAnsiTheme="majorHAnsi" w:cstheme="majorBidi"/>
      <w:b/>
      <w:bCs/>
      <w:color w:val="2F5496" w:themeColor="accent1" w:themeShade="BF"/>
      <w:sz w:val="28"/>
      <w:szCs w:val="28"/>
    </w:rPr>
  </w:style>
  <w:style w:type="table" w:styleId="Cuadrculamedia3-nfasis4">
    <w:name w:val="Medium Grid 3 Accent 4"/>
    <w:basedOn w:val="Tablanormal"/>
    <w:uiPriority w:val="69"/>
    <w:rsid w:val="00B750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B750F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B750F4"/>
  </w:style>
  <w:style w:type="paragraph" w:styleId="NormalWeb">
    <w:name w:val="Normal (Web)"/>
    <w:basedOn w:val="Normal"/>
    <w:uiPriority w:val="99"/>
    <w:rsid w:val="00B750F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dice1">
    <w:name w:val="index 1"/>
    <w:basedOn w:val="Normal"/>
    <w:next w:val="Normal"/>
    <w:autoRedefine/>
    <w:uiPriority w:val="99"/>
    <w:unhideWhenUsed/>
    <w:rsid w:val="00B750F4"/>
    <w:pPr>
      <w:spacing w:after="0" w:line="360" w:lineRule="auto"/>
      <w:ind w:left="240" w:hanging="240"/>
    </w:pPr>
    <w:rPr>
      <w:rFonts w:eastAsia="Arimo" w:cs="Arimo"/>
      <w:sz w:val="20"/>
      <w:szCs w:val="20"/>
      <w:lang w:eastAsia="es-EC"/>
    </w:rPr>
  </w:style>
  <w:style w:type="paragraph" w:styleId="ndice2">
    <w:name w:val="index 2"/>
    <w:basedOn w:val="Normal"/>
    <w:next w:val="Normal"/>
    <w:autoRedefine/>
    <w:uiPriority w:val="99"/>
    <w:unhideWhenUsed/>
    <w:rsid w:val="00B750F4"/>
    <w:pPr>
      <w:spacing w:after="0" w:line="360" w:lineRule="auto"/>
      <w:ind w:left="480" w:hanging="240"/>
    </w:pPr>
    <w:rPr>
      <w:rFonts w:eastAsia="Arimo" w:cs="Arimo"/>
      <w:sz w:val="20"/>
      <w:szCs w:val="20"/>
      <w:lang w:eastAsia="es-EC"/>
    </w:rPr>
  </w:style>
  <w:style w:type="paragraph" w:styleId="ndice3">
    <w:name w:val="index 3"/>
    <w:basedOn w:val="Normal"/>
    <w:next w:val="Normal"/>
    <w:autoRedefine/>
    <w:uiPriority w:val="99"/>
    <w:unhideWhenUsed/>
    <w:rsid w:val="00B750F4"/>
    <w:pPr>
      <w:spacing w:after="0" w:line="360" w:lineRule="auto"/>
      <w:ind w:left="720" w:hanging="240"/>
    </w:pPr>
    <w:rPr>
      <w:rFonts w:eastAsia="Arimo" w:cs="Arimo"/>
      <w:sz w:val="20"/>
      <w:szCs w:val="20"/>
      <w:lang w:eastAsia="es-EC"/>
    </w:rPr>
  </w:style>
  <w:style w:type="paragraph" w:styleId="ndice4">
    <w:name w:val="index 4"/>
    <w:basedOn w:val="Normal"/>
    <w:next w:val="Normal"/>
    <w:autoRedefine/>
    <w:uiPriority w:val="99"/>
    <w:unhideWhenUsed/>
    <w:rsid w:val="00B750F4"/>
    <w:pPr>
      <w:spacing w:after="0" w:line="360" w:lineRule="auto"/>
      <w:ind w:left="960" w:hanging="240"/>
    </w:pPr>
    <w:rPr>
      <w:rFonts w:eastAsia="Arimo" w:cs="Arimo"/>
      <w:sz w:val="20"/>
      <w:szCs w:val="20"/>
      <w:lang w:eastAsia="es-EC"/>
    </w:rPr>
  </w:style>
  <w:style w:type="paragraph" w:styleId="ndice5">
    <w:name w:val="index 5"/>
    <w:basedOn w:val="Normal"/>
    <w:next w:val="Normal"/>
    <w:autoRedefine/>
    <w:uiPriority w:val="99"/>
    <w:unhideWhenUsed/>
    <w:rsid w:val="00B750F4"/>
    <w:pPr>
      <w:spacing w:after="0" w:line="360" w:lineRule="auto"/>
      <w:ind w:left="1200" w:hanging="240"/>
    </w:pPr>
    <w:rPr>
      <w:rFonts w:eastAsia="Arimo" w:cs="Arimo"/>
      <w:sz w:val="20"/>
      <w:szCs w:val="20"/>
      <w:lang w:eastAsia="es-EC"/>
    </w:rPr>
  </w:style>
  <w:style w:type="paragraph" w:styleId="ndice6">
    <w:name w:val="index 6"/>
    <w:basedOn w:val="Normal"/>
    <w:next w:val="Normal"/>
    <w:autoRedefine/>
    <w:uiPriority w:val="99"/>
    <w:unhideWhenUsed/>
    <w:rsid w:val="00B750F4"/>
    <w:pPr>
      <w:spacing w:after="0" w:line="360" w:lineRule="auto"/>
      <w:ind w:left="1440" w:hanging="240"/>
    </w:pPr>
    <w:rPr>
      <w:rFonts w:eastAsia="Arimo" w:cs="Arimo"/>
      <w:sz w:val="20"/>
      <w:szCs w:val="20"/>
      <w:lang w:eastAsia="es-EC"/>
    </w:rPr>
  </w:style>
  <w:style w:type="paragraph" w:styleId="ndice7">
    <w:name w:val="index 7"/>
    <w:basedOn w:val="Normal"/>
    <w:next w:val="Normal"/>
    <w:autoRedefine/>
    <w:uiPriority w:val="99"/>
    <w:unhideWhenUsed/>
    <w:rsid w:val="00B750F4"/>
    <w:pPr>
      <w:spacing w:after="0" w:line="360" w:lineRule="auto"/>
      <w:ind w:left="1680" w:hanging="240"/>
    </w:pPr>
    <w:rPr>
      <w:rFonts w:eastAsia="Arimo" w:cs="Arimo"/>
      <w:sz w:val="20"/>
      <w:szCs w:val="20"/>
      <w:lang w:eastAsia="es-EC"/>
    </w:rPr>
  </w:style>
  <w:style w:type="paragraph" w:styleId="ndice8">
    <w:name w:val="index 8"/>
    <w:basedOn w:val="Normal"/>
    <w:next w:val="Normal"/>
    <w:autoRedefine/>
    <w:uiPriority w:val="99"/>
    <w:unhideWhenUsed/>
    <w:rsid w:val="00B750F4"/>
    <w:pPr>
      <w:spacing w:after="0" w:line="360" w:lineRule="auto"/>
      <w:ind w:left="1920" w:hanging="240"/>
    </w:pPr>
    <w:rPr>
      <w:rFonts w:eastAsia="Arimo" w:cs="Arimo"/>
      <w:sz w:val="20"/>
      <w:szCs w:val="20"/>
      <w:lang w:eastAsia="es-EC"/>
    </w:rPr>
  </w:style>
  <w:style w:type="paragraph" w:styleId="ndice9">
    <w:name w:val="index 9"/>
    <w:basedOn w:val="Normal"/>
    <w:next w:val="Normal"/>
    <w:autoRedefine/>
    <w:uiPriority w:val="99"/>
    <w:unhideWhenUsed/>
    <w:rsid w:val="00B750F4"/>
    <w:pPr>
      <w:spacing w:after="0" w:line="360" w:lineRule="auto"/>
      <w:ind w:left="2160" w:hanging="240"/>
    </w:pPr>
    <w:rPr>
      <w:rFonts w:eastAsia="Arimo" w:cs="Arimo"/>
      <w:sz w:val="20"/>
      <w:szCs w:val="20"/>
      <w:lang w:eastAsia="es-EC"/>
    </w:rPr>
  </w:style>
  <w:style w:type="paragraph" w:styleId="Ttulodendice">
    <w:name w:val="index heading"/>
    <w:basedOn w:val="Normal"/>
    <w:next w:val="ndice1"/>
    <w:uiPriority w:val="99"/>
    <w:unhideWhenUsed/>
    <w:rsid w:val="00B750F4"/>
    <w:pPr>
      <w:spacing w:after="0" w:line="360" w:lineRule="auto"/>
    </w:pPr>
    <w:rPr>
      <w:rFonts w:eastAsia="Arimo" w:cs="Arimo"/>
      <w:sz w:val="20"/>
      <w:szCs w:val="20"/>
      <w:lang w:eastAsia="es-EC"/>
    </w:rPr>
  </w:style>
  <w:style w:type="paragraph" w:styleId="Descripcin">
    <w:name w:val="caption"/>
    <w:aliases w:val="titulito"/>
    <w:basedOn w:val="Normal"/>
    <w:next w:val="Normal"/>
    <w:uiPriority w:val="35"/>
    <w:unhideWhenUsed/>
    <w:qFormat/>
    <w:rsid w:val="00B750F4"/>
    <w:pPr>
      <w:spacing w:after="200" w:line="240" w:lineRule="auto"/>
      <w:jc w:val="center"/>
    </w:pPr>
    <w:rPr>
      <w:rFonts w:ascii="Arimo" w:eastAsia="Arimo" w:hAnsi="Arimo" w:cs="Arimo"/>
      <w:b/>
      <w:bCs/>
      <w:color w:val="4472C4" w:themeColor="accent1"/>
      <w:sz w:val="18"/>
      <w:szCs w:val="18"/>
      <w:lang w:eastAsia="es-EC"/>
    </w:rPr>
  </w:style>
  <w:style w:type="table" w:styleId="Tablaconcuadrcula1clara-nfasis3">
    <w:name w:val="Grid Table 1 Light Accent 3"/>
    <w:basedOn w:val="Tablanormal"/>
    <w:uiPriority w:val="46"/>
    <w:rsid w:val="00B750F4"/>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B750F4"/>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B750F4"/>
    <w:rPr>
      <w:sz w:val="16"/>
      <w:szCs w:val="16"/>
    </w:rPr>
  </w:style>
  <w:style w:type="paragraph" w:styleId="Textocomentario">
    <w:name w:val="annotation text"/>
    <w:basedOn w:val="Normal"/>
    <w:link w:val="TextocomentarioCar"/>
    <w:uiPriority w:val="99"/>
    <w:unhideWhenUsed/>
    <w:rsid w:val="00B750F4"/>
    <w:pPr>
      <w:spacing w:after="0" w:line="240" w:lineRule="auto"/>
      <w:jc w:val="center"/>
    </w:pPr>
    <w:rPr>
      <w:rFonts w:ascii="Arimo" w:eastAsia="Arimo" w:hAnsi="Arimo" w:cs="Arimo"/>
      <w:sz w:val="20"/>
      <w:szCs w:val="20"/>
      <w:lang w:eastAsia="es-EC"/>
    </w:rPr>
  </w:style>
  <w:style w:type="character" w:customStyle="1" w:styleId="TextocomentarioCar">
    <w:name w:val="Texto comentario Car"/>
    <w:basedOn w:val="Fuentedeprrafopredeter"/>
    <w:link w:val="Textocomentario"/>
    <w:uiPriority w:val="99"/>
    <w:rsid w:val="00B750F4"/>
    <w:rPr>
      <w:rFonts w:ascii="Arimo" w:eastAsia="Arimo" w:hAnsi="Arimo" w:cs="Arimo"/>
      <w:sz w:val="20"/>
      <w:szCs w:val="20"/>
      <w:lang w:eastAsia="es-EC"/>
    </w:rPr>
  </w:style>
  <w:style w:type="paragraph" w:styleId="Asuntodelcomentario">
    <w:name w:val="annotation subject"/>
    <w:basedOn w:val="Textocomentario"/>
    <w:next w:val="Textocomentario"/>
    <w:link w:val="AsuntodelcomentarioCar"/>
    <w:uiPriority w:val="99"/>
    <w:semiHidden/>
    <w:unhideWhenUsed/>
    <w:rsid w:val="00B750F4"/>
    <w:rPr>
      <w:b/>
      <w:bCs/>
    </w:rPr>
  </w:style>
  <w:style w:type="character" w:customStyle="1" w:styleId="AsuntodelcomentarioCar">
    <w:name w:val="Asunto del comentario Car"/>
    <w:basedOn w:val="TextocomentarioCar"/>
    <w:link w:val="Asuntodelcomentario"/>
    <w:uiPriority w:val="99"/>
    <w:semiHidden/>
    <w:rsid w:val="00B750F4"/>
    <w:rPr>
      <w:rFonts w:ascii="Arimo" w:eastAsia="Arimo" w:hAnsi="Arimo" w:cs="Arimo"/>
      <w:b/>
      <w:bCs/>
      <w:sz w:val="20"/>
      <w:szCs w:val="20"/>
      <w:lang w:eastAsia="es-EC"/>
    </w:rPr>
  </w:style>
  <w:style w:type="numbering" w:customStyle="1" w:styleId="Sinlista3">
    <w:name w:val="Sin lista3"/>
    <w:next w:val="Sinlista"/>
    <w:uiPriority w:val="99"/>
    <w:semiHidden/>
    <w:unhideWhenUsed/>
    <w:rsid w:val="00B750F4"/>
  </w:style>
  <w:style w:type="character" w:styleId="Textoennegrita">
    <w:name w:val="Strong"/>
    <w:basedOn w:val="Fuentedeprrafopredeter"/>
    <w:uiPriority w:val="22"/>
    <w:qFormat/>
    <w:rsid w:val="00B750F4"/>
    <w:rPr>
      <w:b/>
      <w:bCs/>
    </w:rPr>
  </w:style>
  <w:style w:type="paragraph" w:styleId="Textonotaalfinal">
    <w:name w:val="endnote text"/>
    <w:basedOn w:val="Normal"/>
    <w:link w:val="TextonotaalfinalCar"/>
    <w:uiPriority w:val="99"/>
    <w:semiHidden/>
    <w:unhideWhenUsed/>
    <w:rsid w:val="00B750F4"/>
    <w:pPr>
      <w:spacing w:after="0" w:line="240" w:lineRule="auto"/>
      <w:jc w:val="both"/>
    </w:pPr>
    <w:rPr>
      <w:rFonts w:ascii="Times New Roman" w:hAnsi="Times New Roman"/>
      <w:sz w:val="20"/>
      <w:szCs w:val="20"/>
    </w:rPr>
  </w:style>
  <w:style w:type="character" w:customStyle="1" w:styleId="TextonotaalfinalCar">
    <w:name w:val="Texto nota al final Car"/>
    <w:basedOn w:val="Fuentedeprrafopredeter"/>
    <w:link w:val="Textonotaalfinal"/>
    <w:uiPriority w:val="99"/>
    <w:semiHidden/>
    <w:rsid w:val="00B750F4"/>
    <w:rPr>
      <w:rFonts w:ascii="Times New Roman" w:hAnsi="Times New Roman"/>
      <w:sz w:val="20"/>
      <w:szCs w:val="20"/>
    </w:rPr>
  </w:style>
  <w:style w:type="character" w:styleId="Refdenotaalfinal">
    <w:name w:val="endnote reference"/>
    <w:basedOn w:val="Fuentedeprrafopredeter"/>
    <w:uiPriority w:val="99"/>
    <w:semiHidden/>
    <w:unhideWhenUsed/>
    <w:rsid w:val="00B750F4"/>
    <w:rPr>
      <w:vertAlign w:val="superscript"/>
    </w:rPr>
  </w:style>
  <w:style w:type="character" w:styleId="nfasis">
    <w:name w:val="Emphasis"/>
    <w:basedOn w:val="Fuentedeprrafopredeter"/>
    <w:uiPriority w:val="20"/>
    <w:qFormat/>
    <w:rsid w:val="00B750F4"/>
    <w:rPr>
      <w:i/>
      <w:iCs/>
    </w:rPr>
  </w:style>
  <w:style w:type="character" w:styleId="Textodelmarcadordeposicin">
    <w:name w:val="Placeholder Text"/>
    <w:basedOn w:val="Fuentedeprrafopredeter"/>
    <w:uiPriority w:val="99"/>
    <w:semiHidden/>
    <w:rsid w:val="00B750F4"/>
    <w:rPr>
      <w:color w:val="808080"/>
    </w:rPr>
  </w:style>
  <w:style w:type="paragraph" w:styleId="Tabladeilustraciones">
    <w:name w:val="table of figures"/>
    <w:basedOn w:val="Normal"/>
    <w:next w:val="Normal"/>
    <w:uiPriority w:val="99"/>
    <w:unhideWhenUsed/>
    <w:rsid w:val="00B750F4"/>
    <w:pPr>
      <w:spacing w:after="0" w:line="254" w:lineRule="auto"/>
      <w:jc w:val="both"/>
    </w:pPr>
    <w:rPr>
      <w:rFonts w:ascii="Times New Roman" w:hAnsi="Times New Roman"/>
      <w:sz w:val="24"/>
    </w:rPr>
  </w:style>
  <w:style w:type="table" w:styleId="Tablaconcuadrcula4-nfasis6">
    <w:name w:val="Grid Table 4 Accent 6"/>
    <w:basedOn w:val="Tablanormal"/>
    <w:uiPriority w:val="49"/>
    <w:rsid w:val="00B750F4"/>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1">
    <w:name w:val="Tabla con cuadrícula1"/>
    <w:basedOn w:val="Tablanormal"/>
    <w:next w:val="Tablaconcuadrcula"/>
    <w:uiPriority w:val="59"/>
    <w:rsid w:val="00B750F4"/>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 2 IND Car"/>
    <w:link w:val="Prrafodelista"/>
    <w:uiPriority w:val="34"/>
    <w:rsid w:val="00B750F4"/>
  </w:style>
  <w:style w:type="paragraph" w:customStyle="1" w:styleId="INDICEDETABLAS">
    <w:name w:val="INDICE DE TABLAS"/>
    <w:basedOn w:val="TDC1"/>
    <w:link w:val="INDICEDETABLASCar"/>
    <w:qFormat/>
    <w:rsid w:val="00B750F4"/>
    <w:pPr>
      <w:tabs>
        <w:tab w:val="right" w:leader="dot" w:pos="8828"/>
      </w:tabs>
      <w:spacing w:before="120"/>
    </w:pPr>
    <w:rPr>
      <w:rFonts w:eastAsia="Arimo" w:cstheme="minorHAnsi"/>
      <w:bCs/>
      <w:i/>
      <w:iCs/>
      <w:noProof/>
      <w:szCs w:val="24"/>
      <w:lang w:val="es-EC" w:eastAsia="es-EC"/>
    </w:rPr>
  </w:style>
  <w:style w:type="character" w:customStyle="1" w:styleId="INDICEDETABLASCar">
    <w:name w:val="INDICE DE TABLAS Car"/>
    <w:basedOn w:val="Fuentedeprrafopredeter"/>
    <w:link w:val="INDICEDETABLAS"/>
    <w:rsid w:val="00B750F4"/>
    <w:rPr>
      <w:rFonts w:ascii="Times New Roman" w:eastAsia="Arimo" w:hAnsi="Times New Roman" w:cstheme="minorHAnsi"/>
      <w:b/>
      <w:bCs/>
      <w:i/>
      <w:iCs/>
      <w:noProof/>
      <w:sz w:val="24"/>
      <w:szCs w:val="24"/>
      <w:lang w:eastAsia="es-EC"/>
    </w:rPr>
  </w:style>
  <w:style w:type="character" w:customStyle="1" w:styleId="Mencinsinresolver1">
    <w:name w:val="Mención sin resolver1"/>
    <w:basedOn w:val="Fuentedeprrafopredeter"/>
    <w:uiPriority w:val="99"/>
    <w:semiHidden/>
    <w:unhideWhenUsed/>
    <w:rsid w:val="00B750F4"/>
    <w:rPr>
      <w:color w:val="605E5C"/>
      <w:shd w:val="clear" w:color="auto" w:fill="E1DFDD"/>
    </w:rPr>
  </w:style>
  <w:style w:type="paragraph" w:styleId="Bibliografa">
    <w:name w:val="Bibliography"/>
    <w:basedOn w:val="Normal"/>
    <w:next w:val="Normal"/>
    <w:uiPriority w:val="37"/>
    <w:unhideWhenUsed/>
    <w:rsid w:val="00B750F4"/>
    <w:pPr>
      <w:spacing w:after="0" w:line="360" w:lineRule="auto"/>
      <w:jc w:val="center"/>
    </w:pPr>
    <w:rPr>
      <w:rFonts w:ascii="Arimo" w:eastAsia="Arimo" w:hAnsi="Arimo" w:cs="Arimo"/>
      <w:sz w:val="24"/>
      <w:szCs w:val="24"/>
      <w:lang w:eastAsia="es-EC"/>
    </w:rPr>
  </w:style>
  <w:style w:type="paragraph" w:styleId="TDC4">
    <w:name w:val="toc 4"/>
    <w:basedOn w:val="Normal"/>
    <w:next w:val="Normal"/>
    <w:autoRedefine/>
    <w:uiPriority w:val="39"/>
    <w:unhideWhenUsed/>
    <w:rsid w:val="00B750F4"/>
    <w:pPr>
      <w:spacing w:after="100"/>
      <w:ind w:left="660"/>
    </w:pPr>
    <w:rPr>
      <w:rFonts w:eastAsiaTheme="minorEastAsia"/>
      <w:lang w:eastAsia="es-EC"/>
    </w:rPr>
  </w:style>
  <w:style w:type="paragraph" w:styleId="TDC5">
    <w:name w:val="toc 5"/>
    <w:basedOn w:val="Normal"/>
    <w:next w:val="Normal"/>
    <w:autoRedefine/>
    <w:uiPriority w:val="39"/>
    <w:unhideWhenUsed/>
    <w:rsid w:val="00B750F4"/>
    <w:pPr>
      <w:spacing w:after="100"/>
      <w:ind w:left="880"/>
    </w:pPr>
    <w:rPr>
      <w:rFonts w:eastAsiaTheme="minorEastAsia"/>
      <w:lang w:eastAsia="es-EC"/>
    </w:rPr>
  </w:style>
  <w:style w:type="paragraph" w:styleId="TDC6">
    <w:name w:val="toc 6"/>
    <w:basedOn w:val="Normal"/>
    <w:next w:val="Normal"/>
    <w:autoRedefine/>
    <w:uiPriority w:val="39"/>
    <w:unhideWhenUsed/>
    <w:rsid w:val="00B750F4"/>
    <w:pPr>
      <w:spacing w:after="100"/>
      <w:ind w:left="1100"/>
    </w:pPr>
    <w:rPr>
      <w:rFonts w:eastAsiaTheme="minorEastAsia"/>
      <w:lang w:eastAsia="es-EC"/>
    </w:rPr>
  </w:style>
  <w:style w:type="paragraph" w:styleId="TDC7">
    <w:name w:val="toc 7"/>
    <w:basedOn w:val="Normal"/>
    <w:next w:val="Normal"/>
    <w:autoRedefine/>
    <w:uiPriority w:val="39"/>
    <w:unhideWhenUsed/>
    <w:rsid w:val="00B750F4"/>
    <w:pPr>
      <w:spacing w:after="100"/>
      <w:ind w:left="1320"/>
    </w:pPr>
    <w:rPr>
      <w:rFonts w:eastAsiaTheme="minorEastAsia"/>
      <w:lang w:eastAsia="es-EC"/>
    </w:rPr>
  </w:style>
  <w:style w:type="paragraph" w:styleId="TDC8">
    <w:name w:val="toc 8"/>
    <w:basedOn w:val="Normal"/>
    <w:next w:val="Normal"/>
    <w:autoRedefine/>
    <w:uiPriority w:val="39"/>
    <w:unhideWhenUsed/>
    <w:rsid w:val="00B750F4"/>
    <w:pPr>
      <w:spacing w:after="100"/>
      <w:ind w:left="1540"/>
    </w:pPr>
    <w:rPr>
      <w:rFonts w:eastAsiaTheme="minorEastAsia"/>
      <w:lang w:eastAsia="es-EC"/>
    </w:rPr>
  </w:style>
  <w:style w:type="paragraph" w:styleId="TDC9">
    <w:name w:val="toc 9"/>
    <w:basedOn w:val="Normal"/>
    <w:next w:val="Normal"/>
    <w:autoRedefine/>
    <w:uiPriority w:val="39"/>
    <w:unhideWhenUsed/>
    <w:rsid w:val="00B750F4"/>
    <w:pPr>
      <w:spacing w:after="100"/>
      <w:ind w:left="1760"/>
    </w:pPr>
    <w:rPr>
      <w:rFonts w:eastAsiaTheme="minorEastAsia"/>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jpeg"/><Relationship Id="rId89" Type="http://schemas.openxmlformats.org/officeDocument/2006/relationships/image" Target="media/image66.jpeg"/><Relationship Id="rId112" Type="http://schemas.openxmlformats.org/officeDocument/2006/relationships/fontTable" Target="fontTable.xml"/><Relationship Id="rId16" Type="http://schemas.openxmlformats.org/officeDocument/2006/relationships/diagramQuickStyle" Target="diagrams/quickStyle1.xml"/><Relationship Id="rId107" Type="http://schemas.openxmlformats.org/officeDocument/2006/relationships/image" Target="media/image84.jpeg"/><Relationship Id="rId11" Type="http://schemas.openxmlformats.org/officeDocument/2006/relationships/image" Target="media/image3.png"/><Relationship Id="rId32" Type="http://schemas.openxmlformats.org/officeDocument/2006/relationships/image" Target="media/image19.png"/><Relationship Id="rId37" Type="http://schemas.openxmlformats.org/officeDocument/2006/relationships/diagramQuickStyle" Target="diagrams/quickStyle2.xml"/><Relationship Id="rId53" Type="http://schemas.openxmlformats.org/officeDocument/2006/relationships/hyperlink" Target="https://debitoor.es/glosario/definicion-de-activo" TargetMode="External"/><Relationship Id="rId58" Type="http://schemas.openxmlformats.org/officeDocument/2006/relationships/image" Target="media/image35.pn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9.jpeg"/><Relationship Id="rId5" Type="http://schemas.openxmlformats.org/officeDocument/2006/relationships/webSettings" Target="webSetting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4.jpeg"/><Relationship Id="rId48" Type="http://schemas.openxmlformats.org/officeDocument/2006/relationships/image" Target="media/image29.png"/><Relationship Id="rId64" Type="http://schemas.openxmlformats.org/officeDocument/2006/relationships/image" Target="media/image41.png"/><Relationship Id="rId69" Type="http://schemas.openxmlformats.org/officeDocument/2006/relationships/image" Target="media/image46.png"/><Relationship Id="rId113" Type="http://schemas.openxmlformats.org/officeDocument/2006/relationships/theme" Target="theme/theme1.xml"/><Relationship Id="rId80" Type="http://schemas.openxmlformats.org/officeDocument/2006/relationships/image" Target="media/image57.jpeg"/><Relationship Id="rId85" Type="http://schemas.openxmlformats.org/officeDocument/2006/relationships/image" Target="media/image62.jpeg"/><Relationship Id="rId12" Type="http://schemas.openxmlformats.org/officeDocument/2006/relationships/image" Target="media/image4.png"/><Relationship Id="rId17" Type="http://schemas.openxmlformats.org/officeDocument/2006/relationships/diagramColors" Target="diagrams/colors1.xml"/><Relationship Id="rId33" Type="http://schemas.openxmlformats.org/officeDocument/2006/relationships/image" Target="media/image20.png"/><Relationship Id="rId38" Type="http://schemas.openxmlformats.org/officeDocument/2006/relationships/diagramColors" Target="diagrams/colors2.xml"/><Relationship Id="rId59" Type="http://schemas.openxmlformats.org/officeDocument/2006/relationships/image" Target="media/image36.png"/><Relationship Id="rId103" Type="http://schemas.openxmlformats.org/officeDocument/2006/relationships/image" Target="media/image80.jpeg"/><Relationship Id="rId108" Type="http://schemas.openxmlformats.org/officeDocument/2006/relationships/image" Target="media/image85.jpeg"/><Relationship Id="rId54" Type="http://schemas.openxmlformats.org/officeDocument/2006/relationships/hyperlink" Target="https://sumup.es/facturas/glosario/empresa" TargetMode="External"/><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image" Target="media/image68.jpeg"/><Relationship Id="rId96"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diagramLayout" Target="diagrams/layout2.xml"/><Relationship Id="rId49" Type="http://schemas.openxmlformats.org/officeDocument/2006/relationships/oleObject" Target="embeddings/oleObject1.bin"/><Relationship Id="rId57" Type="http://schemas.openxmlformats.org/officeDocument/2006/relationships/image" Target="media/image34.png"/><Relationship Id="rId106" Type="http://schemas.openxmlformats.org/officeDocument/2006/relationships/image" Target="media/image83.jpeg"/><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25.png"/><Relationship Id="rId52" Type="http://schemas.openxmlformats.org/officeDocument/2006/relationships/image" Target="media/image32.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jpe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microsoft.com/office/2007/relationships/diagramDrawing" Target="diagrams/drawing1.xml"/><Relationship Id="rId39" Type="http://schemas.microsoft.com/office/2007/relationships/diagramDrawing" Target="diagrams/drawing2.xml"/><Relationship Id="rId109" Type="http://schemas.openxmlformats.org/officeDocument/2006/relationships/image" Target="media/image86.jpeg"/><Relationship Id="rId34" Type="http://schemas.openxmlformats.org/officeDocument/2006/relationships/hyperlink" Target="https://www.google.com.ec/maps/@-0.9460232,-80.7400059,16z?hl=es" TargetMode="External"/><Relationship Id="rId50" Type="http://schemas.openxmlformats.org/officeDocument/2006/relationships/image" Target="media/image30.jpg"/><Relationship Id="rId55" Type="http://schemas.openxmlformats.org/officeDocument/2006/relationships/hyperlink" Target="http://es.wikipedia.org/wiki/Flujo_de_caja" TargetMode="External"/><Relationship Id="rId76" Type="http://schemas.openxmlformats.org/officeDocument/2006/relationships/image" Target="media/image53.png"/><Relationship Id="rId97" Type="http://schemas.openxmlformats.org/officeDocument/2006/relationships/image" Target="media/image74.jpeg"/><Relationship Id="rId104"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48.jpeg"/><Relationship Id="rId92" Type="http://schemas.openxmlformats.org/officeDocument/2006/relationships/image" Target="media/image69.jpe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1.jpeg"/><Relationship Id="rId45" Type="http://schemas.openxmlformats.org/officeDocument/2006/relationships/image" Target="media/image26.png"/><Relationship Id="rId66" Type="http://schemas.openxmlformats.org/officeDocument/2006/relationships/image" Target="media/image43.png"/><Relationship Id="rId87" Type="http://schemas.openxmlformats.org/officeDocument/2006/relationships/image" Target="media/image64.jpeg"/><Relationship Id="rId110" Type="http://schemas.openxmlformats.org/officeDocument/2006/relationships/image" Target="media/image87.jpeg"/><Relationship Id="rId61" Type="http://schemas.openxmlformats.org/officeDocument/2006/relationships/image" Target="media/image38.jpeg"/><Relationship Id="rId82" Type="http://schemas.openxmlformats.org/officeDocument/2006/relationships/image" Target="media/image59.jpeg"/><Relationship Id="rId19" Type="http://schemas.openxmlformats.org/officeDocument/2006/relationships/image" Target="media/image6.png"/><Relationship Id="rId14" Type="http://schemas.openxmlformats.org/officeDocument/2006/relationships/diagramData" Target="diagrams/data1.xml"/><Relationship Id="rId30" Type="http://schemas.openxmlformats.org/officeDocument/2006/relationships/image" Target="media/image17.png"/><Relationship Id="rId35" Type="http://schemas.openxmlformats.org/officeDocument/2006/relationships/diagramData" Target="diagrams/data2.xml"/><Relationship Id="rId56" Type="http://schemas.openxmlformats.org/officeDocument/2006/relationships/image" Target="media/image33.png"/><Relationship Id="rId77" Type="http://schemas.openxmlformats.org/officeDocument/2006/relationships/image" Target="media/image54.png"/><Relationship Id="rId100" Type="http://schemas.openxmlformats.org/officeDocument/2006/relationships/image" Target="media/image77.jpeg"/><Relationship Id="rId105" Type="http://schemas.openxmlformats.org/officeDocument/2006/relationships/image" Target="media/image82.jpeg"/><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49.jpeg"/><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27.png"/><Relationship Id="rId67" Type="http://schemas.openxmlformats.org/officeDocument/2006/relationships/image" Target="media/image44.png"/><Relationship Id="rId20" Type="http://schemas.openxmlformats.org/officeDocument/2006/relationships/image" Target="media/image7.png"/><Relationship Id="rId41" Type="http://schemas.openxmlformats.org/officeDocument/2006/relationships/image" Target="media/image22.jpeg"/><Relationship Id="rId62" Type="http://schemas.openxmlformats.org/officeDocument/2006/relationships/image" Target="media/image39.png"/><Relationship Id="rId83" Type="http://schemas.openxmlformats.org/officeDocument/2006/relationships/image" Target="media/image60.png"/><Relationship Id="rId88" Type="http://schemas.openxmlformats.org/officeDocument/2006/relationships/image" Target="media/image65.jpeg"/><Relationship Id="rId111"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F50EAF-3150-40F0-AEDF-5E300D39DA92}" type="doc">
      <dgm:prSet loTypeId="urn:microsoft.com/office/officeart/2008/layout/HorizontalMultiLevelHierarchy" loCatId="hierarchy" qsTypeId="urn:microsoft.com/office/officeart/2005/8/quickstyle/simple5" qsCatId="simple" csTypeId="urn:microsoft.com/office/officeart/2005/8/colors/colorful3" csCatId="colorful" phldr="1"/>
      <dgm:spPr/>
      <dgm:t>
        <a:bodyPr/>
        <a:lstStyle/>
        <a:p>
          <a:endParaRPr lang="es-419"/>
        </a:p>
      </dgm:t>
    </dgm:pt>
    <dgm:pt modelId="{3B03ED9F-0093-4953-8949-E8568C56CC3F}">
      <dgm:prSet phldrT="[Texto]" custT="1"/>
      <dgm:spPr>
        <a:xfrm>
          <a:off x="1557955" y="2033155"/>
          <a:ext cx="979073" cy="652715"/>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s-419" sz="1600">
              <a:solidFill>
                <a:sysClr val="window" lastClr="FFFFFF"/>
              </a:solidFill>
              <a:latin typeface="Times New Roman" panose="02020603050405020304" pitchFamily="18" charset="0"/>
              <a:ea typeface="+mn-ea"/>
              <a:cs typeface="Times New Roman" panose="02020603050405020304" pitchFamily="18" charset="0"/>
            </a:rPr>
            <a:t>Pastelero</a:t>
          </a:r>
        </a:p>
      </dgm:t>
    </dgm:pt>
    <dgm:pt modelId="{9200F913-E97A-48FC-8BB3-17926BD07A4B}" type="parTrans" cxnId="{02CC19EF-F241-4E0A-819A-EBBE21C94F94}">
      <dgm:prSet/>
      <dgm:spPr>
        <a:xfrm>
          <a:off x="2047492" y="1772069"/>
          <a:ext cx="954596" cy="261086"/>
        </a:xfrm>
        <a:noFill/>
        <a:ln w="12700" cap="flat" cmpd="sng" algn="ctr">
          <a:solidFill>
            <a:srgbClr val="4472C4">
              <a:hueOff val="0"/>
              <a:satOff val="0"/>
              <a:lumOff val="0"/>
              <a:alphaOff val="0"/>
            </a:srgbClr>
          </a:solidFill>
          <a:prstDash val="solid"/>
          <a:miter lim="800000"/>
        </a:ln>
        <a:effectLst/>
      </dgm:spPr>
      <dgm:t>
        <a:bodyPr/>
        <a:lstStyle/>
        <a:p>
          <a:endParaRPr lang="es-419"/>
        </a:p>
      </dgm:t>
    </dgm:pt>
    <dgm:pt modelId="{4E6CA138-502B-40CF-B1DA-B91104FC20A6}" type="sibTrans" cxnId="{02CC19EF-F241-4E0A-819A-EBBE21C94F94}">
      <dgm:prSet/>
      <dgm:spPr/>
      <dgm:t>
        <a:bodyPr/>
        <a:lstStyle/>
        <a:p>
          <a:endParaRPr lang="es-419"/>
        </a:p>
      </dgm:t>
    </dgm:pt>
    <dgm:pt modelId="{3FD3327B-2DE9-44AE-8BAA-5CADAC67E5BC}">
      <dgm:prSet phldrT="[Texto]" custT="1"/>
      <dgm:spPr>
        <a:xfrm>
          <a:off x="3467149" y="2033155"/>
          <a:ext cx="979073" cy="652715"/>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s-419" sz="1600">
              <a:solidFill>
                <a:sysClr val="window" lastClr="FFFFFF"/>
              </a:solidFill>
              <a:latin typeface="Times New Roman" panose="02020603050405020304" pitchFamily="18" charset="0"/>
              <a:ea typeface="+mn-ea"/>
              <a:cs typeface="Times New Roman" panose="02020603050405020304" pitchFamily="18" charset="0"/>
            </a:rPr>
            <a:t>Barista</a:t>
          </a:r>
        </a:p>
      </dgm:t>
    </dgm:pt>
    <dgm:pt modelId="{9A4DD87D-5380-4A67-8C47-5D44A95DB50C}" type="parTrans" cxnId="{52095D69-B618-4AD7-8566-1302CB7D22A2}">
      <dgm:prSet/>
      <dgm:spPr>
        <a:xfrm>
          <a:off x="3002089" y="1772069"/>
          <a:ext cx="954596" cy="261086"/>
        </a:xfrm>
        <a:noFill/>
        <a:ln w="12700" cap="flat" cmpd="sng" algn="ctr">
          <a:solidFill>
            <a:srgbClr val="4472C4">
              <a:hueOff val="0"/>
              <a:satOff val="0"/>
              <a:lumOff val="0"/>
              <a:alphaOff val="0"/>
            </a:srgbClr>
          </a:solidFill>
          <a:prstDash val="solid"/>
          <a:miter lim="800000"/>
        </a:ln>
        <a:effectLst/>
      </dgm:spPr>
      <dgm:t>
        <a:bodyPr/>
        <a:lstStyle/>
        <a:p>
          <a:endParaRPr lang="es-419"/>
        </a:p>
      </dgm:t>
    </dgm:pt>
    <dgm:pt modelId="{96EE27F2-2158-4506-972D-E25C319E730E}" type="sibTrans" cxnId="{52095D69-B618-4AD7-8566-1302CB7D22A2}">
      <dgm:prSet/>
      <dgm:spPr/>
      <dgm:t>
        <a:bodyPr/>
        <a:lstStyle/>
        <a:p>
          <a:endParaRPr lang="es-419"/>
        </a:p>
      </dgm:t>
    </dgm:pt>
    <dgm:pt modelId="{5BD12FE3-B2FB-4E76-A518-C7611C9CE5DC}">
      <dgm:prSet custT="1"/>
      <dgm:spPr>
        <a:xfrm>
          <a:off x="2512552" y="205551"/>
          <a:ext cx="979073" cy="652715"/>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s-419" sz="1600">
              <a:solidFill>
                <a:sysClr val="window" lastClr="FFFFFF"/>
              </a:solidFill>
              <a:latin typeface="Times New Roman" panose="02020603050405020304" pitchFamily="18" charset="0"/>
              <a:ea typeface="+mn-ea"/>
              <a:cs typeface="Times New Roman" panose="02020603050405020304" pitchFamily="18" charset="0"/>
            </a:rPr>
            <a:t>Gerente - Propietario</a:t>
          </a:r>
        </a:p>
      </dgm:t>
    </dgm:pt>
    <dgm:pt modelId="{808D77E3-541B-4951-806E-6B4270364CA9}" type="parTrans" cxnId="{9C582797-8970-49FE-96D1-9CD070823746}">
      <dgm:prSet/>
      <dgm:spPr/>
      <dgm:t>
        <a:bodyPr/>
        <a:lstStyle/>
        <a:p>
          <a:endParaRPr lang="es-419"/>
        </a:p>
      </dgm:t>
    </dgm:pt>
    <dgm:pt modelId="{C36D0636-AD4F-41C0-BF61-A51927AB92DA}" type="sibTrans" cxnId="{9C582797-8970-49FE-96D1-9CD070823746}">
      <dgm:prSet/>
      <dgm:spPr/>
      <dgm:t>
        <a:bodyPr/>
        <a:lstStyle/>
        <a:p>
          <a:endParaRPr lang="es-419"/>
        </a:p>
      </dgm:t>
    </dgm:pt>
    <dgm:pt modelId="{CEDCC80C-D131-47A3-B25E-C61A8B31A3AB}">
      <dgm:prSet phldrT="[Texto]" custT="1"/>
      <dgm:spPr>
        <a:xfrm>
          <a:off x="1557955" y="2033155"/>
          <a:ext cx="979073" cy="652715"/>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s-419" sz="1600">
              <a:solidFill>
                <a:sysClr val="window" lastClr="FFFFFF"/>
              </a:solidFill>
              <a:latin typeface="Times New Roman" panose="02020603050405020304" pitchFamily="18" charset="0"/>
              <a:ea typeface="+mn-ea"/>
              <a:cs typeface="Times New Roman" panose="02020603050405020304" pitchFamily="18" charset="0"/>
            </a:rPr>
            <a:t>Cajero</a:t>
          </a:r>
        </a:p>
      </dgm:t>
    </dgm:pt>
    <dgm:pt modelId="{8204EB6B-393B-41B3-88D7-4F6EE1A70AAE}" type="parTrans" cxnId="{818ED15B-B5E7-4F41-8A0F-3251A96E0A25}">
      <dgm:prSet/>
      <dgm:spPr/>
      <dgm:t>
        <a:bodyPr/>
        <a:lstStyle/>
        <a:p>
          <a:endParaRPr lang="es-EC"/>
        </a:p>
      </dgm:t>
    </dgm:pt>
    <dgm:pt modelId="{F41197C5-B1DD-4681-8126-2E052936DFAE}" type="sibTrans" cxnId="{818ED15B-B5E7-4F41-8A0F-3251A96E0A25}">
      <dgm:prSet/>
      <dgm:spPr/>
      <dgm:t>
        <a:bodyPr/>
        <a:lstStyle/>
        <a:p>
          <a:endParaRPr lang="es-EC"/>
        </a:p>
      </dgm:t>
    </dgm:pt>
    <dgm:pt modelId="{CB5C31D4-B309-4D0E-9FFA-D221B0AF8679}">
      <dgm:prSet phldrT="[Texto]" custT="1"/>
      <dgm:spPr>
        <a:xfrm>
          <a:off x="1557955" y="2033155"/>
          <a:ext cx="979073" cy="652715"/>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s-419" sz="1600">
              <a:solidFill>
                <a:sysClr val="window" lastClr="FFFFFF"/>
              </a:solidFill>
              <a:latin typeface="Times New Roman" panose="02020603050405020304" pitchFamily="18" charset="0"/>
              <a:ea typeface="+mn-ea"/>
              <a:cs typeface="Times New Roman" panose="02020603050405020304" pitchFamily="18" charset="0"/>
            </a:rPr>
            <a:t>Ayudante de cocina</a:t>
          </a:r>
        </a:p>
      </dgm:t>
    </dgm:pt>
    <dgm:pt modelId="{156FA1FB-E5C9-4B05-BEF3-7EA3E65DA603}" type="parTrans" cxnId="{B468BF8D-32DE-4C6E-8F0A-CD4E1DA82BD8}">
      <dgm:prSet/>
      <dgm:spPr/>
      <dgm:t>
        <a:bodyPr/>
        <a:lstStyle/>
        <a:p>
          <a:endParaRPr lang="es-EC"/>
        </a:p>
      </dgm:t>
    </dgm:pt>
    <dgm:pt modelId="{0DDAB8EA-FBAF-4535-AE4D-6A13F7C4C3A9}" type="sibTrans" cxnId="{B468BF8D-32DE-4C6E-8F0A-CD4E1DA82BD8}">
      <dgm:prSet/>
      <dgm:spPr/>
      <dgm:t>
        <a:bodyPr/>
        <a:lstStyle/>
        <a:p>
          <a:endParaRPr lang="es-EC"/>
        </a:p>
      </dgm:t>
    </dgm:pt>
    <dgm:pt modelId="{02A6D7CA-0FAD-42C6-90CC-0BC36E4BB163}">
      <dgm:prSet phldrT="[Texto]" custT="1"/>
      <dgm:spPr>
        <a:xfrm>
          <a:off x="3467149" y="2033155"/>
          <a:ext cx="979073" cy="652715"/>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r>
            <a:rPr lang="es-419" sz="1600">
              <a:solidFill>
                <a:sysClr val="window" lastClr="FFFFFF"/>
              </a:solidFill>
              <a:latin typeface="Times New Roman" panose="02020603050405020304" pitchFamily="18" charset="0"/>
              <a:ea typeface="+mn-ea"/>
              <a:cs typeface="Times New Roman" panose="02020603050405020304" pitchFamily="18" charset="0"/>
            </a:rPr>
            <a:t>Mesero</a:t>
          </a:r>
        </a:p>
      </dgm:t>
    </dgm:pt>
    <dgm:pt modelId="{8C4A4295-0FE2-471A-8D5D-A33002776AFD}" type="parTrans" cxnId="{8CE7FB53-3979-41FF-A078-ECD75DEB0E5E}">
      <dgm:prSet/>
      <dgm:spPr/>
      <dgm:t>
        <a:bodyPr/>
        <a:lstStyle/>
        <a:p>
          <a:endParaRPr lang="es-EC"/>
        </a:p>
      </dgm:t>
    </dgm:pt>
    <dgm:pt modelId="{349429E0-FA6C-43C7-960F-5199A76BF095}" type="sibTrans" cxnId="{8CE7FB53-3979-41FF-A078-ECD75DEB0E5E}">
      <dgm:prSet/>
      <dgm:spPr/>
      <dgm:t>
        <a:bodyPr/>
        <a:lstStyle/>
        <a:p>
          <a:endParaRPr lang="es-EC"/>
        </a:p>
      </dgm:t>
    </dgm:pt>
    <dgm:pt modelId="{B8E4A201-52C3-4E08-8154-38F703DC2840}" type="pres">
      <dgm:prSet presAssocID="{79F50EAF-3150-40F0-AEDF-5E300D39DA92}" presName="Name0" presStyleCnt="0">
        <dgm:presLayoutVars>
          <dgm:chPref val="1"/>
          <dgm:dir/>
          <dgm:animOne val="branch"/>
          <dgm:animLvl val="lvl"/>
          <dgm:resizeHandles val="exact"/>
        </dgm:presLayoutVars>
      </dgm:prSet>
      <dgm:spPr/>
    </dgm:pt>
    <dgm:pt modelId="{437C90E0-9ABA-4F8C-A763-EB21571FBA77}" type="pres">
      <dgm:prSet presAssocID="{5BD12FE3-B2FB-4E76-A518-C7611C9CE5DC}" presName="root1" presStyleCnt="0"/>
      <dgm:spPr/>
    </dgm:pt>
    <dgm:pt modelId="{51F49F1D-C9B8-4DE9-9134-2B9FBEA84367}" type="pres">
      <dgm:prSet presAssocID="{5BD12FE3-B2FB-4E76-A518-C7611C9CE5DC}" presName="LevelOneTextNode" presStyleLbl="node0" presStyleIdx="0" presStyleCnt="1">
        <dgm:presLayoutVars>
          <dgm:chPref val="3"/>
        </dgm:presLayoutVars>
      </dgm:prSet>
      <dgm:spPr/>
    </dgm:pt>
    <dgm:pt modelId="{5E14886C-27FA-48BE-B213-3FFFA6617881}" type="pres">
      <dgm:prSet presAssocID="{5BD12FE3-B2FB-4E76-A518-C7611C9CE5DC}" presName="level2hierChild" presStyleCnt="0"/>
      <dgm:spPr/>
    </dgm:pt>
    <dgm:pt modelId="{C6821F25-1FB4-4D42-B84B-AA851A819F12}" type="pres">
      <dgm:prSet presAssocID="{9200F913-E97A-48FC-8BB3-17926BD07A4B}" presName="conn2-1" presStyleLbl="parChTrans1D2" presStyleIdx="0" presStyleCnt="5"/>
      <dgm:spPr/>
    </dgm:pt>
    <dgm:pt modelId="{BBEE13BF-028C-438E-997F-4C42C643D43C}" type="pres">
      <dgm:prSet presAssocID="{9200F913-E97A-48FC-8BB3-17926BD07A4B}" presName="connTx" presStyleLbl="parChTrans1D2" presStyleIdx="0" presStyleCnt="5"/>
      <dgm:spPr/>
    </dgm:pt>
    <dgm:pt modelId="{96E0FCB6-F5D3-4050-AD6A-96CE530334FE}" type="pres">
      <dgm:prSet presAssocID="{3B03ED9F-0093-4953-8949-E8568C56CC3F}" presName="root2" presStyleCnt="0"/>
      <dgm:spPr/>
    </dgm:pt>
    <dgm:pt modelId="{3CFA8989-7646-4CF7-9584-AED5DCD85A87}" type="pres">
      <dgm:prSet presAssocID="{3B03ED9F-0093-4953-8949-E8568C56CC3F}" presName="LevelTwoTextNode" presStyleLbl="node2" presStyleIdx="0" presStyleCnt="5">
        <dgm:presLayoutVars>
          <dgm:chPref val="3"/>
        </dgm:presLayoutVars>
      </dgm:prSet>
      <dgm:spPr/>
    </dgm:pt>
    <dgm:pt modelId="{4D499C46-F824-4014-9AED-25DEC5DAF77E}" type="pres">
      <dgm:prSet presAssocID="{3B03ED9F-0093-4953-8949-E8568C56CC3F}" presName="level3hierChild" presStyleCnt="0"/>
      <dgm:spPr/>
    </dgm:pt>
    <dgm:pt modelId="{BA36A214-2B4B-44C4-BC9F-E91BA5668C0F}" type="pres">
      <dgm:prSet presAssocID="{156FA1FB-E5C9-4B05-BEF3-7EA3E65DA603}" presName="conn2-1" presStyleLbl="parChTrans1D2" presStyleIdx="1" presStyleCnt="5"/>
      <dgm:spPr/>
    </dgm:pt>
    <dgm:pt modelId="{8F628578-2C9B-485C-9AA8-72E00A494BAA}" type="pres">
      <dgm:prSet presAssocID="{156FA1FB-E5C9-4B05-BEF3-7EA3E65DA603}" presName="connTx" presStyleLbl="parChTrans1D2" presStyleIdx="1" presStyleCnt="5"/>
      <dgm:spPr/>
    </dgm:pt>
    <dgm:pt modelId="{5B2DCA24-5A51-4443-B06D-AA3D161FF113}" type="pres">
      <dgm:prSet presAssocID="{CB5C31D4-B309-4D0E-9FFA-D221B0AF8679}" presName="root2" presStyleCnt="0"/>
      <dgm:spPr/>
    </dgm:pt>
    <dgm:pt modelId="{54C0D998-C246-4774-87DE-78C37523075A}" type="pres">
      <dgm:prSet presAssocID="{CB5C31D4-B309-4D0E-9FFA-D221B0AF8679}" presName="LevelTwoTextNode" presStyleLbl="node2" presStyleIdx="1" presStyleCnt="5">
        <dgm:presLayoutVars>
          <dgm:chPref val="3"/>
        </dgm:presLayoutVars>
      </dgm:prSet>
      <dgm:spPr/>
    </dgm:pt>
    <dgm:pt modelId="{06317A89-B5FA-4BAB-9F7E-4B62D65F68A3}" type="pres">
      <dgm:prSet presAssocID="{CB5C31D4-B309-4D0E-9FFA-D221B0AF8679}" presName="level3hierChild" presStyleCnt="0"/>
      <dgm:spPr/>
    </dgm:pt>
    <dgm:pt modelId="{54690939-013F-45D3-BD6D-EE389850086C}" type="pres">
      <dgm:prSet presAssocID="{8204EB6B-393B-41B3-88D7-4F6EE1A70AAE}" presName="conn2-1" presStyleLbl="parChTrans1D2" presStyleIdx="2" presStyleCnt="5"/>
      <dgm:spPr/>
    </dgm:pt>
    <dgm:pt modelId="{1208DE2E-CDED-4A9C-934C-C35C20693423}" type="pres">
      <dgm:prSet presAssocID="{8204EB6B-393B-41B3-88D7-4F6EE1A70AAE}" presName="connTx" presStyleLbl="parChTrans1D2" presStyleIdx="2" presStyleCnt="5"/>
      <dgm:spPr/>
    </dgm:pt>
    <dgm:pt modelId="{D8CE62DD-8337-4CAD-9F2D-BE5739126126}" type="pres">
      <dgm:prSet presAssocID="{CEDCC80C-D131-47A3-B25E-C61A8B31A3AB}" presName="root2" presStyleCnt="0"/>
      <dgm:spPr/>
    </dgm:pt>
    <dgm:pt modelId="{A3CC1731-3F82-4DC2-B016-61F10AA9295D}" type="pres">
      <dgm:prSet presAssocID="{CEDCC80C-D131-47A3-B25E-C61A8B31A3AB}" presName="LevelTwoTextNode" presStyleLbl="node2" presStyleIdx="2" presStyleCnt="5">
        <dgm:presLayoutVars>
          <dgm:chPref val="3"/>
        </dgm:presLayoutVars>
      </dgm:prSet>
      <dgm:spPr/>
    </dgm:pt>
    <dgm:pt modelId="{57B37C08-72AC-4020-93AF-920055EAD161}" type="pres">
      <dgm:prSet presAssocID="{CEDCC80C-D131-47A3-B25E-C61A8B31A3AB}" presName="level3hierChild" presStyleCnt="0"/>
      <dgm:spPr/>
    </dgm:pt>
    <dgm:pt modelId="{261A82B1-4F47-47C4-BDAF-891A5D1572C2}" type="pres">
      <dgm:prSet presAssocID="{9A4DD87D-5380-4A67-8C47-5D44A95DB50C}" presName="conn2-1" presStyleLbl="parChTrans1D2" presStyleIdx="3" presStyleCnt="5"/>
      <dgm:spPr/>
    </dgm:pt>
    <dgm:pt modelId="{C5F0DB17-EC2F-4EE3-8547-B5F541574C9F}" type="pres">
      <dgm:prSet presAssocID="{9A4DD87D-5380-4A67-8C47-5D44A95DB50C}" presName="connTx" presStyleLbl="parChTrans1D2" presStyleIdx="3" presStyleCnt="5"/>
      <dgm:spPr/>
    </dgm:pt>
    <dgm:pt modelId="{DC4FFEA1-AE08-4D38-97F4-41D8E11AF690}" type="pres">
      <dgm:prSet presAssocID="{3FD3327B-2DE9-44AE-8BAA-5CADAC67E5BC}" presName="root2" presStyleCnt="0"/>
      <dgm:spPr/>
    </dgm:pt>
    <dgm:pt modelId="{666DA334-B683-47E3-ABBA-07E0986E480E}" type="pres">
      <dgm:prSet presAssocID="{3FD3327B-2DE9-44AE-8BAA-5CADAC67E5BC}" presName="LevelTwoTextNode" presStyleLbl="node2" presStyleIdx="3" presStyleCnt="5">
        <dgm:presLayoutVars>
          <dgm:chPref val="3"/>
        </dgm:presLayoutVars>
      </dgm:prSet>
      <dgm:spPr/>
    </dgm:pt>
    <dgm:pt modelId="{2699AFF7-E36D-4EC3-A60B-B1BF90863914}" type="pres">
      <dgm:prSet presAssocID="{3FD3327B-2DE9-44AE-8BAA-5CADAC67E5BC}" presName="level3hierChild" presStyleCnt="0"/>
      <dgm:spPr/>
    </dgm:pt>
    <dgm:pt modelId="{952D7BC4-02D7-4148-B4F6-F5489640911D}" type="pres">
      <dgm:prSet presAssocID="{8C4A4295-0FE2-471A-8D5D-A33002776AFD}" presName="conn2-1" presStyleLbl="parChTrans1D2" presStyleIdx="4" presStyleCnt="5"/>
      <dgm:spPr/>
    </dgm:pt>
    <dgm:pt modelId="{B781A539-24C0-41EE-9CB6-1F8B702EE185}" type="pres">
      <dgm:prSet presAssocID="{8C4A4295-0FE2-471A-8D5D-A33002776AFD}" presName="connTx" presStyleLbl="parChTrans1D2" presStyleIdx="4" presStyleCnt="5"/>
      <dgm:spPr/>
    </dgm:pt>
    <dgm:pt modelId="{5390751E-C34D-4DBF-A9BD-E7408623D70B}" type="pres">
      <dgm:prSet presAssocID="{02A6D7CA-0FAD-42C6-90CC-0BC36E4BB163}" presName="root2" presStyleCnt="0"/>
      <dgm:spPr/>
    </dgm:pt>
    <dgm:pt modelId="{0A5CF069-54EC-4DC5-B245-E77405539381}" type="pres">
      <dgm:prSet presAssocID="{02A6D7CA-0FAD-42C6-90CC-0BC36E4BB163}" presName="LevelTwoTextNode" presStyleLbl="node2" presStyleIdx="4" presStyleCnt="5">
        <dgm:presLayoutVars>
          <dgm:chPref val="3"/>
        </dgm:presLayoutVars>
      </dgm:prSet>
      <dgm:spPr/>
    </dgm:pt>
    <dgm:pt modelId="{F809F283-5EA3-4953-94D6-8C4BED4438A2}" type="pres">
      <dgm:prSet presAssocID="{02A6D7CA-0FAD-42C6-90CC-0BC36E4BB163}" presName="level3hierChild" presStyleCnt="0"/>
      <dgm:spPr/>
    </dgm:pt>
  </dgm:ptLst>
  <dgm:cxnLst>
    <dgm:cxn modelId="{61FB302B-FE87-4487-8E61-964979876BA7}" type="presOf" srcId="{9A4DD87D-5380-4A67-8C47-5D44A95DB50C}" destId="{261A82B1-4F47-47C4-BDAF-891A5D1572C2}" srcOrd="0" destOrd="0" presId="urn:microsoft.com/office/officeart/2008/layout/HorizontalMultiLevelHierarchy"/>
    <dgm:cxn modelId="{B091832B-74E0-435A-A6F8-896DE36FDC55}" type="presOf" srcId="{3FD3327B-2DE9-44AE-8BAA-5CADAC67E5BC}" destId="{666DA334-B683-47E3-ABBA-07E0986E480E}" srcOrd="0" destOrd="0" presId="urn:microsoft.com/office/officeart/2008/layout/HorizontalMultiLevelHierarchy"/>
    <dgm:cxn modelId="{818ED15B-B5E7-4F41-8A0F-3251A96E0A25}" srcId="{5BD12FE3-B2FB-4E76-A518-C7611C9CE5DC}" destId="{CEDCC80C-D131-47A3-B25E-C61A8B31A3AB}" srcOrd="2" destOrd="0" parTransId="{8204EB6B-393B-41B3-88D7-4F6EE1A70AAE}" sibTransId="{F41197C5-B1DD-4681-8126-2E052936DFAE}"/>
    <dgm:cxn modelId="{A5421941-D4AF-4CA0-92FF-5864D16600A1}" type="presOf" srcId="{9A4DD87D-5380-4A67-8C47-5D44A95DB50C}" destId="{C5F0DB17-EC2F-4EE3-8547-B5F541574C9F}" srcOrd="1" destOrd="0" presId="urn:microsoft.com/office/officeart/2008/layout/HorizontalMultiLevelHierarchy"/>
    <dgm:cxn modelId="{A60D7362-14AD-4B15-8EBA-8ECA9E7D0B68}" type="presOf" srcId="{9200F913-E97A-48FC-8BB3-17926BD07A4B}" destId="{C6821F25-1FB4-4D42-B84B-AA851A819F12}" srcOrd="0" destOrd="0" presId="urn:microsoft.com/office/officeart/2008/layout/HorizontalMultiLevelHierarchy"/>
    <dgm:cxn modelId="{C3A1E042-D2F2-4E07-A423-5FDC55D6B4CB}" type="presOf" srcId="{79F50EAF-3150-40F0-AEDF-5E300D39DA92}" destId="{B8E4A201-52C3-4E08-8154-38F703DC2840}" srcOrd="0" destOrd="0" presId="urn:microsoft.com/office/officeart/2008/layout/HorizontalMultiLevelHierarchy"/>
    <dgm:cxn modelId="{AAD24667-E4BF-4364-A0C5-CF09425903C3}" type="presOf" srcId="{9200F913-E97A-48FC-8BB3-17926BD07A4B}" destId="{BBEE13BF-028C-438E-997F-4C42C643D43C}" srcOrd="1" destOrd="0" presId="urn:microsoft.com/office/officeart/2008/layout/HorizontalMultiLevelHierarchy"/>
    <dgm:cxn modelId="{52095D69-B618-4AD7-8566-1302CB7D22A2}" srcId="{5BD12FE3-B2FB-4E76-A518-C7611C9CE5DC}" destId="{3FD3327B-2DE9-44AE-8BAA-5CADAC67E5BC}" srcOrd="3" destOrd="0" parTransId="{9A4DD87D-5380-4A67-8C47-5D44A95DB50C}" sibTransId="{96EE27F2-2158-4506-972D-E25C319E730E}"/>
    <dgm:cxn modelId="{9D27F46E-4AF5-4A92-9D11-4D6148367493}" type="presOf" srcId="{156FA1FB-E5C9-4B05-BEF3-7EA3E65DA603}" destId="{BA36A214-2B4B-44C4-BC9F-E91BA5668C0F}" srcOrd="0" destOrd="0" presId="urn:microsoft.com/office/officeart/2008/layout/HorizontalMultiLevelHierarchy"/>
    <dgm:cxn modelId="{8CE7FB53-3979-41FF-A078-ECD75DEB0E5E}" srcId="{5BD12FE3-B2FB-4E76-A518-C7611C9CE5DC}" destId="{02A6D7CA-0FAD-42C6-90CC-0BC36E4BB163}" srcOrd="4" destOrd="0" parTransId="{8C4A4295-0FE2-471A-8D5D-A33002776AFD}" sibTransId="{349429E0-FA6C-43C7-960F-5199A76BF095}"/>
    <dgm:cxn modelId="{470C4A7E-1BE2-453E-9A1C-205F04667052}" type="presOf" srcId="{156FA1FB-E5C9-4B05-BEF3-7EA3E65DA603}" destId="{8F628578-2C9B-485C-9AA8-72E00A494BAA}" srcOrd="1" destOrd="0" presId="urn:microsoft.com/office/officeart/2008/layout/HorizontalMultiLevelHierarchy"/>
    <dgm:cxn modelId="{B468BF8D-32DE-4C6E-8F0A-CD4E1DA82BD8}" srcId="{5BD12FE3-B2FB-4E76-A518-C7611C9CE5DC}" destId="{CB5C31D4-B309-4D0E-9FFA-D221B0AF8679}" srcOrd="1" destOrd="0" parTransId="{156FA1FB-E5C9-4B05-BEF3-7EA3E65DA603}" sibTransId="{0DDAB8EA-FBAF-4535-AE4D-6A13F7C4C3A9}"/>
    <dgm:cxn modelId="{FB32658E-2EBE-4FA9-A2D1-3037EC7FDF26}" type="presOf" srcId="{CB5C31D4-B309-4D0E-9FFA-D221B0AF8679}" destId="{54C0D998-C246-4774-87DE-78C37523075A}" srcOrd="0" destOrd="0" presId="urn:microsoft.com/office/officeart/2008/layout/HorizontalMultiLevelHierarchy"/>
    <dgm:cxn modelId="{9C582797-8970-49FE-96D1-9CD070823746}" srcId="{79F50EAF-3150-40F0-AEDF-5E300D39DA92}" destId="{5BD12FE3-B2FB-4E76-A518-C7611C9CE5DC}" srcOrd="0" destOrd="0" parTransId="{808D77E3-541B-4951-806E-6B4270364CA9}" sibTransId="{C36D0636-AD4F-41C0-BF61-A51927AB92DA}"/>
    <dgm:cxn modelId="{7A52A09D-9938-4C85-983F-BD89A451816C}" type="presOf" srcId="{3B03ED9F-0093-4953-8949-E8568C56CC3F}" destId="{3CFA8989-7646-4CF7-9584-AED5DCD85A87}" srcOrd="0" destOrd="0" presId="urn:microsoft.com/office/officeart/2008/layout/HorizontalMultiLevelHierarchy"/>
    <dgm:cxn modelId="{C0B835A5-40A2-4CA3-A1CC-E9A1D15A74F6}" type="presOf" srcId="{CEDCC80C-D131-47A3-B25E-C61A8B31A3AB}" destId="{A3CC1731-3F82-4DC2-B016-61F10AA9295D}" srcOrd="0" destOrd="0" presId="urn:microsoft.com/office/officeart/2008/layout/HorizontalMultiLevelHierarchy"/>
    <dgm:cxn modelId="{0A9E30AF-18B7-4E52-B052-1FD4C93A4087}" type="presOf" srcId="{8204EB6B-393B-41B3-88D7-4F6EE1A70AAE}" destId="{1208DE2E-CDED-4A9C-934C-C35C20693423}" srcOrd="1" destOrd="0" presId="urn:microsoft.com/office/officeart/2008/layout/HorizontalMultiLevelHierarchy"/>
    <dgm:cxn modelId="{FD1933B2-6288-4AF4-AC05-6AFB992A4A38}" type="presOf" srcId="{8204EB6B-393B-41B3-88D7-4F6EE1A70AAE}" destId="{54690939-013F-45D3-BD6D-EE389850086C}" srcOrd="0" destOrd="0" presId="urn:microsoft.com/office/officeart/2008/layout/HorizontalMultiLevelHierarchy"/>
    <dgm:cxn modelId="{5207ADB4-4A2D-4C8C-9948-0F0EDCB4D500}" type="presOf" srcId="{8C4A4295-0FE2-471A-8D5D-A33002776AFD}" destId="{952D7BC4-02D7-4148-B4F6-F5489640911D}" srcOrd="0" destOrd="0" presId="urn:microsoft.com/office/officeart/2008/layout/HorizontalMultiLevelHierarchy"/>
    <dgm:cxn modelId="{F40FCCB6-40FA-4F6F-988C-DB9901C0CCB8}" type="presOf" srcId="{8C4A4295-0FE2-471A-8D5D-A33002776AFD}" destId="{B781A539-24C0-41EE-9CB6-1F8B702EE185}" srcOrd="1" destOrd="0" presId="urn:microsoft.com/office/officeart/2008/layout/HorizontalMultiLevelHierarchy"/>
    <dgm:cxn modelId="{24202AC0-0103-4C86-B4D4-19114F398E4A}" type="presOf" srcId="{5BD12FE3-B2FB-4E76-A518-C7611C9CE5DC}" destId="{51F49F1D-C9B8-4DE9-9134-2B9FBEA84367}" srcOrd="0" destOrd="0" presId="urn:microsoft.com/office/officeart/2008/layout/HorizontalMultiLevelHierarchy"/>
    <dgm:cxn modelId="{B9BD67C3-2C2A-4653-A7DE-664387CFA600}" type="presOf" srcId="{02A6D7CA-0FAD-42C6-90CC-0BC36E4BB163}" destId="{0A5CF069-54EC-4DC5-B245-E77405539381}" srcOrd="0" destOrd="0" presId="urn:microsoft.com/office/officeart/2008/layout/HorizontalMultiLevelHierarchy"/>
    <dgm:cxn modelId="{02CC19EF-F241-4E0A-819A-EBBE21C94F94}" srcId="{5BD12FE3-B2FB-4E76-A518-C7611C9CE5DC}" destId="{3B03ED9F-0093-4953-8949-E8568C56CC3F}" srcOrd="0" destOrd="0" parTransId="{9200F913-E97A-48FC-8BB3-17926BD07A4B}" sibTransId="{4E6CA138-502B-40CF-B1DA-B91104FC20A6}"/>
    <dgm:cxn modelId="{9D921C3C-2F7A-4E24-B8D4-91E43FEBF486}" type="presParOf" srcId="{B8E4A201-52C3-4E08-8154-38F703DC2840}" destId="{437C90E0-9ABA-4F8C-A763-EB21571FBA77}" srcOrd="0" destOrd="0" presId="urn:microsoft.com/office/officeart/2008/layout/HorizontalMultiLevelHierarchy"/>
    <dgm:cxn modelId="{91B443B0-44EB-42A4-A1A9-DABA3A81441F}" type="presParOf" srcId="{437C90E0-9ABA-4F8C-A763-EB21571FBA77}" destId="{51F49F1D-C9B8-4DE9-9134-2B9FBEA84367}" srcOrd="0" destOrd="0" presId="urn:microsoft.com/office/officeart/2008/layout/HorizontalMultiLevelHierarchy"/>
    <dgm:cxn modelId="{1D952B6C-9980-4F65-BF74-CE94EE01EBAF}" type="presParOf" srcId="{437C90E0-9ABA-4F8C-A763-EB21571FBA77}" destId="{5E14886C-27FA-48BE-B213-3FFFA6617881}" srcOrd="1" destOrd="0" presId="urn:microsoft.com/office/officeart/2008/layout/HorizontalMultiLevelHierarchy"/>
    <dgm:cxn modelId="{5614CA9B-A00B-4B43-BA17-FED292E3338A}" type="presParOf" srcId="{5E14886C-27FA-48BE-B213-3FFFA6617881}" destId="{C6821F25-1FB4-4D42-B84B-AA851A819F12}" srcOrd="0" destOrd="0" presId="urn:microsoft.com/office/officeart/2008/layout/HorizontalMultiLevelHierarchy"/>
    <dgm:cxn modelId="{3D25376E-0A9B-4673-A6DA-33FFC79E8290}" type="presParOf" srcId="{C6821F25-1FB4-4D42-B84B-AA851A819F12}" destId="{BBEE13BF-028C-438E-997F-4C42C643D43C}" srcOrd="0" destOrd="0" presId="urn:microsoft.com/office/officeart/2008/layout/HorizontalMultiLevelHierarchy"/>
    <dgm:cxn modelId="{54867B7C-94F3-4D83-85BB-2030A02159FB}" type="presParOf" srcId="{5E14886C-27FA-48BE-B213-3FFFA6617881}" destId="{96E0FCB6-F5D3-4050-AD6A-96CE530334FE}" srcOrd="1" destOrd="0" presId="urn:microsoft.com/office/officeart/2008/layout/HorizontalMultiLevelHierarchy"/>
    <dgm:cxn modelId="{24F27E5B-A2E3-4691-A3B0-3DF127756629}" type="presParOf" srcId="{96E0FCB6-F5D3-4050-AD6A-96CE530334FE}" destId="{3CFA8989-7646-4CF7-9584-AED5DCD85A87}" srcOrd="0" destOrd="0" presId="urn:microsoft.com/office/officeart/2008/layout/HorizontalMultiLevelHierarchy"/>
    <dgm:cxn modelId="{0B148036-8312-4506-B4A1-59DE245DE2AC}" type="presParOf" srcId="{96E0FCB6-F5D3-4050-AD6A-96CE530334FE}" destId="{4D499C46-F824-4014-9AED-25DEC5DAF77E}" srcOrd="1" destOrd="0" presId="urn:microsoft.com/office/officeart/2008/layout/HorizontalMultiLevelHierarchy"/>
    <dgm:cxn modelId="{9B6E914E-EB54-4C2E-9FFC-50F8E08F97DA}" type="presParOf" srcId="{5E14886C-27FA-48BE-B213-3FFFA6617881}" destId="{BA36A214-2B4B-44C4-BC9F-E91BA5668C0F}" srcOrd="2" destOrd="0" presId="urn:microsoft.com/office/officeart/2008/layout/HorizontalMultiLevelHierarchy"/>
    <dgm:cxn modelId="{5B3C2809-7CAC-4DC8-8669-32911349F0AF}" type="presParOf" srcId="{BA36A214-2B4B-44C4-BC9F-E91BA5668C0F}" destId="{8F628578-2C9B-485C-9AA8-72E00A494BAA}" srcOrd="0" destOrd="0" presId="urn:microsoft.com/office/officeart/2008/layout/HorizontalMultiLevelHierarchy"/>
    <dgm:cxn modelId="{D7CD07BF-AF73-4258-A410-A4C4DA4006DB}" type="presParOf" srcId="{5E14886C-27FA-48BE-B213-3FFFA6617881}" destId="{5B2DCA24-5A51-4443-B06D-AA3D161FF113}" srcOrd="3" destOrd="0" presId="urn:microsoft.com/office/officeart/2008/layout/HorizontalMultiLevelHierarchy"/>
    <dgm:cxn modelId="{9F583C81-8D5D-45B0-BC42-E7B3B08B2A5F}" type="presParOf" srcId="{5B2DCA24-5A51-4443-B06D-AA3D161FF113}" destId="{54C0D998-C246-4774-87DE-78C37523075A}" srcOrd="0" destOrd="0" presId="urn:microsoft.com/office/officeart/2008/layout/HorizontalMultiLevelHierarchy"/>
    <dgm:cxn modelId="{EC6B2A37-B11A-4FB9-A629-09E5F47B39C5}" type="presParOf" srcId="{5B2DCA24-5A51-4443-B06D-AA3D161FF113}" destId="{06317A89-B5FA-4BAB-9F7E-4B62D65F68A3}" srcOrd="1" destOrd="0" presId="urn:microsoft.com/office/officeart/2008/layout/HorizontalMultiLevelHierarchy"/>
    <dgm:cxn modelId="{E740C6DF-6F3D-4ACE-BD28-17AB4FFC3D31}" type="presParOf" srcId="{5E14886C-27FA-48BE-B213-3FFFA6617881}" destId="{54690939-013F-45D3-BD6D-EE389850086C}" srcOrd="4" destOrd="0" presId="urn:microsoft.com/office/officeart/2008/layout/HorizontalMultiLevelHierarchy"/>
    <dgm:cxn modelId="{3281BECB-7A16-42C8-8F58-21248E625B8A}" type="presParOf" srcId="{54690939-013F-45D3-BD6D-EE389850086C}" destId="{1208DE2E-CDED-4A9C-934C-C35C20693423}" srcOrd="0" destOrd="0" presId="urn:microsoft.com/office/officeart/2008/layout/HorizontalMultiLevelHierarchy"/>
    <dgm:cxn modelId="{716A85A7-B315-4533-8B3A-845A56B261D4}" type="presParOf" srcId="{5E14886C-27FA-48BE-B213-3FFFA6617881}" destId="{D8CE62DD-8337-4CAD-9F2D-BE5739126126}" srcOrd="5" destOrd="0" presId="urn:microsoft.com/office/officeart/2008/layout/HorizontalMultiLevelHierarchy"/>
    <dgm:cxn modelId="{D43871B0-D889-4442-84C8-D405DC463942}" type="presParOf" srcId="{D8CE62DD-8337-4CAD-9F2D-BE5739126126}" destId="{A3CC1731-3F82-4DC2-B016-61F10AA9295D}" srcOrd="0" destOrd="0" presId="urn:microsoft.com/office/officeart/2008/layout/HorizontalMultiLevelHierarchy"/>
    <dgm:cxn modelId="{BC0262D4-3302-4941-956A-7C9DA8C60752}" type="presParOf" srcId="{D8CE62DD-8337-4CAD-9F2D-BE5739126126}" destId="{57B37C08-72AC-4020-93AF-920055EAD161}" srcOrd="1" destOrd="0" presId="urn:microsoft.com/office/officeart/2008/layout/HorizontalMultiLevelHierarchy"/>
    <dgm:cxn modelId="{8DC01A5C-6279-4A26-8615-6EE0CD705A53}" type="presParOf" srcId="{5E14886C-27FA-48BE-B213-3FFFA6617881}" destId="{261A82B1-4F47-47C4-BDAF-891A5D1572C2}" srcOrd="6" destOrd="0" presId="urn:microsoft.com/office/officeart/2008/layout/HorizontalMultiLevelHierarchy"/>
    <dgm:cxn modelId="{3D240CFF-6BB0-47ED-8A61-F147C63E9D73}" type="presParOf" srcId="{261A82B1-4F47-47C4-BDAF-891A5D1572C2}" destId="{C5F0DB17-EC2F-4EE3-8547-B5F541574C9F}" srcOrd="0" destOrd="0" presId="urn:microsoft.com/office/officeart/2008/layout/HorizontalMultiLevelHierarchy"/>
    <dgm:cxn modelId="{41FCD397-7CFE-4973-97DA-0C36147AF7BB}" type="presParOf" srcId="{5E14886C-27FA-48BE-B213-3FFFA6617881}" destId="{DC4FFEA1-AE08-4D38-97F4-41D8E11AF690}" srcOrd="7" destOrd="0" presId="urn:microsoft.com/office/officeart/2008/layout/HorizontalMultiLevelHierarchy"/>
    <dgm:cxn modelId="{3AE5D794-7650-4C8B-AC75-342E23A86E7D}" type="presParOf" srcId="{DC4FFEA1-AE08-4D38-97F4-41D8E11AF690}" destId="{666DA334-B683-47E3-ABBA-07E0986E480E}" srcOrd="0" destOrd="0" presId="urn:microsoft.com/office/officeart/2008/layout/HorizontalMultiLevelHierarchy"/>
    <dgm:cxn modelId="{0BB5FC28-2B87-4248-A568-1E902F87D7E6}" type="presParOf" srcId="{DC4FFEA1-AE08-4D38-97F4-41D8E11AF690}" destId="{2699AFF7-E36D-4EC3-A60B-B1BF90863914}" srcOrd="1" destOrd="0" presId="urn:microsoft.com/office/officeart/2008/layout/HorizontalMultiLevelHierarchy"/>
    <dgm:cxn modelId="{38B691B9-9792-4C0D-B53D-BA39E4DD3938}" type="presParOf" srcId="{5E14886C-27FA-48BE-B213-3FFFA6617881}" destId="{952D7BC4-02D7-4148-B4F6-F5489640911D}" srcOrd="8" destOrd="0" presId="urn:microsoft.com/office/officeart/2008/layout/HorizontalMultiLevelHierarchy"/>
    <dgm:cxn modelId="{BCA24E5F-6FCE-44D5-B373-12BCB9A97CA2}" type="presParOf" srcId="{952D7BC4-02D7-4148-B4F6-F5489640911D}" destId="{B781A539-24C0-41EE-9CB6-1F8B702EE185}" srcOrd="0" destOrd="0" presId="urn:microsoft.com/office/officeart/2008/layout/HorizontalMultiLevelHierarchy"/>
    <dgm:cxn modelId="{13B0412C-8D90-422D-A8AF-CDF4FCC371C9}" type="presParOf" srcId="{5E14886C-27FA-48BE-B213-3FFFA6617881}" destId="{5390751E-C34D-4DBF-A9BD-E7408623D70B}" srcOrd="9" destOrd="0" presId="urn:microsoft.com/office/officeart/2008/layout/HorizontalMultiLevelHierarchy"/>
    <dgm:cxn modelId="{2C23B6DF-2CED-4C43-8F84-8641B76BD708}" type="presParOf" srcId="{5390751E-C34D-4DBF-A9BD-E7408623D70B}" destId="{0A5CF069-54EC-4DC5-B245-E77405539381}" srcOrd="0" destOrd="0" presId="urn:microsoft.com/office/officeart/2008/layout/HorizontalMultiLevelHierarchy"/>
    <dgm:cxn modelId="{7C047F1D-529E-4E15-942E-23E0BA1BD66B}" type="presParOf" srcId="{5390751E-C34D-4DBF-A9BD-E7408623D70B}" destId="{F809F283-5EA3-4953-94D6-8C4BED4438A2}"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BE2EA8-3328-4E53-B662-F13762B9F9CE}" type="doc">
      <dgm:prSet loTypeId="urn:microsoft.com/office/officeart/2005/8/layout/radial5" loCatId="cycle" qsTypeId="urn:microsoft.com/office/officeart/2005/8/quickstyle/simple5" qsCatId="simple" csTypeId="urn:microsoft.com/office/officeart/2005/8/colors/accent0_3" csCatId="mainScheme" phldr="1"/>
      <dgm:spPr/>
      <dgm:t>
        <a:bodyPr/>
        <a:lstStyle/>
        <a:p>
          <a:endParaRPr lang="es-419"/>
        </a:p>
      </dgm:t>
    </dgm:pt>
    <dgm:pt modelId="{13CA2923-ADAC-476B-99A5-7BF2D0659F1B}">
      <dgm:prSet phldrT="[Texto]"/>
      <dgm:spPr>
        <a:xfrm>
          <a:off x="2346141" y="1451426"/>
          <a:ext cx="878572" cy="878572"/>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a:solidFill>
                <a:sysClr val="window" lastClr="FFFFFF"/>
              </a:solidFill>
              <a:latin typeface="Times New Roman" panose="02020603050405020304" pitchFamily="18" charset="0"/>
              <a:ea typeface="+mn-ea"/>
              <a:cs typeface="Times New Roman" panose="02020603050405020304" pitchFamily="18" charset="0"/>
            </a:rPr>
            <a:t>Mosstín </a:t>
          </a:r>
        </a:p>
      </dgm:t>
    </dgm:pt>
    <dgm:pt modelId="{20DF3618-58D4-4B57-81F5-4B7B95696A2F}" type="parTrans" cxnId="{69CB7E9B-7E1C-4515-9362-623E58219D66}">
      <dgm:prSet/>
      <dgm:spPr/>
      <dgm:t>
        <a:bodyPr/>
        <a:lstStyle/>
        <a:p>
          <a:pPr algn="ctr"/>
          <a:endParaRPr lang="es-419"/>
        </a:p>
      </dgm:t>
    </dgm:pt>
    <dgm:pt modelId="{661308FA-B3ED-484D-B868-87474BAF154A}" type="sibTrans" cxnId="{69CB7E9B-7E1C-4515-9362-623E58219D66}">
      <dgm:prSet/>
      <dgm:spPr/>
      <dgm:t>
        <a:bodyPr/>
        <a:lstStyle/>
        <a:p>
          <a:pPr algn="ctr"/>
          <a:endParaRPr lang="es-419"/>
        </a:p>
      </dgm:t>
    </dgm:pt>
    <dgm:pt modelId="{CECF2B9D-606F-41BA-934D-24A95DD71169}">
      <dgm:prSet phldrT="[Texto]"/>
      <dgm:spPr>
        <a:xfrm>
          <a:off x="2239751" y="5585"/>
          <a:ext cx="1091351" cy="1091351"/>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a:solidFill>
                <a:sysClr val="window" lastClr="FFFFFF"/>
              </a:solidFill>
              <a:latin typeface="Times New Roman" panose="02020603050405020304" pitchFamily="18" charset="0"/>
              <a:ea typeface="+mn-ea"/>
              <a:cs typeface="Times New Roman" panose="02020603050405020304" pitchFamily="18" charset="0"/>
            </a:rPr>
            <a:t>Factor político</a:t>
          </a:r>
        </a:p>
      </dgm:t>
    </dgm:pt>
    <dgm:pt modelId="{9983E5ED-38FE-4CB4-A345-233C5983845A}" type="parTrans" cxnId="{BC5667A1-482C-4EE9-8094-7EBA7242A506}">
      <dgm:prSet/>
      <dgm:spPr>
        <a:xfrm rot="16200000">
          <a:off x="2691488" y="1130141"/>
          <a:ext cx="187878" cy="29871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7780F73C-6AE4-45A3-BEC0-410E5D7C191F}" type="sibTrans" cxnId="{BC5667A1-482C-4EE9-8094-7EBA7242A506}">
      <dgm:prSet/>
      <dgm:spPr/>
      <dgm:t>
        <a:bodyPr/>
        <a:lstStyle/>
        <a:p>
          <a:pPr algn="ctr"/>
          <a:endParaRPr lang="es-419"/>
        </a:p>
      </dgm:t>
    </dgm:pt>
    <dgm:pt modelId="{4405C8C0-F046-4DC3-861D-521EDAFDC0B0}">
      <dgm:prSet phldrT="[Texto]"/>
      <dgm:spPr>
        <a:xfrm>
          <a:off x="3579202" y="1345036"/>
          <a:ext cx="1091351" cy="1091351"/>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a:solidFill>
                <a:sysClr val="window" lastClr="FFFFFF"/>
              </a:solidFill>
              <a:latin typeface="Times New Roman" panose="02020603050405020304" pitchFamily="18" charset="0"/>
              <a:ea typeface="+mn-ea"/>
              <a:cs typeface="Times New Roman" panose="02020603050405020304" pitchFamily="18" charset="0"/>
            </a:rPr>
            <a:t>Factor económico</a:t>
          </a:r>
        </a:p>
      </dgm:t>
    </dgm:pt>
    <dgm:pt modelId="{98BDE90D-6B09-4ACE-A5E6-051E707EE2E6}" type="parTrans" cxnId="{13D9A5E1-6AEF-44BB-AFF2-0B246626A632}">
      <dgm:prSet/>
      <dgm:spPr>
        <a:xfrm>
          <a:off x="3302701" y="1741355"/>
          <a:ext cx="187878" cy="29871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D4A5D59A-8680-4946-A9B7-C5F16450FC69}" type="sibTrans" cxnId="{13D9A5E1-6AEF-44BB-AFF2-0B246626A632}">
      <dgm:prSet/>
      <dgm:spPr/>
      <dgm:t>
        <a:bodyPr/>
        <a:lstStyle/>
        <a:p>
          <a:pPr algn="ctr"/>
          <a:endParaRPr lang="es-419"/>
        </a:p>
      </dgm:t>
    </dgm:pt>
    <dgm:pt modelId="{12F689D6-5FC4-4A61-99EF-4EF10F093685}">
      <dgm:prSet phldrT="[Texto]"/>
      <dgm:spPr>
        <a:xfrm>
          <a:off x="2239751" y="2684487"/>
          <a:ext cx="1091351" cy="1091351"/>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a:solidFill>
                <a:sysClr val="window" lastClr="FFFFFF"/>
              </a:solidFill>
              <a:latin typeface="Times New Roman" panose="02020603050405020304" pitchFamily="18" charset="0"/>
              <a:ea typeface="+mn-ea"/>
              <a:cs typeface="Times New Roman" panose="02020603050405020304" pitchFamily="18" charset="0"/>
            </a:rPr>
            <a:t>Factor socio cultural</a:t>
          </a:r>
        </a:p>
      </dgm:t>
    </dgm:pt>
    <dgm:pt modelId="{808DB40C-1777-40F9-8011-F4C87C9A9280}" type="parTrans" cxnId="{66D4A284-498F-4B33-BBE7-BFDD56E421CB}">
      <dgm:prSet/>
      <dgm:spPr>
        <a:xfrm rot="5400000">
          <a:off x="2691488" y="2352568"/>
          <a:ext cx="187878" cy="29871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8A00E159-6296-4E95-9F0F-E9067434F9FE}" type="sibTrans" cxnId="{66D4A284-498F-4B33-BBE7-BFDD56E421CB}">
      <dgm:prSet/>
      <dgm:spPr/>
      <dgm:t>
        <a:bodyPr/>
        <a:lstStyle/>
        <a:p>
          <a:pPr algn="ctr"/>
          <a:endParaRPr lang="es-419"/>
        </a:p>
      </dgm:t>
    </dgm:pt>
    <dgm:pt modelId="{90D1CCCC-F195-4C82-B469-93D257A1B494}">
      <dgm:prSet phldrT="[Texto]"/>
      <dgm:spPr>
        <a:xfrm>
          <a:off x="900300" y="1345036"/>
          <a:ext cx="1091351" cy="1091351"/>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419">
              <a:solidFill>
                <a:sysClr val="window" lastClr="FFFFFF"/>
              </a:solidFill>
              <a:latin typeface="Times New Roman" panose="02020603050405020304" pitchFamily="18" charset="0"/>
              <a:ea typeface="+mn-ea"/>
              <a:cs typeface="Times New Roman" panose="02020603050405020304" pitchFamily="18" charset="0"/>
            </a:rPr>
            <a:t>Factor tecnológico</a:t>
          </a:r>
        </a:p>
      </dgm:t>
    </dgm:pt>
    <dgm:pt modelId="{7CC8CD60-1200-4415-A1C7-A2373ED59A19}" type="parTrans" cxnId="{8C0DE0BF-CB60-4C24-803C-D1FF0584D20A}">
      <dgm:prSet/>
      <dgm:spPr>
        <a:xfrm rot="10800000">
          <a:off x="2080274" y="1741355"/>
          <a:ext cx="187878" cy="298714"/>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419">
            <a:solidFill>
              <a:sysClr val="window" lastClr="FFFFFF"/>
            </a:solidFill>
            <a:latin typeface="Calibri" panose="020F0502020204030204"/>
            <a:ea typeface="+mn-ea"/>
            <a:cs typeface="+mn-cs"/>
          </a:endParaRPr>
        </a:p>
      </dgm:t>
    </dgm:pt>
    <dgm:pt modelId="{186124EA-9D2D-4908-B01C-637395695231}" type="sibTrans" cxnId="{8C0DE0BF-CB60-4C24-803C-D1FF0584D20A}">
      <dgm:prSet/>
      <dgm:spPr/>
      <dgm:t>
        <a:bodyPr/>
        <a:lstStyle/>
        <a:p>
          <a:pPr algn="ctr"/>
          <a:endParaRPr lang="es-419"/>
        </a:p>
      </dgm:t>
    </dgm:pt>
    <dgm:pt modelId="{589510DD-8762-49B5-AF97-522A669667BE}" type="pres">
      <dgm:prSet presAssocID="{F7BE2EA8-3328-4E53-B662-F13762B9F9CE}" presName="Name0" presStyleCnt="0">
        <dgm:presLayoutVars>
          <dgm:chMax val="1"/>
          <dgm:dir/>
          <dgm:animLvl val="ctr"/>
          <dgm:resizeHandles val="exact"/>
        </dgm:presLayoutVars>
      </dgm:prSet>
      <dgm:spPr/>
    </dgm:pt>
    <dgm:pt modelId="{FCA5ABE9-82AB-4D6B-81E8-18795FADCAB8}" type="pres">
      <dgm:prSet presAssocID="{13CA2923-ADAC-476B-99A5-7BF2D0659F1B}" presName="centerShape" presStyleLbl="node0" presStyleIdx="0" presStyleCnt="1"/>
      <dgm:spPr/>
    </dgm:pt>
    <dgm:pt modelId="{47320BC9-B724-4DDD-AA2C-29EAF87C683A}" type="pres">
      <dgm:prSet presAssocID="{9983E5ED-38FE-4CB4-A345-233C5983845A}" presName="parTrans" presStyleLbl="sibTrans2D1" presStyleIdx="0" presStyleCnt="4"/>
      <dgm:spPr/>
    </dgm:pt>
    <dgm:pt modelId="{C2EB3498-463C-4AFF-8E83-ACD047C75B1D}" type="pres">
      <dgm:prSet presAssocID="{9983E5ED-38FE-4CB4-A345-233C5983845A}" presName="connectorText" presStyleLbl="sibTrans2D1" presStyleIdx="0" presStyleCnt="4"/>
      <dgm:spPr/>
    </dgm:pt>
    <dgm:pt modelId="{216D61C3-AFAF-4253-B067-23DD05C54870}" type="pres">
      <dgm:prSet presAssocID="{CECF2B9D-606F-41BA-934D-24A95DD71169}" presName="node" presStyleLbl="node1" presStyleIdx="0" presStyleCnt="4" custScaleX="154902" custScaleY="50430">
        <dgm:presLayoutVars>
          <dgm:bulletEnabled val="1"/>
        </dgm:presLayoutVars>
      </dgm:prSet>
      <dgm:spPr/>
    </dgm:pt>
    <dgm:pt modelId="{8544F1FC-6CFD-40B8-928B-F4D3F89352C9}" type="pres">
      <dgm:prSet presAssocID="{98BDE90D-6B09-4ACE-A5E6-051E707EE2E6}" presName="parTrans" presStyleLbl="sibTrans2D1" presStyleIdx="1" presStyleCnt="4"/>
      <dgm:spPr/>
    </dgm:pt>
    <dgm:pt modelId="{F518A4B8-D46D-4B08-9FB4-CB9E32CF70C7}" type="pres">
      <dgm:prSet presAssocID="{98BDE90D-6B09-4ACE-A5E6-051E707EE2E6}" presName="connectorText" presStyleLbl="sibTrans2D1" presStyleIdx="1" presStyleCnt="4"/>
      <dgm:spPr/>
    </dgm:pt>
    <dgm:pt modelId="{BF725DF3-250E-4F28-902A-93AC767CAEEF}" type="pres">
      <dgm:prSet presAssocID="{4405C8C0-F046-4DC3-861D-521EDAFDC0B0}" presName="node" presStyleLbl="node1" presStyleIdx="1" presStyleCnt="4" custScaleX="142660" custScaleY="55613">
        <dgm:presLayoutVars>
          <dgm:bulletEnabled val="1"/>
        </dgm:presLayoutVars>
      </dgm:prSet>
      <dgm:spPr/>
    </dgm:pt>
    <dgm:pt modelId="{B54DBE8C-D2BD-406B-871E-80AD344E6BAF}" type="pres">
      <dgm:prSet presAssocID="{808DB40C-1777-40F9-8011-F4C87C9A9280}" presName="parTrans" presStyleLbl="sibTrans2D1" presStyleIdx="2" presStyleCnt="4"/>
      <dgm:spPr/>
    </dgm:pt>
    <dgm:pt modelId="{FBB35340-3B3E-4FD1-A181-3863988273E7}" type="pres">
      <dgm:prSet presAssocID="{808DB40C-1777-40F9-8011-F4C87C9A9280}" presName="connectorText" presStyleLbl="sibTrans2D1" presStyleIdx="2" presStyleCnt="4"/>
      <dgm:spPr/>
    </dgm:pt>
    <dgm:pt modelId="{5D04DBC1-013C-4ACE-929A-069D0DE86F37}" type="pres">
      <dgm:prSet presAssocID="{12F689D6-5FC4-4A61-99EF-4EF10F093685}" presName="node" presStyleLbl="node1" presStyleIdx="2" presStyleCnt="4" custScaleX="187589" custScaleY="53595">
        <dgm:presLayoutVars>
          <dgm:bulletEnabled val="1"/>
        </dgm:presLayoutVars>
      </dgm:prSet>
      <dgm:spPr/>
    </dgm:pt>
    <dgm:pt modelId="{0608238C-2B41-4267-A25D-2F06D8CE9C03}" type="pres">
      <dgm:prSet presAssocID="{7CC8CD60-1200-4415-A1C7-A2373ED59A19}" presName="parTrans" presStyleLbl="sibTrans2D1" presStyleIdx="3" presStyleCnt="4"/>
      <dgm:spPr/>
    </dgm:pt>
    <dgm:pt modelId="{7B63F006-DBD3-4282-A070-195B129C5311}" type="pres">
      <dgm:prSet presAssocID="{7CC8CD60-1200-4415-A1C7-A2373ED59A19}" presName="connectorText" presStyleLbl="sibTrans2D1" presStyleIdx="3" presStyleCnt="4"/>
      <dgm:spPr/>
    </dgm:pt>
    <dgm:pt modelId="{741371FA-4FC2-464C-A8E8-674D924EA31F}" type="pres">
      <dgm:prSet presAssocID="{90D1CCCC-F195-4C82-B469-93D257A1B494}" presName="node" presStyleLbl="node1" presStyleIdx="3" presStyleCnt="4" custScaleX="139597" custScaleY="61016">
        <dgm:presLayoutVars>
          <dgm:bulletEnabled val="1"/>
        </dgm:presLayoutVars>
      </dgm:prSet>
      <dgm:spPr/>
    </dgm:pt>
  </dgm:ptLst>
  <dgm:cxnLst>
    <dgm:cxn modelId="{990CBC3F-FA35-4844-B2F3-A90A3BF6C1A6}" type="presOf" srcId="{9983E5ED-38FE-4CB4-A345-233C5983845A}" destId="{47320BC9-B724-4DDD-AA2C-29EAF87C683A}" srcOrd="0" destOrd="0" presId="urn:microsoft.com/office/officeart/2005/8/layout/radial5"/>
    <dgm:cxn modelId="{0A270F42-2979-4E3E-ADB4-76C163D45755}" type="presOf" srcId="{98BDE90D-6B09-4ACE-A5E6-051E707EE2E6}" destId="{F518A4B8-D46D-4B08-9FB4-CB9E32CF70C7}" srcOrd="1" destOrd="0" presId="urn:microsoft.com/office/officeart/2005/8/layout/radial5"/>
    <dgm:cxn modelId="{D8B72246-A3FE-4AB5-BF23-36BF640CF76A}" type="presOf" srcId="{808DB40C-1777-40F9-8011-F4C87C9A9280}" destId="{FBB35340-3B3E-4FD1-A181-3863988273E7}" srcOrd="1" destOrd="0" presId="urn:microsoft.com/office/officeart/2005/8/layout/radial5"/>
    <dgm:cxn modelId="{76DE8E67-3AB1-46EA-A8DA-AABADCDD913F}" type="presOf" srcId="{9983E5ED-38FE-4CB4-A345-233C5983845A}" destId="{C2EB3498-463C-4AFF-8E83-ACD047C75B1D}" srcOrd="1" destOrd="0" presId="urn:microsoft.com/office/officeart/2005/8/layout/radial5"/>
    <dgm:cxn modelId="{51F5056B-E384-49D3-B976-6185715BC2C6}" type="presOf" srcId="{808DB40C-1777-40F9-8011-F4C87C9A9280}" destId="{B54DBE8C-D2BD-406B-871E-80AD344E6BAF}" srcOrd="0" destOrd="0" presId="urn:microsoft.com/office/officeart/2005/8/layout/radial5"/>
    <dgm:cxn modelId="{935F646E-DED4-4A2A-96A4-DD975973BF03}" type="presOf" srcId="{F7BE2EA8-3328-4E53-B662-F13762B9F9CE}" destId="{589510DD-8762-49B5-AF97-522A669667BE}" srcOrd="0" destOrd="0" presId="urn:microsoft.com/office/officeart/2005/8/layout/radial5"/>
    <dgm:cxn modelId="{416CEA6F-18BB-4482-AF00-6C9870D091BF}" type="presOf" srcId="{98BDE90D-6B09-4ACE-A5E6-051E707EE2E6}" destId="{8544F1FC-6CFD-40B8-928B-F4D3F89352C9}" srcOrd="0" destOrd="0" presId="urn:microsoft.com/office/officeart/2005/8/layout/radial5"/>
    <dgm:cxn modelId="{4F20DC59-2B87-4268-9966-8C5A9CD191AB}" type="presOf" srcId="{7CC8CD60-1200-4415-A1C7-A2373ED59A19}" destId="{0608238C-2B41-4267-A25D-2F06D8CE9C03}" srcOrd="0" destOrd="0" presId="urn:microsoft.com/office/officeart/2005/8/layout/radial5"/>
    <dgm:cxn modelId="{F0314E7B-8DCD-4148-B4AD-20F2590E5556}" type="presOf" srcId="{13CA2923-ADAC-476B-99A5-7BF2D0659F1B}" destId="{FCA5ABE9-82AB-4D6B-81E8-18795FADCAB8}" srcOrd="0" destOrd="0" presId="urn:microsoft.com/office/officeart/2005/8/layout/radial5"/>
    <dgm:cxn modelId="{EF362182-14FD-4697-B90A-7F53A7093653}" type="presOf" srcId="{90D1CCCC-F195-4C82-B469-93D257A1B494}" destId="{741371FA-4FC2-464C-A8E8-674D924EA31F}" srcOrd="0" destOrd="0" presId="urn:microsoft.com/office/officeart/2005/8/layout/radial5"/>
    <dgm:cxn modelId="{66D4A284-498F-4B33-BBE7-BFDD56E421CB}" srcId="{13CA2923-ADAC-476B-99A5-7BF2D0659F1B}" destId="{12F689D6-5FC4-4A61-99EF-4EF10F093685}" srcOrd="2" destOrd="0" parTransId="{808DB40C-1777-40F9-8011-F4C87C9A9280}" sibTransId="{8A00E159-6296-4E95-9F0F-E9067434F9FE}"/>
    <dgm:cxn modelId="{F7286886-35BC-4B68-AA0D-18FF28648CB0}" type="presOf" srcId="{7CC8CD60-1200-4415-A1C7-A2373ED59A19}" destId="{7B63F006-DBD3-4282-A070-195B129C5311}" srcOrd="1" destOrd="0" presId="urn:microsoft.com/office/officeart/2005/8/layout/radial5"/>
    <dgm:cxn modelId="{69CB7E9B-7E1C-4515-9362-623E58219D66}" srcId="{F7BE2EA8-3328-4E53-B662-F13762B9F9CE}" destId="{13CA2923-ADAC-476B-99A5-7BF2D0659F1B}" srcOrd="0" destOrd="0" parTransId="{20DF3618-58D4-4B57-81F5-4B7B95696A2F}" sibTransId="{661308FA-B3ED-484D-B868-87474BAF154A}"/>
    <dgm:cxn modelId="{BC5667A1-482C-4EE9-8094-7EBA7242A506}" srcId="{13CA2923-ADAC-476B-99A5-7BF2D0659F1B}" destId="{CECF2B9D-606F-41BA-934D-24A95DD71169}" srcOrd="0" destOrd="0" parTransId="{9983E5ED-38FE-4CB4-A345-233C5983845A}" sibTransId="{7780F73C-6AE4-45A3-BEC0-410E5D7C191F}"/>
    <dgm:cxn modelId="{C58676AE-F83C-49AB-9C7D-EC2A5D54C357}" type="presOf" srcId="{CECF2B9D-606F-41BA-934D-24A95DD71169}" destId="{216D61C3-AFAF-4253-B067-23DD05C54870}" srcOrd="0" destOrd="0" presId="urn:microsoft.com/office/officeart/2005/8/layout/radial5"/>
    <dgm:cxn modelId="{8C0DE0BF-CB60-4C24-803C-D1FF0584D20A}" srcId="{13CA2923-ADAC-476B-99A5-7BF2D0659F1B}" destId="{90D1CCCC-F195-4C82-B469-93D257A1B494}" srcOrd="3" destOrd="0" parTransId="{7CC8CD60-1200-4415-A1C7-A2373ED59A19}" sibTransId="{186124EA-9D2D-4908-B01C-637395695231}"/>
    <dgm:cxn modelId="{B7651AD9-09BE-485B-AAAC-F17E585D0E83}" type="presOf" srcId="{12F689D6-5FC4-4A61-99EF-4EF10F093685}" destId="{5D04DBC1-013C-4ACE-929A-069D0DE86F37}" srcOrd="0" destOrd="0" presId="urn:microsoft.com/office/officeart/2005/8/layout/radial5"/>
    <dgm:cxn modelId="{13D9A5E1-6AEF-44BB-AFF2-0B246626A632}" srcId="{13CA2923-ADAC-476B-99A5-7BF2D0659F1B}" destId="{4405C8C0-F046-4DC3-861D-521EDAFDC0B0}" srcOrd="1" destOrd="0" parTransId="{98BDE90D-6B09-4ACE-A5E6-051E707EE2E6}" sibTransId="{D4A5D59A-8680-4946-A9B7-C5F16450FC69}"/>
    <dgm:cxn modelId="{4F656CF4-7C00-429A-9746-38128AC87856}" type="presOf" srcId="{4405C8C0-F046-4DC3-861D-521EDAFDC0B0}" destId="{BF725DF3-250E-4F28-902A-93AC767CAEEF}" srcOrd="0" destOrd="0" presId="urn:microsoft.com/office/officeart/2005/8/layout/radial5"/>
    <dgm:cxn modelId="{C28314B7-7E21-46EA-8E41-AB2B80D9C4E5}" type="presParOf" srcId="{589510DD-8762-49B5-AF97-522A669667BE}" destId="{FCA5ABE9-82AB-4D6B-81E8-18795FADCAB8}" srcOrd="0" destOrd="0" presId="urn:microsoft.com/office/officeart/2005/8/layout/radial5"/>
    <dgm:cxn modelId="{6D108FAC-2F90-4201-B1E0-B07909260218}" type="presParOf" srcId="{589510DD-8762-49B5-AF97-522A669667BE}" destId="{47320BC9-B724-4DDD-AA2C-29EAF87C683A}" srcOrd="1" destOrd="0" presId="urn:microsoft.com/office/officeart/2005/8/layout/radial5"/>
    <dgm:cxn modelId="{F1626764-A295-474E-924A-31543B548BA5}" type="presParOf" srcId="{47320BC9-B724-4DDD-AA2C-29EAF87C683A}" destId="{C2EB3498-463C-4AFF-8E83-ACD047C75B1D}" srcOrd="0" destOrd="0" presId="urn:microsoft.com/office/officeart/2005/8/layout/radial5"/>
    <dgm:cxn modelId="{F91E0877-D285-42D9-A181-10EC38915577}" type="presParOf" srcId="{589510DD-8762-49B5-AF97-522A669667BE}" destId="{216D61C3-AFAF-4253-B067-23DD05C54870}" srcOrd="2" destOrd="0" presId="urn:microsoft.com/office/officeart/2005/8/layout/radial5"/>
    <dgm:cxn modelId="{592D8B5C-0442-40E7-B282-F5F381AC319C}" type="presParOf" srcId="{589510DD-8762-49B5-AF97-522A669667BE}" destId="{8544F1FC-6CFD-40B8-928B-F4D3F89352C9}" srcOrd="3" destOrd="0" presId="urn:microsoft.com/office/officeart/2005/8/layout/radial5"/>
    <dgm:cxn modelId="{C0B166B1-F525-4448-B59D-8DA27EBBFAA3}" type="presParOf" srcId="{8544F1FC-6CFD-40B8-928B-F4D3F89352C9}" destId="{F518A4B8-D46D-4B08-9FB4-CB9E32CF70C7}" srcOrd="0" destOrd="0" presId="urn:microsoft.com/office/officeart/2005/8/layout/radial5"/>
    <dgm:cxn modelId="{0C38E535-3F0E-4923-A68B-BF233EFE2E63}" type="presParOf" srcId="{589510DD-8762-49B5-AF97-522A669667BE}" destId="{BF725DF3-250E-4F28-902A-93AC767CAEEF}" srcOrd="4" destOrd="0" presId="urn:microsoft.com/office/officeart/2005/8/layout/radial5"/>
    <dgm:cxn modelId="{1DBB2C9A-14ED-45CF-880D-044BAA98C4F9}" type="presParOf" srcId="{589510DD-8762-49B5-AF97-522A669667BE}" destId="{B54DBE8C-D2BD-406B-871E-80AD344E6BAF}" srcOrd="5" destOrd="0" presId="urn:microsoft.com/office/officeart/2005/8/layout/radial5"/>
    <dgm:cxn modelId="{E4AF8E3F-705D-4D54-A580-30C77D6817A9}" type="presParOf" srcId="{B54DBE8C-D2BD-406B-871E-80AD344E6BAF}" destId="{FBB35340-3B3E-4FD1-A181-3863988273E7}" srcOrd="0" destOrd="0" presId="urn:microsoft.com/office/officeart/2005/8/layout/radial5"/>
    <dgm:cxn modelId="{6BC22204-69C7-4B69-95E9-7C8D34B2FC29}" type="presParOf" srcId="{589510DD-8762-49B5-AF97-522A669667BE}" destId="{5D04DBC1-013C-4ACE-929A-069D0DE86F37}" srcOrd="6" destOrd="0" presId="urn:microsoft.com/office/officeart/2005/8/layout/radial5"/>
    <dgm:cxn modelId="{2BF60ED6-D3D9-4414-8B6A-FF9B6253F115}" type="presParOf" srcId="{589510DD-8762-49B5-AF97-522A669667BE}" destId="{0608238C-2B41-4267-A25D-2F06D8CE9C03}" srcOrd="7" destOrd="0" presId="urn:microsoft.com/office/officeart/2005/8/layout/radial5"/>
    <dgm:cxn modelId="{B8CB8D32-8DB9-4118-8CFF-FA770AA8B075}" type="presParOf" srcId="{0608238C-2B41-4267-A25D-2F06D8CE9C03}" destId="{7B63F006-DBD3-4282-A070-195B129C5311}" srcOrd="0" destOrd="0" presId="urn:microsoft.com/office/officeart/2005/8/layout/radial5"/>
    <dgm:cxn modelId="{322D10CF-BE7C-425F-A263-DE11B0C44B7A}" type="presParOf" srcId="{589510DD-8762-49B5-AF97-522A669667BE}" destId="{741371FA-4FC2-464C-A8E8-674D924EA31F}" srcOrd="8" destOrd="0" presId="urn:microsoft.com/office/officeart/2005/8/layout/radial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2D7BC4-02D7-4148-B4F6-F5489640911D}">
      <dsp:nvSpPr>
        <dsp:cNvPr id="0" name=""/>
        <dsp:cNvSpPr/>
      </dsp:nvSpPr>
      <dsp:spPr>
        <a:xfrm>
          <a:off x="1809917" y="2073275"/>
          <a:ext cx="453232" cy="1727256"/>
        </a:xfrm>
        <a:custGeom>
          <a:avLst/>
          <a:gdLst/>
          <a:ahLst/>
          <a:cxnLst/>
          <a:rect l="0" t="0" r="0" b="0"/>
          <a:pathLst>
            <a:path>
              <a:moveTo>
                <a:pt x="0" y="0"/>
              </a:moveTo>
              <a:lnTo>
                <a:pt x="226616" y="0"/>
              </a:lnTo>
              <a:lnTo>
                <a:pt x="226616" y="1727256"/>
              </a:lnTo>
              <a:lnTo>
                <a:pt x="453232" y="172725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EC" sz="600" kern="1200"/>
        </a:p>
      </dsp:txBody>
      <dsp:txXfrm>
        <a:off x="1991890" y="2892260"/>
        <a:ext cx="89286" cy="89286"/>
      </dsp:txXfrm>
    </dsp:sp>
    <dsp:sp modelId="{261A82B1-4F47-47C4-BDAF-891A5D1572C2}">
      <dsp:nvSpPr>
        <dsp:cNvPr id="0" name=""/>
        <dsp:cNvSpPr/>
      </dsp:nvSpPr>
      <dsp:spPr>
        <a:xfrm>
          <a:off x="1809917" y="2073275"/>
          <a:ext cx="453232" cy="863628"/>
        </a:xfrm>
        <a:custGeom>
          <a:avLst/>
          <a:gdLst/>
          <a:ahLst/>
          <a:cxnLst/>
          <a:rect l="0" t="0" r="0" b="0"/>
          <a:pathLst>
            <a:path>
              <a:moveTo>
                <a:pt x="0" y="0"/>
              </a:moveTo>
              <a:lnTo>
                <a:pt x="226616" y="0"/>
              </a:lnTo>
              <a:lnTo>
                <a:pt x="226616" y="863628"/>
              </a:lnTo>
              <a:lnTo>
                <a:pt x="453232" y="863628"/>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012150" y="2480705"/>
        <a:ext cx="48766" cy="48766"/>
      </dsp:txXfrm>
    </dsp:sp>
    <dsp:sp modelId="{54690939-013F-45D3-BD6D-EE389850086C}">
      <dsp:nvSpPr>
        <dsp:cNvPr id="0" name=""/>
        <dsp:cNvSpPr/>
      </dsp:nvSpPr>
      <dsp:spPr>
        <a:xfrm>
          <a:off x="1809917" y="2027554"/>
          <a:ext cx="453232" cy="91440"/>
        </a:xfrm>
        <a:custGeom>
          <a:avLst/>
          <a:gdLst/>
          <a:ahLst/>
          <a:cxnLst/>
          <a:rect l="0" t="0" r="0" b="0"/>
          <a:pathLst>
            <a:path>
              <a:moveTo>
                <a:pt x="0" y="45720"/>
              </a:moveTo>
              <a:lnTo>
                <a:pt x="453232" y="4572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C" sz="500" kern="1200"/>
        </a:p>
      </dsp:txBody>
      <dsp:txXfrm>
        <a:off x="2025202" y="2061944"/>
        <a:ext cx="22661" cy="22661"/>
      </dsp:txXfrm>
    </dsp:sp>
    <dsp:sp modelId="{BA36A214-2B4B-44C4-BC9F-E91BA5668C0F}">
      <dsp:nvSpPr>
        <dsp:cNvPr id="0" name=""/>
        <dsp:cNvSpPr/>
      </dsp:nvSpPr>
      <dsp:spPr>
        <a:xfrm>
          <a:off x="1809917" y="1209646"/>
          <a:ext cx="453232" cy="863628"/>
        </a:xfrm>
        <a:custGeom>
          <a:avLst/>
          <a:gdLst/>
          <a:ahLst/>
          <a:cxnLst/>
          <a:rect l="0" t="0" r="0" b="0"/>
          <a:pathLst>
            <a:path>
              <a:moveTo>
                <a:pt x="0" y="863628"/>
              </a:moveTo>
              <a:lnTo>
                <a:pt x="226616" y="863628"/>
              </a:lnTo>
              <a:lnTo>
                <a:pt x="226616" y="0"/>
              </a:lnTo>
              <a:lnTo>
                <a:pt x="453232"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C" sz="500" kern="1200"/>
        </a:p>
      </dsp:txBody>
      <dsp:txXfrm>
        <a:off x="2012150" y="1617077"/>
        <a:ext cx="48766" cy="48766"/>
      </dsp:txXfrm>
    </dsp:sp>
    <dsp:sp modelId="{C6821F25-1FB4-4D42-B84B-AA851A819F12}">
      <dsp:nvSpPr>
        <dsp:cNvPr id="0" name=""/>
        <dsp:cNvSpPr/>
      </dsp:nvSpPr>
      <dsp:spPr>
        <a:xfrm>
          <a:off x="1809917" y="346018"/>
          <a:ext cx="453232" cy="1727256"/>
        </a:xfrm>
        <a:custGeom>
          <a:avLst/>
          <a:gdLst/>
          <a:ahLst/>
          <a:cxnLst/>
          <a:rect l="0" t="0" r="0" b="0"/>
          <a:pathLst>
            <a:path>
              <a:moveTo>
                <a:pt x="0" y="1727256"/>
              </a:moveTo>
              <a:lnTo>
                <a:pt x="226616" y="1727256"/>
              </a:lnTo>
              <a:lnTo>
                <a:pt x="226616" y="0"/>
              </a:lnTo>
              <a:lnTo>
                <a:pt x="453232" y="0"/>
              </a:lnTo>
            </a:path>
          </a:pathLst>
        </a:custGeom>
        <a:noFill/>
        <a:ln w="12700" cap="flat" cmpd="sng" algn="ctr">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419" sz="600" kern="1200"/>
        </a:p>
      </dsp:txBody>
      <dsp:txXfrm>
        <a:off x="1991890" y="1165003"/>
        <a:ext cx="89286" cy="89286"/>
      </dsp:txXfrm>
    </dsp:sp>
    <dsp:sp modelId="{51F49F1D-C9B8-4DE9-9134-2B9FBEA84367}">
      <dsp:nvSpPr>
        <dsp:cNvPr id="0" name=""/>
        <dsp:cNvSpPr/>
      </dsp:nvSpPr>
      <dsp:spPr>
        <a:xfrm rot="16200000">
          <a:off x="-353698" y="1727823"/>
          <a:ext cx="3636329" cy="690902"/>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419" sz="1600" kern="1200">
              <a:solidFill>
                <a:sysClr val="window" lastClr="FFFFFF"/>
              </a:solidFill>
              <a:latin typeface="Times New Roman" panose="02020603050405020304" pitchFamily="18" charset="0"/>
              <a:ea typeface="+mn-ea"/>
              <a:cs typeface="Times New Roman" panose="02020603050405020304" pitchFamily="18" charset="0"/>
            </a:rPr>
            <a:t>Gerente - Propietario</a:t>
          </a:r>
        </a:p>
      </dsp:txBody>
      <dsp:txXfrm>
        <a:off x="-353698" y="1727823"/>
        <a:ext cx="3636329" cy="690902"/>
      </dsp:txXfrm>
    </dsp:sp>
    <dsp:sp modelId="{3CFA8989-7646-4CF7-9584-AED5DCD85A87}">
      <dsp:nvSpPr>
        <dsp:cNvPr id="0" name=""/>
        <dsp:cNvSpPr/>
      </dsp:nvSpPr>
      <dsp:spPr>
        <a:xfrm>
          <a:off x="2263149" y="566"/>
          <a:ext cx="2266160" cy="690902"/>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419" sz="1600" kern="1200">
              <a:solidFill>
                <a:sysClr val="window" lastClr="FFFFFF"/>
              </a:solidFill>
              <a:latin typeface="Times New Roman" panose="02020603050405020304" pitchFamily="18" charset="0"/>
              <a:ea typeface="+mn-ea"/>
              <a:cs typeface="Times New Roman" panose="02020603050405020304" pitchFamily="18" charset="0"/>
            </a:rPr>
            <a:t>Pastelero</a:t>
          </a:r>
        </a:p>
      </dsp:txBody>
      <dsp:txXfrm>
        <a:off x="2263149" y="566"/>
        <a:ext cx="2266160" cy="690902"/>
      </dsp:txXfrm>
    </dsp:sp>
    <dsp:sp modelId="{54C0D998-C246-4774-87DE-78C37523075A}">
      <dsp:nvSpPr>
        <dsp:cNvPr id="0" name=""/>
        <dsp:cNvSpPr/>
      </dsp:nvSpPr>
      <dsp:spPr>
        <a:xfrm>
          <a:off x="2263149" y="864195"/>
          <a:ext cx="2266160" cy="690902"/>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419" sz="1600" kern="1200">
              <a:solidFill>
                <a:sysClr val="window" lastClr="FFFFFF"/>
              </a:solidFill>
              <a:latin typeface="Times New Roman" panose="02020603050405020304" pitchFamily="18" charset="0"/>
              <a:ea typeface="+mn-ea"/>
              <a:cs typeface="Times New Roman" panose="02020603050405020304" pitchFamily="18" charset="0"/>
            </a:rPr>
            <a:t>Ayudante de cocina</a:t>
          </a:r>
        </a:p>
      </dsp:txBody>
      <dsp:txXfrm>
        <a:off x="2263149" y="864195"/>
        <a:ext cx="2266160" cy="690902"/>
      </dsp:txXfrm>
    </dsp:sp>
    <dsp:sp modelId="{A3CC1731-3F82-4DC2-B016-61F10AA9295D}">
      <dsp:nvSpPr>
        <dsp:cNvPr id="0" name=""/>
        <dsp:cNvSpPr/>
      </dsp:nvSpPr>
      <dsp:spPr>
        <a:xfrm>
          <a:off x="2263149" y="1727823"/>
          <a:ext cx="2266160" cy="690902"/>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419" sz="1600" kern="1200">
              <a:solidFill>
                <a:sysClr val="window" lastClr="FFFFFF"/>
              </a:solidFill>
              <a:latin typeface="Times New Roman" panose="02020603050405020304" pitchFamily="18" charset="0"/>
              <a:ea typeface="+mn-ea"/>
              <a:cs typeface="Times New Roman" panose="02020603050405020304" pitchFamily="18" charset="0"/>
            </a:rPr>
            <a:t>Cajero</a:t>
          </a:r>
        </a:p>
      </dsp:txBody>
      <dsp:txXfrm>
        <a:off x="2263149" y="1727823"/>
        <a:ext cx="2266160" cy="690902"/>
      </dsp:txXfrm>
    </dsp:sp>
    <dsp:sp modelId="{666DA334-B683-47E3-ABBA-07E0986E480E}">
      <dsp:nvSpPr>
        <dsp:cNvPr id="0" name=""/>
        <dsp:cNvSpPr/>
      </dsp:nvSpPr>
      <dsp:spPr>
        <a:xfrm>
          <a:off x="2263149" y="2591452"/>
          <a:ext cx="2266160" cy="690902"/>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419" sz="1600" kern="1200">
              <a:solidFill>
                <a:sysClr val="window" lastClr="FFFFFF"/>
              </a:solidFill>
              <a:latin typeface="Times New Roman" panose="02020603050405020304" pitchFamily="18" charset="0"/>
              <a:ea typeface="+mn-ea"/>
              <a:cs typeface="Times New Roman" panose="02020603050405020304" pitchFamily="18" charset="0"/>
            </a:rPr>
            <a:t>Barista</a:t>
          </a:r>
        </a:p>
      </dsp:txBody>
      <dsp:txXfrm>
        <a:off x="2263149" y="2591452"/>
        <a:ext cx="2266160" cy="690902"/>
      </dsp:txXfrm>
    </dsp:sp>
    <dsp:sp modelId="{0A5CF069-54EC-4DC5-B245-E77405539381}">
      <dsp:nvSpPr>
        <dsp:cNvPr id="0" name=""/>
        <dsp:cNvSpPr/>
      </dsp:nvSpPr>
      <dsp:spPr>
        <a:xfrm>
          <a:off x="2263149" y="3455080"/>
          <a:ext cx="2266160" cy="690902"/>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419" sz="1600" kern="1200">
              <a:solidFill>
                <a:sysClr val="window" lastClr="FFFFFF"/>
              </a:solidFill>
              <a:latin typeface="Times New Roman" panose="02020603050405020304" pitchFamily="18" charset="0"/>
              <a:ea typeface="+mn-ea"/>
              <a:cs typeface="Times New Roman" panose="02020603050405020304" pitchFamily="18" charset="0"/>
            </a:rPr>
            <a:t>Mesero</a:t>
          </a:r>
        </a:p>
      </dsp:txBody>
      <dsp:txXfrm>
        <a:off x="2263149" y="3455080"/>
        <a:ext cx="2266160" cy="6909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5ABE9-82AB-4D6B-81E8-18795FADCAB8}">
      <dsp:nvSpPr>
        <dsp:cNvPr id="0" name=""/>
        <dsp:cNvSpPr/>
      </dsp:nvSpPr>
      <dsp:spPr>
        <a:xfrm>
          <a:off x="2311254" y="1025181"/>
          <a:ext cx="623356" cy="623356"/>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 lastClr="FFFFFF"/>
              </a:solidFill>
              <a:latin typeface="Times New Roman" panose="02020603050405020304" pitchFamily="18" charset="0"/>
              <a:ea typeface="+mn-ea"/>
              <a:cs typeface="Times New Roman" panose="02020603050405020304" pitchFamily="18" charset="0"/>
            </a:rPr>
            <a:t>Mosstín </a:t>
          </a:r>
        </a:p>
      </dsp:txBody>
      <dsp:txXfrm>
        <a:off x="2402542" y="1116469"/>
        <a:ext cx="440780" cy="440780"/>
      </dsp:txXfrm>
    </dsp:sp>
    <dsp:sp modelId="{47320BC9-B724-4DDD-AA2C-29EAF87C683A}">
      <dsp:nvSpPr>
        <dsp:cNvPr id="0" name=""/>
        <dsp:cNvSpPr/>
      </dsp:nvSpPr>
      <dsp:spPr>
        <a:xfrm rot="16200000">
          <a:off x="2505350" y="704010"/>
          <a:ext cx="235166" cy="211941"/>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419" sz="800" kern="1200">
            <a:solidFill>
              <a:sysClr val="window" lastClr="FFFFFF"/>
            </a:solidFill>
            <a:latin typeface="Calibri" panose="020F0502020204030204"/>
            <a:ea typeface="+mn-ea"/>
            <a:cs typeface="+mn-cs"/>
          </a:endParaRPr>
        </a:p>
      </dsp:txBody>
      <dsp:txXfrm>
        <a:off x="2537141" y="778189"/>
        <a:ext cx="171584" cy="127165"/>
      </dsp:txXfrm>
    </dsp:sp>
    <dsp:sp modelId="{216D61C3-AFAF-4253-B067-23DD05C54870}">
      <dsp:nvSpPr>
        <dsp:cNvPr id="0" name=""/>
        <dsp:cNvSpPr/>
      </dsp:nvSpPr>
      <dsp:spPr>
        <a:xfrm>
          <a:off x="2019438" y="188522"/>
          <a:ext cx="1206990" cy="392948"/>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 lastClr="FFFFFF"/>
              </a:solidFill>
              <a:latin typeface="Times New Roman" panose="02020603050405020304" pitchFamily="18" charset="0"/>
              <a:ea typeface="+mn-ea"/>
              <a:cs typeface="Times New Roman" panose="02020603050405020304" pitchFamily="18" charset="0"/>
            </a:rPr>
            <a:t>Factor político</a:t>
          </a:r>
        </a:p>
      </dsp:txBody>
      <dsp:txXfrm>
        <a:off x="2196198" y="246068"/>
        <a:ext cx="853470" cy="277856"/>
      </dsp:txXfrm>
    </dsp:sp>
    <dsp:sp modelId="{8544F1FC-6CFD-40B8-928B-F4D3F89352C9}">
      <dsp:nvSpPr>
        <dsp:cNvPr id="0" name=""/>
        <dsp:cNvSpPr/>
      </dsp:nvSpPr>
      <dsp:spPr>
        <a:xfrm>
          <a:off x="2953176" y="1230888"/>
          <a:ext cx="44723" cy="211941"/>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419" sz="800" kern="1200">
            <a:solidFill>
              <a:sysClr val="window" lastClr="FFFFFF"/>
            </a:solidFill>
            <a:latin typeface="Calibri" panose="020F0502020204030204"/>
            <a:ea typeface="+mn-ea"/>
            <a:cs typeface="+mn-cs"/>
          </a:endParaRPr>
        </a:p>
      </dsp:txBody>
      <dsp:txXfrm>
        <a:off x="2953176" y="1273276"/>
        <a:ext cx="31306" cy="127165"/>
      </dsp:txXfrm>
    </dsp:sp>
    <dsp:sp modelId="{BF725DF3-250E-4F28-902A-93AC767CAEEF}">
      <dsp:nvSpPr>
        <dsp:cNvPr id="0" name=""/>
        <dsp:cNvSpPr/>
      </dsp:nvSpPr>
      <dsp:spPr>
        <a:xfrm>
          <a:off x="3018995" y="1120192"/>
          <a:ext cx="1111601" cy="433334"/>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 lastClr="FFFFFF"/>
              </a:solidFill>
              <a:latin typeface="Times New Roman" panose="02020603050405020304" pitchFamily="18" charset="0"/>
              <a:ea typeface="+mn-ea"/>
              <a:cs typeface="Times New Roman" panose="02020603050405020304" pitchFamily="18" charset="0"/>
            </a:rPr>
            <a:t>Factor económico</a:t>
          </a:r>
        </a:p>
      </dsp:txBody>
      <dsp:txXfrm>
        <a:off x="3181785" y="1183652"/>
        <a:ext cx="786021" cy="306414"/>
      </dsp:txXfrm>
    </dsp:sp>
    <dsp:sp modelId="{B54DBE8C-D2BD-406B-871E-80AD344E6BAF}">
      <dsp:nvSpPr>
        <dsp:cNvPr id="0" name=""/>
        <dsp:cNvSpPr/>
      </dsp:nvSpPr>
      <dsp:spPr>
        <a:xfrm rot="5400000">
          <a:off x="2508617" y="1751786"/>
          <a:ext cx="228631" cy="211941"/>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419" sz="800" kern="1200">
            <a:solidFill>
              <a:sysClr val="window" lastClr="FFFFFF"/>
            </a:solidFill>
            <a:latin typeface="Calibri" panose="020F0502020204030204"/>
            <a:ea typeface="+mn-ea"/>
            <a:cs typeface="+mn-cs"/>
          </a:endParaRPr>
        </a:p>
      </dsp:txBody>
      <dsp:txXfrm>
        <a:off x="2540408" y="1762383"/>
        <a:ext cx="165049" cy="127165"/>
      </dsp:txXfrm>
    </dsp:sp>
    <dsp:sp modelId="{5D04DBC1-013C-4ACE-929A-069D0DE86F37}">
      <dsp:nvSpPr>
        <dsp:cNvPr id="0" name=""/>
        <dsp:cNvSpPr/>
      </dsp:nvSpPr>
      <dsp:spPr>
        <a:xfrm>
          <a:off x="1892090" y="2079917"/>
          <a:ext cx="1461686" cy="417610"/>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 lastClr="FFFFFF"/>
              </a:solidFill>
              <a:latin typeface="Times New Roman" panose="02020603050405020304" pitchFamily="18" charset="0"/>
              <a:ea typeface="+mn-ea"/>
              <a:cs typeface="Times New Roman" panose="02020603050405020304" pitchFamily="18" charset="0"/>
            </a:rPr>
            <a:t>Factor socio cultural</a:t>
          </a:r>
        </a:p>
      </dsp:txBody>
      <dsp:txXfrm>
        <a:off x="2106149" y="2141075"/>
        <a:ext cx="1033568" cy="295294"/>
      </dsp:txXfrm>
    </dsp:sp>
    <dsp:sp modelId="{0608238C-2B41-4267-A25D-2F06D8CE9C03}">
      <dsp:nvSpPr>
        <dsp:cNvPr id="0" name=""/>
        <dsp:cNvSpPr/>
      </dsp:nvSpPr>
      <dsp:spPr>
        <a:xfrm rot="10800000">
          <a:off x="2239016" y="1230888"/>
          <a:ext cx="51048" cy="211941"/>
        </a:xfrm>
        <a:prstGeom prst="rightArrow">
          <a:avLst>
            <a:gd name="adj1" fmla="val 60000"/>
            <a:gd name="adj2" fmla="val 50000"/>
          </a:avLst>
        </a:prstGeom>
        <a:gradFill rotWithShape="0">
          <a:gsLst>
            <a:gs pos="0">
              <a:srgbClr val="44546A">
                <a:tint val="60000"/>
                <a:hueOff val="0"/>
                <a:satOff val="0"/>
                <a:lumOff val="0"/>
                <a:alphaOff val="0"/>
                <a:satMod val="103000"/>
                <a:lumMod val="102000"/>
                <a:tint val="94000"/>
              </a:srgbClr>
            </a:gs>
            <a:gs pos="50000">
              <a:srgbClr val="44546A">
                <a:tint val="60000"/>
                <a:hueOff val="0"/>
                <a:satOff val="0"/>
                <a:lumOff val="0"/>
                <a:alphaOff val="0"/>
                <a:satMod val="110000"/>
                <a:lumMod val="100000"/>
                <a:shade val="100000"/>
              </a:srgbClr>
            </a:gs>
            <a:gs pos="100000">
              <a:srgbClr val="44546A">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419" sz="800" kern="1200">
            <a:solidFill>
              <a:sysClr val="window" lastClr="FFFFFF"/>
            </a:solidFill>
            <a:latin typeface="Calibri" panose="020F0502020204030204"/>
            <a:ea typeface="+mn-ea"/>
            <a:cs typeface="+mn-cs"/>
          </a:endParaRPr>
        </a:p>
      </dsp:txBody>
      <dsp:txXfrm rot="10800000">
        <a:off x="2254330" y="1273276"/>
        <a:ext cx="35734" cy="127165"/>
      </dsp:txXfrm>
    </dsp:sp>
    <dsp:sp modelId="{741371FA-4FC2-464C-A8E8-674D924EA31F}">
      <dsp:nvSpPr>
        <dsp:cNvPr id="0" name=""/>
        <dsp:cNvSpPr/>
      </dsp:nvSpPr>
      <dsp:spPr>
        <a:xfrm>
          <a:off x="1127202" y="1099142"/>
          <a:ext cx="1087734" cy="475434"/>
        </a:xfrm>
        <a:prstGeom prst="ellipse">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419" sz="1000" kern="1200">
              <a:solidFill>
                <a:sysClr val="window" lastClr="FFFFFF"/>
              </a:solidFill>
              <a:latin typeface="Times New Roman" panose="02020603050405020304" pitchFamily="18" charset="0"/>
              <a:ea typeface="+mn-ea"/>
              <a:cs typeface="Times New Roman" panose="02020603050405020304" pitchFamily="18" charset="0"/>
            </a:rPr>
            <a:t>Factor tecnológico</a:t>
          </a:r>
        </a:p>
      </dsp:txBody>
      <dsp:txXfrm>
        <a:off x="1286497" y="1168768"/>
        <a:ext cx="769144" cy="33618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Gob211</b:Tag>
    <b:SourceType>InternetSite</b:SourceType>
    <b:Guid>{026B13D8-2667-4D0E-924E-231D3DCCE273}</b:Guid>
    <b:Author>
      <b:Author>
        <b:NameList>
          <b:Person>
            <b:Last>Gob.ec</b:Last>
          </b:Person>
        </b:NameList>
      </b:Author>
    </b:Author>
    <b:Title>Portal unico de tramites ciudadanos</b:Title>
    <b:Year>2021</b:Year>
    <b:URL>https://www.gob.ec/sri/tramites/inscripcion-registro-unico-contribuyente-ruc-persona-juridica-privada-civiles-comerciales</b:URL>
    <b:RefOrder>1</b:RefOrder>
  </b:Source>
  <b:Source>
    <b:Tag>Gob21</b:Tag>
    <b:SourceType>InternetSite</b:SourceType>
    <b:Guid>{A150A55F-D56C-43E4-AC5F-5E37DE3F080D}</b:Guid>
    <b:Author>
      <b:Author>
        <b:NameList>
          <b:Person>
            <b:Last>Gob.ec</b:Last>
          </b:Person>
        </b:NameList>
      </b:Author>
    </b:Author>
    <b:Title>Portal unico de tramites ciudadanos</b:Title>
    <b:Year>2021</b:Year>
    <b:URL>https://www.gob.ec/index.php/gadmc-mocha/tramites/tramite-requisitos-obtener-patente-municipal</b:URL>
    <b:RefOrder>2</b:RefOrder>
  </b:Source>
  <b:Source>
    <b:Tag>IESsf</b:Tag>
    <b:SourceType>InternetSite</b:SourceType>
    <b:Guid>{8A399CE3-4CDC-4731-9F9A-3A373E747AD0}</b:Guid>
    <b:Author>
      <b:Author>
        <b:NameList>
          <b:Person>
            <b:Last>IESS</b:Last>
          </b:Person>
        </b:NameList>
      </b:Author>
    </b:Author>
    <b:Title>Instituto Ecuatoriano de Seguridad Social</b:Title>
    <b:Year>s.f</b:Year>
    <b:URL>https://www.iess.gob.ec/es/web/empleador/registro-de-empleador</b:URL>
    <b:RefOrder>3</b:RefOrder>
  </b:Source>
  <b:Source>
    <b:Tag>Sta20</b:Tag>
    <b:SourceType>DocumentFromInternetSite</b:SourceType>
    <b:Guid>{F809D0B2-7E1C-4A30-9928-461244FEC2C1}</b:Guid>
    <b:Author>
      <b:Author>
        <b:NameList>
          <b:Person>
            <b:Last>Debitoor</b:Last>
          </b:Person>
        </b:NameList>
      </b:Author>
    </b:Author>
    <b:Title>Qué es un activo fijo: definición</b:Title>
    <b:YearAccessed>2021</b:YearAccessed>
    <b:MonthAccessed>Agosto</b:MonthAccessed>
    <b:DayAccessed>23</b:DayAccessed>
    <b:URL>https://debitoor.es/glosario/activo-fijo</b:URL>
    <b:RefOrder>4</b:RefOrder>
  </b:Source>
  <b:Source>
    <b:Tag>Peñ08</b:Tag>
    <b:SourceType>DocumentFromInternetSite</b:SourceType>
    <b:Guid>{5B3D8981-FB63-44B0-A10A-A7DA046FC5BB}</b:Guid>
    <b:Author>
      <b:Author>
        <b:NameList>
          <b:Person>
            <b:Last>Gestion</b:Last>
          </b:Person>
        </b:NameList>
      </b:Author>
    </b:Author>
    <b:Title>Punto de equilibrio</b:Title>
    <b:Year>2021</b:Year>
    <b:YearAccessed>2021</b:YearAccessed>
    <b:MonthAccessed>Agosto</b:MonthAccessed>
    <b:DayAccessed>23</b:DayAccessed>
    <b:URL>https://gestion.pe/economia/que-es-el-punto-de-equilibrio-de-una-empresa-y-como-calcularlo-con-un-ejemplo-nnda-nnlt-noticia/</b:URL>
    <b:RefOrder>5</b:RefOrder>
  </b:Source>
  <b:Source>
    <b:Tag>Isr11</b:Tag>
    <b:SourceType>DocumentFromInternetSite</b:SourceType>
    <b:Guid>{233FAA1E-001F-4D43-926A-88AC94B961BA}</b:Guid>
    <b:Author>
      <b:Author>
        <b:NameList>
          <b:Person>
            <b:Last>Ecuador</b:Last>
            <b:First>Derecho</b:First>
          </b:Person>
        </b:NameList>
      </b:Author>
    </b:Author>
    <b:Title>Depreciación de Activos Fijos</b:Title>
    <b:Year>2018</b:Year>
    <b:YearAccessed>2021</b:YearAccessed>
    <b:MonthAccessed>Agosto </b:MonthAccessed>
    <b:DayAccessed>24</b:DayAccessed>
    <b:URL>https://derechoecuador.com/depreciaciones-de-activos-fijos/#:~:text=La%20depreciaci%C3%B3n%20de%20los%20activos,%C3%BAtil%20y%20la%20t%C3%A9cnica%20contable.</b:URL>
    <b:RefOrder>6</b:RefOrder>
  </b:Source>
  <b:Source>
    <b:Tag>Jos21</b:Tag>
    <b:SourceType>DocumentFromInternetSite</b:SourceType>
    <b:Guid>{B42DF31E-6560-4220-B301-1262E70730EC}</b:Guid>
    <b:Author>
      <b:Author>
        <b:NameList>
          <b:Person>
            <b:Last>kiziryan</b:Last>
            <b:First>Mariam</b:First>
          </b:Person>
        </b:NameList>
      </b:Author>
    </b:Author>
    <b:Title>Flujo de caja</b:Title>
    <b:YearAccessed>2021</b:YearAccessed>
    <b:MonthAccessed>Agosto</b:MonthAccessed>
    <b:DayAccessed>25</b:DayAccessed>
    <b:URL>https://economipedia.com/definiciones/flujo-de-caja.html</b:URL>
    <b:Year>2015</b:Year>
    <b:RefOrder>7</b:RefOrder>
  </b:Source>
  <b:Source>
    <b:Tag>Mar21</b:Tag>
    <b:SourceType>DocumentFromInternetSite</b:SourceType>
    <b:Guid>{3367CD9E-C407-484C-A67C-314838061502}</b:Guid>
    <b:Author>
      <b:Author>
        <b:NameList>
          <b:Person>
            <b:Last>Moreno</b:Last>
            <b:First>Marco</b:First>
          </b:Person>
        </b:NameList>
      </b:Author>
    </b:Author>
    <b:Title>El Punto de Equilibrio del negocio</b:Title>
    <b:Year>2021</b:Year>
    <b:YearAccessed>2021</b:YearAccessed>
    <b:MonthAccessed>Agosto</b:MonthAccessed>
    <b:DayAccessed>25</b:DayAccessed>
    <b:URL>https://www.elblogsalmon.com/conceptos-de-economia/el-punto-de-equilibrio-y-su-importancia-estrategica</b:URL>
    <b:RefOrder>8</b:RefOrder>
  </b:Source>
  <b:Source>
    <b:Tag>Sofsf</b:Tag>
    <b:SourceType>DocumentFromInternetSite</b:SourceType>
    <b:Guid>{1D56ABEE-2C02-49DB-A13B-6171D77A0B42}</b:Guid>
    <b:Author>
      <b:Author>
        <b:NameList>
          <b:Person>
            <b:Last>Sevilla</b:Last>
            <b:First>Andres</b:First>
          </b:Person>
        </b:NameList>
      </b:Author>
    </b:Author>
    <b:Title>Tasa interna de retorno (TIR)</b:Title>
    <b:Year>2014</b:Year>
    <b:YearAccessed>2021</b:YearAccessed>
    <b:MonthAccessed>Agosto</b:MonthAccessed>
    <b:DayAccessed>25</b:DayAccessed>
    <b:URL>https://economipedia.com/definiciones/tasa-interna-de-retorno-tir.html</b:URL>
    <b:RefOrder>9</b:RefOrder>
  </b:Source>
</b:Sources>
</file>

<file path=customXml/itemProps1.xml><?xml version="1.0" encoding="utf-8"?>
<ds:datastoreItem xmlns:ds="http://schemas.openxmlformats.org/officeDocument/2006/customXml" ds:itemID="{6CCECACD-0908-49CE-9BC9-B05AE7818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116</Pages>
  <Words>16090</Words>
  <Characters>88497</Characters>
  <Application>Microsoft Office Word</Application>
  <DocSecurity>0</DocSecurity>
  <Lines>737</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 Tineo</dc:creator>
  <cp:keywords/>
  <dc:description/>
  <cp:lastModifiedBy>Moises Tineo</cp:lastModifiedBy>
  <cp:revision>47</cp:revision>
  <cp:lastPrinted>2022-03-25T00:49:00Z</cp:lastPrinted>
  <dcterms:created xsi:type="dcterms:W3CDTF">2022-03-16T14:06:00Z</dcterms:created>
  <dcterms:modified xsi:type="dcterms:W3CDTF">2022-03-25T01:03:00Z</dcterms:modified>
</cp:coreProperties>
</file>